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8c1e86c664322" w:history="1">
              <w:r>
                <w:rPr>
                  <w:rStyle w:val="Hyperlink"/>
                </w:rPr>
                <w:t>中国铝合金行业现状调研分析及市场前景预测报告（2025年版）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8c1e86c664322" w:history="1">
              <w:r>
                <w:rPr>
                  <w:rStyle w:val="Hyperlink"/>
                </w:rPr>
                <w:t>中国铝合金行业现状调研分析及市场前景预测报告（2025年版）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8c1e86c664322" w:history="1">
                <w:r>
                  <w:rPr>
                    <w:rStyle w:val="Hyperlink"/>
                  </w:rPr>
                  <w:t>https://www.20087.com/M_NengYuanKuangChan/A8/LvHeJinHangYeQianJingFenXi.html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以其轻质、高强度、耐腐蚀和可回收性，广泛应用于航空、汽车、建筑和包装等行业。近年来，随着环保意识的增强和对轻量化材料的需求增加，铝合金的使用范围进一步扩大，特别是在电动汽车和可再生能源领域，以降低能耗和提升效率。然而，生产过程中的能源消耗和成本控制仍是行业面临的挑战。</w:t>
      </w:r>
      <w:r>
        <w:rPr>
          <w:rFonts w:hint="eastAsia"/>
        </w:rPr>
        <w:br/>
      </w:r>
      <w:r>
        <w:rPr>
          <w:rFonts w:hint="eastAsia"/>
        </w:rPr>
        <w:t>　　未来，铝合金行业将朝着更环保、更高效的方向发展。通过改进冶炼技术和提高再生铝的比例，将减少生产过程中的碳排放，实现循环经济。同时，新材料研发，如高强铝合金和复合材料，将拓宽铝合金的应用领域，满足更复杂和高性能的要求。此外，智能制造和数字化供应链的实施，将提升生产效率和产品质量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8c1e86c664322" w:history="1">
        <w:r>
          <w:rPr>
            <w:rStyle w:val="Hyperlink"/>
          </w:rPr>
          <w:t>中国铝合金行业现状调研分析及市场前景预测报告（2025年版）</w:t>
        </w:r>
      </w:hyperlink>
      <w:r>
        <w:rPr>
          <w:rFonts w:hint="eastAsia"/>
        </w:rPr>
        <w:t>》通过对铝合金行业的全面调研，系统分析了铝合金市场规模、技术现状及未来发展方向，揭示了行业竞争格局的演变趋势与潜在问题。同时，报告评估了铝合金行业投资价值与效益，识别了发展中的主要挑战与机遇，并结合SWOT分析为投资者和企业提供了科学的战略建议。此外，报告重点聚焦铝合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铝合金行业概述</w:t>
      </w:r>
      <w:r>
        <w:rPr>
          <w:rFonts w:hint="eastAsia"/>
        </w:rPr>
        <w:br/>
      </w:r>
      <w:r>
        <w:rPr>
          <w:rFonts w:hint="eastAsia"/>
        </w:rPr>
        <w:t>　　第一节 铝合金行业定义及分类</w:t>
      </w:r>
      <w:r>
        <w:rPr>
          <w:rFonts w:hint="eastAsia"/>
        </w:rPr>
        <w:br/>
      </w:r>
      <w:r>
        <w:rPr>
          <w:rFonts w:hint="eastAsia"/>
        </w:rPr>
        <w:t>　　　　一、铝合金行业的定义</w:t>
      </w:r>
      <w:r>
        <w:rPr>
          <w:rFonts w:hint="eastAsia"/>
        </w:rPr>
        <w:br/>
      </w:r>
      <w:r>
        <w:rPr>
          <w:rFonts w:hint="eastAsia"/>
        </w:rPr>
        <w:t>　　　　二、铝合金行业的分类</w:t>
      </w:r>
      <w:r>
        <w:rPr>
          <w:rFonts w:hint="eastAsia"/>
        </w:rPr>
        <w:br/>
      </w:r>
      <w:r>
        <w:rPr>
          <w:rFonts w:hint="eastAsia"/>
        </w:rPr>
        <w:t>　　第二节 铝合金行业的特征与应用分析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一、铝合金行业的特征</w:t>
      </w:r>
      <w:r>
        <w:rPr>
          <w:rFonts w:hint="eastAsia"/>
        </w:rPr>
        <w:br/>
      </w:r>
      <w:r>
        <w:rPr>
          <w:rFonts w:hint="eastAsia"/>
        </w:rPr>
        <w:t>　　　　二、铝合金行业的应用情况分析</w:t>
      </w:r>
      <w:r>
        <w:rPr>
          <w:rFonts w:hint="eastAsia"/>
        </w:rPr>
        <w:br/>
      </w:r>
      <w:r>
        <w:rPr>
          <w:rFonts w:hint="eastAsia"/>
        </w:rPr>
        <w:t>　　第三节 铝合金产业链分析</w:t>
      </w:r>
      <w:r>
        <w:rPr>
          <w:rFonts w:hint="eastAsia"/>
        </w:rPr>
        <w:br/>
      </w:r>
      <w:r>
        <w:rPr>
          <w:rFonts w:hint="eastAsia"/>
        </w:rPr>
        <w:t>　　　　一、铝合金的产业链结构分析</w:t>
      </w:r>
      <w:r>
        <w:rPr>
          <w:rFonts w:hint="eastAsia"/>
        </w:rPr>
        <w:br/>
      </w:r>
      <w:r>
        <w:rPr>
          <w:rFonts w:hint="eastAsia"/>
        </w:rPr>
        <w:t>　　　　二、铝合金上游相关产业分析</w:t>
      </w:r>
      <w:r>
        <w:rPr>
          <w:rFonts w:hint="eastAsia"/>
        </w:rPr>
        <w:br/>
      </w:r>
      <w:r>
        <w:rPr>
          <w:rFonts w:hint="eastAsia"/>
        </w:rPr>
        <w:t>　　　　三、铝合金下游相关产业分析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全球铝合金行业发展概括</w:t>
      </w:r>
      <w:r>
        <w:rPr>
          <w:rFonts w:hint="eastAsia"/>
        </w:rPr>
        <w:br/>
      </w:r>
      <w:r>
        <w:rPr>
          <w:rFonts w:hint="eastAsia"/>
        </w:rPr>
        <w:t>　　第一节 全球铝合金行业发展情况概述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一、全球铝合金行业发展现状</w:t>
      </w:r>
      <w:r>
        <w:rPr>
          <w:rFonts w:hint="eastAsia"/>
        </w:rPr>
        <w:br/>
      </w:r>
      <w:r>
        <w:rPr>
          <w:rFonts w:hint="eastAsia"/>
        </w:rPr>
        <w:t>　　　　二、全球铝合金行业发展特征</w:t>
      </w:r>
      <w:r>
        <w:rPr>
          <w:rFonts w:hint="eastAsia"/>
        </w:rPr>
        <w:br/>
      </w:r>
      <w:r>
        <w:rPr>
          <w:rFonts w:hint="eastAsia"/>
        </w:rPr>
        <w:t>　　　　三、全球铝合金行业发展发展趋势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全球主要地区铝合金行业发展状况</w:t>
      </w:r>
      <w:r>
        <w:rPr>
          <w:rFonts w:hint="eastAsia"/>
        </w:rPr>
        <w:br/>
      </w:r>
      <w:r>
        <w:rPr>
          <w:rFonts w:hint="eastAsia"/>
        </w:rPr>
        <w:t>　　　　一、欧洲铝合金行业发展情况概括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二、美国铝合金行业发展情况概括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三、日本铝合金行业发展情况概括</w:t>
      </w:r>
      <w:r>
        <w:rPr>
          <w:rFonts w:hint="eastAsia"/>
        </w:rPr>
        <w:br/>
      </w:r>
      <w:r>
        <w:rPr>
          <w:rFonts w:hint="eastAsia"/>
        </w:rPr>
        <w:t>　　　　四、澳大利亚铝合金行业发展情况概括</w:t>
      </w:r>
      <w:r>
        <w:rPr>
          <w:rFonts w:hint="eastAsia"/>
        </w:rPr>
        <w:br/>
      </w:r>
      <w:r>
        <w:rPr>
          <w:rFonts w:hint="eastAsia"/>
        </w:rPr>
        <w:t>　　第三节 全球铝合金行业重点企业发展动态分析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一、铝合金行业管理体制分析</w:t>
      </w:r>
      <w:r>
        <w:rPr>
          <w:rFonts w:hint="eastAsia"/>
        </w:rPr>
        <w:br/>
      </w:r>
      <w:r>
        <w:rPr>
          <w:rFonts w:hint="eastAsia"/>
        </w:rPr>
        <w:t>　　　　二、铝合金行业标准</w:t>
      </w:r>
      <w:r>
        <w:rPr>
          <w:rFonts w:hint="eastAsia"/>
        </w:rPr>
        <w:br/>
      </w:r>
      <w:r>
        <w:rPr>
          <w:rFonts w:hint="eastAsia"/>
        </w:rPr>
        <w:t>　　　　三、《铝合金6061光谱单点标准样品》解读</w:t>
      </w:r>
      <w:r>
        <w:rPr>
          <w:rFonts w:hint="eastAsia"/>
        </w:rPr>
        <w:br/>
      </w:r>
      <w:r>
        <w:rPr>
          <w:rFonts w:hint="eastAsia"/>
        </w:rPr>
        <w:t>　　　　四、《矿业开发示范协议》解读</w:t>
      </w:r>
      <w:r>
        <w:rPr>
          <w:rFonts w:hint="eastAsia"/>
        </w:rPr>
        <w:br/>
      </w:r>
      <w:r>
        <w:rPr>
          <w:rFonts w:hint="eastAsia"/>
        </w:rPr>
        <w:t>　　　　五、《2015年关税实施方案》解读</w:t>
      </w:r>
      <w:r>
        <w:rPr>
          <w:rFonts w:hint="eastAsia"/>
        </w:rPr>
        <w:br/>
      </w:r>
      <w:r>
        <w:rPr>
          <w:rFonts w:hint="eastAsia"/>
        </w:rPr>
        <w:t>　　　　六、《矿业开发示范协议》解读</w:t>
      </w:r>
      <w:r>
        <w:rPr>
          <w:rFonts w:hint="eastAsia"/>
        </w:rPr>
        <w:br/>
      </w:r>
      <w:r>
        <w:rPr>
          <w:rFonts w:hint="eastAsia"/>
        </w:rPr>
        <w:t>　　第二节 铝合金行业相关经济环境分析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一、国际宏观经及形势分析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三、居民消费水平情况分析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　　五、居民投资情况分析</w:t>
      </w:r>
      <w:r>
        <w:rPr>
          <w:rFonts w:hint="eastAsia"/>
        </w:rPr>
        <w:br/>
      </w:r>
      <w:r>
        <w:rPr>
          <w:rFonts w:hint="eastAsia"/>
        </w:rPr>
        <w:t>　　　　六、全国工业制造业总体情况分析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铝合金行业相关社会环境分析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我国铝合金行业运行现状分析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我国铝合金行业发展状况分析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一、我国铝合金行业发展取得成就分析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二、我国铝合金行业发展的不足分析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三、我国铝合金行业发展的提升分析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我国铝合金行业发展现状</w:t>
      </w:r>
      <w:r>
        <w:rPr>
          <w:rFonts w:hint="eastAsia"/>
        </w:rPr>
        <w:br/>
      </w:r>
      <w:r>
        <w:rPr>
          <w:rFonts w:hint="eastAsia"/>
        </w:rPr>
        <w:t>　　　　一、我国铝合金行业市场规模</w:t>
      </w:r>
      <w:r>
        <w:rPr>
          <w:rFonts w:hint="eastAsia"/>
        </w:rPr>
        <w:br/>
      </w:r>
      <w:r>
        <w:rPr>
          <w:rFonts w:hint="eastAsia"/>
        </w:rPr>
        <w:t>　　　　二、我国铝合金行业发展分析</w:t>
      </w:r>
      <w:r>
        <w:rPr>
          <w:rFonts w:hint="eastAsia"/>
        </w:rPr>
        <w:br/>
      </w:r>
      <w:r>
        <w:rPr>
          <w:rFonts w:hint="eastAsia"/>
        </w:rPr>
        <w:t>　　　　三、我国铝合金企业发展分析</w:t>
      </w:r>
      <w:r>
        <w:rPr>
          <w:rFonts w:hint="eastAsia"/>
        </w:rPr>
        <w:br/>
      </w:r>
      <w:r>
        <w:rPr>
          <w:rFonts w:hint="eastAsia"/>
        </w:rPr>
        <w:t>　　第三节 我国铝合金进出口分析</w:t>
      </w:r>
      <w:r>
        <w:rPr>
          <w:rFonts w:hint="eastAsia"/>
        </w:rPr>
        <w:br/>
      </w:r>
      <w:r>
        <w:rPr>
          <w:rFonts w:hint="eastAsia"/>
        </w:rPr>
        <w:t>　　　　一、我国铝合金进口分析</w:t>
      </w:r>
      <w:r>
        <w:rPr>
          <w:rFonts w:hint="eastAsia"/>
        </w:rPr>
        <w:br/>
      </w:r>
      <w:r>
        <w:rPr>
          <w:rFonts w:hint="eastAsia"/>
        </w:rPr>
        <w:t>　　　　二、我国铝合金出口分析</w:t>
      </w:r>
      <w:r>
        <w:rPr>
          <w:rFonts w:hint="eastAsia"/>
        </w:rPr>
        <w:br/>
      </w:r>
      <w:r>
        <w:rPr>
          <w:rFonts w:hint="eastAsia"/>
        </w:rPr>
        <w:t>　　　　三、我国铝合金进出口总体情况分析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2020-2025年铝合金行业供给分析</w:t>
      </w:r>
      <w:r>
        <w:rPr>
          <w:rFonts w:hint="eastAsia"/>
        </w:rPr>
        <w:br/>
      </w:r>
      <w:r>
        <w:rPr>
          <w:rFonts w:hint="eastAsia"/>
        </w:rPr>
        <w:t>　　　　一、铝合金行业供给方分析</w:t>
      </w:r>
      <w:r>
        <w:rPr>
          <w:rFonts w:hint="eastAsia"/>
        </w:rPr>
        <w:br/>
      </w:r>
      <w:r>
        <w:rPr>
          <w:rFonts w:hint="eastAsia"/>
        </w:rPr>
        <w:t>　　　　二、铝合金行业数量分析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2020-2025年铝合金行业需求分析</w:t>
      </w:r>
      <w:r>
        <w:rPr>
          <w:rFonts w:hint="eastAsia"/>
        </w:rPr>
        <w:br/>
      </w:r>
      <w:r>
        <w:rPr>
          <w:rFonts w:hint="eastAsia"/>
        </w:rPr>
        <w:t>　　　　一、铝合金行业需求方分析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2020-2025年铝合金行业供需平衡分析</w:t>
      </w:r>
      <w:r>
        <w:rPr>
          <w:rFonts w:hint="eastAsia"/>
        </w:rPr>
        <w:br/>
      </w:r>
      <w:r>
        <w:rPr>
          <w:rFonts w:hint="eastAsia"/>
        </w:rPr>
        <w:t>　　　　一、铝合金供给方和需求方的关系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二、铝合金行业供需平衡分析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2020-2025年中国铝合金产业分析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2020-2025年中国铝合金产业发展概况</w:t>
      </w:r>
      <w:r>
        <w:rPr>
          <w:rFonts w:hint="eastAsia"/>
        </w:rPr>
        <w:br/>
      </w:r>
      <w:r>
        <w:rPr>
          <w:rFonts w:hint="eastAsia"/>
        </w:rPr>
        <w:t>　　　　一、中国铝合金行业的发展现状概述</w:t>
      </w:r>
      <w:r>
        <w:rPr>
          <w:rFonts w:hint="eastAsia"/>
        </w:rPr>
        <w:br/>
      </w:r>
      <w:r>
        <w:rPr>
          <w:rFonts w:hint="eastAsia"/>
        </w:rPr>
        <w:t>　　　　二、中国铝合金型材工业发展已进入新阶段</w:t>
      </w:r>
      <w:r>
        <w:rPr>
          <w:rFonts w:hint="eastAsia"/>
        </w:rPr>
        <w:br/>
      </w:r>
      <w:r>
        <w:rPr>
          <w:rFonts w:hint="eastAsia"/>
        </w:rPr>
        <w:t>　　　　三、中国建筑铝合金型材稳步发展</w:t>
      </w:r>
      <w:r>
        <w:rPr>
          <w:rFonts w:hint="eastAsia"/>
        </w:rPr>
        <w:br/>
      </w:r>
      <w:r>
        <w:rPr>
          <w:rFonts w:hint="eastAsia"/>
        </w:rPr>
        <w:t>　　　　四、中国高温高能高铌钛铝合金材料居世界领先水平</w:t>
      </w:r>
      <w:r>
        <w:rPr>
          <w:rFonts w:hint="eastAsia"/>
        </w:rPr>
        <w:br/>
      </w:r>
      <w:r>
        <w:rPr>
          <w:rFonts w:hint="eastAsia"/>
        </w:rPr>
        <w:t>　　第二节 2020-2025年中国部分地区铝合金产业发展概况</w:t>
      </w:r>
      <w:r>
        <w:rPr>
          <w:rFonts w:hint="eastAsia"/>
        </w:rPr>
        <w:br/>
      </w:r>
      <w:r>
        <w:rPr>
          <w:rFonts w:hint="eastAsia"/>
        </w:rPr>
        <w:t>　　　　一、宁夏镁铝合金产业发展潜力巨大</w:t>
      </w:r>
      <w:r>
        <w:rPr>
          <w:rFonts w:hint="eastAsia"/>
        </w:rPr>
        <w:br/>
      </w:r>
      <w:r>
        <w:rPr>
          <w:rFonts w:hint="eastAsia"/>
        </w:rPr>
        <w:t>　　　　二、江西铝合金塑料型材及制品产业基地进一步做大做强</w:t>
      </w:r>
      <w:r>
        <w:rPr>
          <w:rFonts w:hint="eastAsia"/>
        </w:rPr>
        <w:br/>
      </w:r>
      <w:r>
        <w:rPr>
          <w:rFonts w:hint="eastAsia"/>
        </w:rPr>
        <w:t>　　第三节 2020-2025年中国铝合金在汽车工业生产中的应用及发展</w:t>
      </w:r>
      <w:r>
        <w:rPr>
          <w:rFonts w:hint="eastAsia"/>
        </w:rPr>
        <w:br/>
      </w:r>
      <w:r>
        <w:rPr>
          <w:rFonts w:hint="eastAsia"/>
        </w:rPr>
        <w:t>　　　　一、铝合金材料符合汽车工业发展趋势的需要</w:t>
      </w:r>
      <w:r>
        <w:rPr>
          <w:rFonts w:hint="eastAsia"/>
        </w:rPr>
        <w:br/>
      </w:r>
      <w:r>
        <w:rPr>
          <w:rFonts w:hint="eastAsia"/>
        </w:rPr>
        <w:t>　　　　二、铝合金应用于汽车工业产品的发展历程</w:t>
      </w:r>
      <w:r>
        <w:rPr>
          <w:rFonts w:hint="eastAsia"/>
        </w:rPr>
        <w:br/>
      </w:r>
      <w:r>
        <w:rPr>
          <w:rFonts w:hint="eastAsia"/>
        </w:rPr>
        <w:t>　　　　三、发动机</w:t>
      </w:r>
      <w:r>
        <w:rPr>
          <w:rFonts w:hint="eastAsia"/>
        </w:rPr>
        <w:br/>
      </w:r>
      <w:r>
        <w:rPr>
          <w:rFonts w:hint="eastAsia"/>
        </w:rPr>
        <w:t>　　　　四、轮毂类产品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2020-2025年中国铝合金主要产品发展</w:t>
      </w:r>
      <w:r>
        <w:rPr>
          <w:rFonts w:hint="eastAsia"/>
        </w:rPr>
        <w:br/>
      </w:r>
      <w:r>
        <w:rPr>
          <w:rFonts w:hint="eastAsia"/>
        </w:rPr>
        <w:t>　　第一节 2020-2025年中国铝合金门窗行业发展现状</w:t>
      </w:r>
      <w:r>
        <w:rPr>
          <w:rFonts w:hint="eastAsia"/>
        </w:rPr>
        <w:br/>
      </w:r>
      <w:r>
        <w:rPr>
          <w:rFonts w:hint="eastAsia"/>
        </w:rPr>
        <w:t>　　　　一、铝合金门窗相关概述</w:t>
      </w:r>
      <w:r>
        <w:rPr>
          <w:rFonts w:hint="eastAsia"/>
        </w:rPr>
        <w:br/>
      </w:r>
      <w:r>
        <w:rPr>
          <w:rFonts w:hint="eastAsia"/>
        </w:rPr>
        <w:t>　　　　二、铝合金门窗发展优势凸显</w:t>
      </w:r>
      <w:r>
        <w:rPr>
          <w:rFonts w:hint="eastAsia"/>
        </w:rPr>
        <w:br/>
      </w:r>
      <w:r>
        <w:rPr>
          <w:rFonts w:hint="eastAsia"/>
        </w:rPr>
        <w:t>　　　　三、中国铝合金门窗行业逐步发展壮大</w:t>
      </w:r>
      <w:r>
        <w:rPr>
          <w:rFonts w:hint="eastAsia"/>
        </w:rPr>
        <w:br/>
      </w:r>
      <w:r>
        <w:rPr>
          <w:rFonts w:hint="eastAsia"/>
        </w:rPr>
        <w:t>　　　　四、中国铝合金门窗业快速发展</w:t>
      </w:r>
      <w:r>
        <w:rPr>
          <w:rFonts w:hint="eastAsia"/>
        </w:rPr>
        <w:br/>
      </w:r>
      <w:r>
        <w:rPr>
          <w:rFonts w:hint="eastAsia"/>
        </w:rPr>
        <w:t>　　第二节 2020-2025年中国铝合金轮毂行业发展现状</w:t>
      </w:r>
      <w:r>
        <w:rPr>
          <w:rFonts w:hint="eastAsia"/>
        </w:rPr>
        <w:br/>
      </w:r>
      <w:r>
        <w:rPr>
          <w:rFonts w:hint="eastAsia"/>
        </w:rPr>
        <w:t>　　　　一、铝合金轮毂相关概述</w:t>
      </w:r>
      <w:r>
        <w:rPr>
          <w:rFonts w:hint="eastAsia"/>
        </w:rPr>
        <w:br/>
      </w:r>
      <w:r>
        <w:rPr>
          <w:rFonts w:hint="eastAsia"/>
        </w:rPr>
        <w:t>　　　　二、中国汽车铝合金轮毂发展状况分析</w:t>
      </w:r>
      <w:r>
        <w:rPr>
          <w:rFonts w:hint="eastAsia"/>
        </w:rPr>
        <w:br/>
      </w:r>
      <w:r>
        <w:rPr>
          <w:rFonts w:hint="eastAsia"/>
        </w:rPr>
        <w:t>　　　　三、中国铝合金轮毂发展有关政策</w:t>
      </w:r>
      <w:r>
        <w:rPr>
          <w:rFonts w:hint="eastAsia"/>
        </w:rPr>
        <w:br/>
      </w:r>
      <w:r>
        <w:rPr>
          <w:rFonts w:hint="eastAsia"/>
        </w:rPr>
        <w:t>　　　　四、铝合金轮毂的发展趋势</w:t>
      </w:r>
      <w:r>
        <w:rPr>
          <w:rFonts w:hint="eastAsia"/>
        </w:rPr>
        <w:br/>
      </w:r>
      <w:r>
        <w:rPr>
          <w:rFonts w:hint="eastAsia"/>
        </w:rPr>
        <w:t>　　第三节 2020-2025年中国铝合金锻件行业发展现状</w:t>
      </w:r>
      <w:r>
        <w:rPr>
          <w:rFonts w:hint="eastAsia"/>
        </w:rPr>
        <w:br/>
      </w:r>
      <w:r>
        <w:rPr>
          <w:rFonts w:hint="eastAsia"/>
        </w:rPr>
        <w:t>　　　　一、铝合金锻件相关概述</w:t>
      </w:r>
      <w:r>
        <w:rPr>
          <w:rFonts w:hint="eastAsia"/>
        </w:rPr>
        <w:br/>
      </w:r>
      <w:r>
        <w:rPr>
          <w:rFonts w:hint="eastAsia"/>
        </w:rPr>
        <w:t>　　　　二、铝合金锻件的应用越来越广</w:t>
      </w:r>
      <w:r>
        <w:rPr>
          <w:rFonts w:hint="eastAsia"/>
        </w:rPr>
        <w:br/>
      </w:r>
      <w:r>
        <w:rPr>
          <w:rFonts w:hint="eastAsia"/>
        </w:rPr>
        <w:t>　　　　三、铝合金锻件的市场分析</w:t>
      </w:r>
      <w:r>
        <w:rPr>
          <w:rFonts w:hint="eastAsia"/>
        </w:rPr>
        <w:br/>
      </w:r>
      <w:r>
        <w:rPr>
          <w:rFonts w:hint="eastAsia"/>
        </w:rPr>
        <w:t>　　　　四、铝合金锻件生产的发展概况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2020-2025年中国铝合金技术发展分析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2020-2025年中国铝合金压铸技术分析</w:t>
      </w:r>
      <w:r>
        <w:rPr>
          <w:rFonts w:hint="eastAsia"/>
        </w:rPr>
        <w:br/>
      </w:r>
      <w:r>
        <w:rPr>
          <w:rFonts w:hint="eastAsia"/>
        </w:rPr>
        <w:t>　　　　一、铝合金压铸工艺应用广泛</w:t>
      </w:r>
      <w:r>
        <w:rPr>
          <w:rFonts w:hint="eastAsia"/>
        </w:rPr>
        <w:br/>
      </w:r>
      <w:r>
        <w:rPr>
          <w:rFonts w:hint="eastAsia"/>
        </w:rPr>
        <w:t>　　　　二、铝合金压铸技术的新变化</w:t>
      </w:r>
      <w:r>
        <w:rPr>
          <w:rFonts w:hint="eastAsia"/>
        </w:rPr>
        <w:br/>
      </w:r>
      <w:r>
        <w:rPr>
          <w:rFonts w:hint="eastAsia"/>
        </w:rPr>
        <w:t>　　　　三、铝合金压铸设备技术水平不断提高</w:t>
      </w:r>
      <w:r>
        <w:rPr>
          <w:rFonts w:hint="eastAsia"/>
        </w:rPr>
        <w:br/>
      </w:r>
      <w:r>
        <w:rPr>
          <w:rFonts w:hint="eastAsia"/>
        </w:rPr>
        <w:t>　　　　四、铝合金压铸技术的研究及发展方向</w:t>
      </w:r>
      <w:r>
        <w:rPr>
          <w:rFonts w:hint="eastAsia"/>
        </w:rPr>
        <w:br/>
      </w:r>
      <w:r>
        <w:rPr>
          <w:rFonts w:hint="eastAsia"/>
        </w:rPr>
        <w:t>　　第二节 2020-2025年中国铝合金热处理工艺的缺陷及铸态铝合金应需而生</w:t>
      </w:r>
      <w:r>
        <w:rPr>
          <w:rFonts w:hint="eastAsia"/>
        </w:rPr>
        <w:br/>
      </w:r>
      <w:r>
        <w:rPr>
          <w:rFonts w:hint="eastAsia"/>
        </w:rPr>
        <w:t>　　　　一、铝合金产品热处理工序周期长</w:t>
      </w:r>
      <w:r>
        <w:rPr>
          <w:rFonts w:hint="eastAsia"/>
        </w:rPr>
        <w:br/>
      </w:r>
      <w:r>
        <w:rPr>
          <w:rFonts w:hint="eastAsia"/>
        </w:rPr>
        <w:t>　　　　二、热处理工序耗电量大</w:t>
      </w:r>
      <w:r>
        <w:rPr>
          <w:rFonts w:hint="eastAsia"/>
        </w:rPr>
        <w:br/>
      </w:r>
      <w:r>
        <w:rPr>
          <w:rFonts w:hint="eastAsia"/>
        </w:rPr>
        <w:t>　　　　三、工序控制有较大难度对产品质量造成威胁</w:t>
      </w:r>
      <w:r>
        <w:rPr>
          <w:rFonts w:hint="eastAsia"/>
        </w:rPr>
        <w:br/>
      </w:r>
      <w:r>
        <w:rPr>
          <w:rFonts w:hint="eastAsia"/>
        </w:rPr>
        <w:t>　　　　四、铸态铝合金适应铝合金工业应用发展形势的需要</w:t>
      </w:r>
      <w:r>
        <w:rPr>
          <w:rFonts w:hint="eastAsia"/>
        </w:rPr>
        <w:br/>
      </w:r>
      <w:r>
        <w:rPr>
          <w:rFonts w:hint="eastAsia"/>
        </w:rPr>
        <w:t>　　第三节 2020-2025年中国铝合金搅拌摩擦焊接技术</w:t>
      </w:r>
      <w:r>
        <w:rPr>
          <w:rFonts w:hint="eastAsia"/>
        </w:rPr>
        <w:br/>
      </w:r>
      <w:r>
        <w:rPr>
          <w:rFonts w:hint="eastAsia"/>
        </w:rPr>
        <w:t>　　　　一、铝合金搅拌摩擦焊接技术的发展</w:t>
      </w:r>
      <w:r>
        <w:rPr>
          <w:rFonts w:hint="eastAsia"/>
        </w:rPr>
        <w:br/>
      </w:r>
      <w:r>
        <w:rPr>
          <w:rFonts w:hint="eastAsia"/>
        </w:rPr>
        <w:t>　　　　二、铝合金搅拌摩擦焊技术在航空航天领域中的应用</w:t>
      </w:r>
      <w:r>
        <w:rPr>
          <w:rFonts w:hint="eastAsia"/>
        </w:rPr>
        <w:br/>
      </w:r>
      <w:r>
        <w:rPr>
          <w:rFonts w:hint="eastAsia"/>
        </w:rPr>
        <w:t>　　　　三、铝合金搅拌摩擦焊技术在船舶制造领域中的应用</w:t>
      </w:r>
      <w:r>
        <w:rPr>
          <w:rFonts w:hint="eastAsia"/>
        </w:rPr>
        <w:br/>
      </w:r>
      <w:r>
        <w:rPr>
          <w:rFonts w:hint="eastAsia"/>
        </w:rPr>
        <w:t>　　　　四、铝合金搅拌摩擦焊技术的发展趋势</w:t>
      </w:r>
      <w:r>
        <w:rPr>
          <w:rFonts w:hint="eastAsia"/>
        </w:rPr>
        <w:br/>
      </w:r>
      <w:r>
        <w:rPr>
          <w:rFonts w:hint="eastAsia"/>
        </w:rPr>
        <w:t>　　第四节 2020-2025年中国铝合金轮毂的半固态模锻工艺</w:t>
      </w:r>
      <w:r>
        <w:rPr>
          <w:rFonts w:hint="eastAsia"/>
        </w:rPr>
        <w:br/>
      </w:r>
      <w:r>
        <w:rPr>
          <w:rFonts w:hint="eastAsia"/>
        </w:rPr>
        <w:t>　　　　一、半固态模锻工艺简介</w:t>
      </w:r>
      <w:r>
        <w:rPr>
          <w:rFonts w:hint="eastAsia"/>
        </w:rPr>
        <w:br/>
      </w:r>
      <w:r>
        <w:rPr>
          <w:rFonts w:hint="eastAsia"/>
        </w:rPr>
        <w:t>　　　　二、半固态模锻工艺的优点</w:t>
      </w:r>
      <w:r>
        <w:rPr>
          <w:rFonts w:hint="eastAsia"/>
        </w:rPr>
        <w:br/>
      </w:r>
      <w:r>
        <w:rPr>
          <w:rFonts w:hint="eastAsia"/>
        </w:rPr>
        <w:t>　　　　三、铝合金轮毂的半固态模锻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铝合金行业的竞争形势与策略分析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一、铝合金行业竞争情况概述</w:t>
      </w:r>
      <w:r>
        <w:rPr>
          <w:rFonts w:hint="eastAsia"/>
        </w:rPr>
        <w:br/>
      </w:r>
      <w:r>
        <w:rPr>
          <w:rFonts w:hint="eastAsia"/>
        </w:rPr>
        <w:t>　　　　二、铝合金行业集中度分析</w:t>
      </w:r>
      <w:r>
        <w:rPr>
          <w:rFonts w:hint="eastAsia"/>
        </w:rPr>
        <w:br/>
      </w:r>
      <w:r>
        <w:rPr>
          <w:rFonts w:hint="eastAsia"/>
        </w:rPr>
        <w:t>　　　　三、铝合金行业SWOT分析</w:t>
      </w:r>
      <w:r>
        <w:rPr>
          <w:rFonts w:hint="eastAsia"/>
        </w:rPr>
        <w:br/>
      </w:r>
      <w:r>
        <w:rPr>
          <w:rFonts w:hint="eastAsia"/>
        </w:rPr>
        <w:t>　　第二节 铝合金行业竞争结构分析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一、铝合金行业现有竞争者分析</w:t>
      </w:r>
      <w:r>
        <w:rPr>
          <w:rFonts w:hint="eastAsia"/>
        </w:rPr>
        <w:br/>
      </w:r>
      <w:r>
        <w:rPr>
          <w:rFonts w:hint="eastAsia"/>
        </w:rPr>
        <w:t>　　　　二、铝合金行业新进入者分析</w:t>
      </w:r>
      <w:r>
        <w:rPr>
          <w:rFonts w:hint="eastAsia"/>
        </w:rPr>
        <w:br/>
      </w:r>
      <w:r>
        <w:rPr>
          <w:rFonts w:hint="eastAsia"/>
        </w:rPr>
        <w:t>　　　　三、铝合金行业替代品威胁</w:t>
      </w:r>
      <w:r>
        <w:rPr>
          <w:rFonts w:hint="eastAsia"/>
        </w:rPr>
        <w:br/>
      </w:r>
      <w:r>
        <w:rPr>
          <w:rFonts w:hint="eastAsia"/>
        </w:rPr>
        <w:t>　　　　四、铝合金行业上游议价能力</w:t>
      </w:r>
      <w:r>
        <w:rPr>
          <w:rFonts w:hint="eastAsia"/>
        </w:rPr>
        <w:br/>
      </w:r>
      <w:r>
        <w:rPr>
          <w:rFonts w:hint="eastAsia"/>
        </w:rPr>
        <w:t>　　　　五、铝合金行业下游议价能力</w:t>
      </w:r>
      <w:r>
        <w:rPr>
          <w:rFonts w:hint="eastAsia"/>
        </w:rPr>
        <w:br/>
      </w:r>
      <w:r>
        <w:rPr>
          <w:rFonts w:hint="eastAsia"/>
        </w:rPr>
        <w:t>　　第三节 铝合金行业竞争格局分析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铝合金行业市场竞争策略分析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铝合金企业竞争策略分析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中国铝业有限公司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镇江鼎胜铝业股份有限公司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江苏中联科技集团有限公司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广东东阳光铝业股份有限公司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广东坚美铝型材厂（集团）有限公司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兴发铝业控股有限公司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第十一章 2025-2031年铝合金行业发展前景与趋势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2025-2031年铝合金行业供需形势预测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一、2025-2031年铝合金行业供给情况预测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二、2025-2031年铝合金行业需求情况预测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三、2025-2031年铝合金行业供需发展趋势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2025-2031年铝合金行业市场规模预测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2025-2031年铝合金行业发展趋势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一、2025-2031年铝合金行业技术发展趋势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二、2025-2031年铝合金行业产品发展趋势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三、2025-2031年铝合金行业产品应用发展趋势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2025-2031年铝合金行业投资价值评估</w:t>
      </w:r>
      <w:r>
        <w:rPr>
          <w:rFonts w:hint="eastAsia"/>
        </w:rPr>
        <w:br/>
      </w:r>
      <w:r>
        <w:rPr>
          <w:rFonts w:hint="eastAsia"/>
        </w:rPr>
        <w:t>　　第一节 铝合金行业投资现状分析</w:t>
      </w:r>
      <w:r>
        <w:rPr>
          <w:rFonts w:hint="eastAsia"/>
        </w:rPr>
        <w:br/>
      </w:r>
      <w:r>
        <w:rPr>
          <w:rFonts w:hint="eastAsia"/>
        </w:rPr>
        <w:t>　　　　一、铝合金行业投资现状与形势</w:t>
      </w:r>
      <w:r>
        <w:rPr>
          <w:rFonts w:hint="eastAsia"/>
        </w:rPr>
        <w:br/>
      </w:r>
      <w:r>
        <w:rPr>
          <w:rFonts w:hint="eastAsia"/>
        </w:rPr>
        <w:t>　　　　二、铝合金行业投资机遇</w:t>
      </w:r>
      <w:r>
        <w:rPr>
          <w:rFonts w:hint="eastAsia"/>
        </w:rPr>
        <w:br/>
      </w:r>
      <w:r>
        <w:rPr>
          <w:rFonts w:hint="eastAsia"/>
        </w:rPr>
        <w:t>　　第二节 铝合金行业投资特性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铝合金行业投资风险及防范措施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影响铝合金行业投资的因素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铝合金行业融资方式</w:t>
      </w:r>
      <w:r>
        <w:rPr>
          <w:rFonts w:hint="eastAsia"/>
        </w:rPr>
        <w:br/>
      </w:r>
      <w:r>
        <w:rPr>
          <w:rFonts w:hint="eastAsia"/>
        </w:rPr>
        <w:t>　　第六节 2025-2031年铝合金行业投资评估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　　第一节 中智⋅林⋅－铝合金行业投资研究结论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2020-2025年我国铝合金行业市场规模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2020-2025年我国铝合金行业的发行数量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2020-2025年我国铝合金行业的营运能力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2020-2025年我国铝合金行业供应数量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2020-2025年我国铝合金行业需求数量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2020-2025年我国铝合金行业进口情况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2024-2025年浙江栋梁新材股份有限公司利润率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8c1e86c664322" w:history="1">
        <w:r>
          <w:rPr>
            <w:rStyle w:val="Hyperlink"/>
          </w:rPr>
          <w:t>中国铝合金行业现状调研分析及市场前景预测报告（2025年版）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8c1e86c664322" w:history="1">
        <w:r>
          <w:rPr>
            <w:rStyle w:val="Hyperlink"/>
          </w:rPr>
          <w:t>https://www.20087.com/M_NengYuanKuangChan/A8/LvHeJinHangYeQianJingFenXi.html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热点：今日铝合金价格、铝合金废品回收多少钱一斤、铝合金种类及用途、铝合金门窗价格多少钱一平方米、铝镁锰金属板瓦屋面、铝合金价格、十大铝合金排名、铝合金多少钱一吨、2023废铝回收价目表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0d8dee9d44c52" w:history="1">
      <w:r>
        <w:rPr>
          <w:rStyle w:val="Hyperlink"/>
        </w:rPr>
        <w:t>中国铝合金行业现状调研分析及市场前景预测报告（2025年版）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8/LvHeJinHangYeQianJingFenXi.html" TargetMode="External" Id="R6158c1e86c66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8/LvHeJinHangYeQianJingFenXi.html" TargetMode="External" Id="Rfb40d8dee9d4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2025-04-26T03:34:00Z</dcterms:created>
  <dcterms:modified xsi:type="dcterms:W3CDTF">2025-04-26T04:34:00Z</dcterms:modified>
  <dc:subject>中国铝合金行业现状调研分析及市场前景预测报告（2025年版）</dc:subject>
  <dc:title>中国铝合金行业现状调研分析及市场前景预测报告（2025年版）</dc:title>
  <cp:keywords>中国铝合金行业现状调研分析及市场前景预测报告（2025年版）</cp:keywords>
  <dc:description>中国铝合金行业现状调研分析及市场前景预测报告（2025年版）</dc:description>
</cp:coreProperties>
</file>