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3a9bc39204d63" w:history="1">
              <w:r>
                <w:rPr>
                  <w:rStyle w:val="Hyperlink"/>
                </w:rPr>
                <w:t>2023年版中国铁芯市场调研与发展前景分析报告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3a9bc39204d63" w:history="1">
              <w:r>
                <w:rPr>
                  <w:rStyle w:val="Hyperlink"/>
                </w:rPr>
                <w:t>2023年版中国铁芯市场调研与发展前景分析报告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3a9bc39204d63" w:history="1">
                <w:r>
                  <w:rPr>
                    <w:rStyle w:val="Hyperlink"/>
                  </w:rPr>
                  <w:t>https://www.20087.com/9/2A/TieXinShiChangQianJing.html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芯是变压器、电机等电气设备中的关键部件，其性能直接影响到设备的效率和稳定性。近年来，随着电力电子技术的发展和对高效能、低损耗电气设备的需求增加，铁芯材料和制造工艺不断优化。目前，非晶合金铁芯、纳米晶铁芯等新型材料的应用，显著降低了铁芯的磁滞和涡流损耗，提高了电气设备的整体性能。</w:t>
      </w:r>
      <w:r>
        <w:rPr>
          <w:rFonts w:hint="eastAsia"/>
        </w:rPr>
        <w:br/>
      </w:r>
      <w:r>
        <w:rPr>
          <w:rFonts w:hint="eastAsia"/>
        </w:rPr>
        <w:t>　　未来，铁芯技术将更加注重材料创新和智能制造。在材料创新方面，将探索更高性能的软磁材料，如超薄带材和复合材料，以进一步降低损耗和提高磁导率。在智能制造方面，通过自动化生产线和精密加工技术，提高铁芯的生产效率和质量一致性，同时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3a9bc39204d63" w:history="1">
        <w:r>
          <w:rPr>
            <w:rStyle w:val="Hyperlink"/>
          </w:rPr>
          <w:t>2023年版中国铁芯市场调研与发展前景分析报告</w:t>
        </w:r>
      </w:hyperlink>
      <w:r>
        <w:rPr>
          <w:rFonts w:hint="eastAsia"/>
        </w:rPr>
        <w:t>》内容包括：铁芯行业发展环境分析、铁芯市场规模及预测、铁芯行业重点地区市场规模分析、铁芯行业供需状况调研、铁芯市场价格行情趋势分析预测、铁芯行业进出口状况及前景预测、铁芯行业技术及发展方向、铁芯行业重点企业经营情况分析、铁芯行业SWOT分析及铁芯行业投资策略，数据来自国家权威机构、铁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铁芯行业发展概述</w:t>
      </w:r>
      <w:r>
        <w:rPr>
          <w:rFonts w:hint="eastAsia"/>
        </w:rPr>
        <w:br/>
      </w:r>
      <w:r>
        <w:rPr>
          <w:rFonts w:hint="eastAsia"/>
        </w:rPr>
        <w:t>　　第一节 铁芯行业界定</w:t>
      </w:r>
      <w:r>
        <w:rPr>
          <w:rFonts w:hint="eastAsia"/>
        </w:rPr>
        <w:br/>
      </w:r>
      <w:r>
        <w:rPr>
          <w:rFonts w:hint="eastAsia"/>
        </w:rPr>
        <w:t>　　　　一、铁芯行业定义</w:t>
      </w:r>
      <w:r>
        <w:rPr>
          <w:rFonts w:hint="eastAsia"/>
        </w:rPr>
        <w:br/>
      </w:r>
      <w:r>
        <w:rPr>
          <w:rFonts w:hint="eastAsia"/>
        </w:rPr>
        <w:t>　　　　二、铁芯行业分类</w:t>
      </w:r>
      <w:r>
        <w:rPr>
          <w:rFonts w:hint="eastAsia"/>
        </w:rPr>
        <w:br/>
      </w:r>
      <w:r>
        <w:rPr>
          <w:rFonts w:hint="eastAsia"/>
        </w:rPr>
        <w:t>　　第二节 铁芯行业发展概况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一、我国与欧美铁芯行业发展的区别</w:t>
      </w:r>
      <w:r>
        <w:rPr>
          <w:rFonts w:hint="eastAsia"/>
        </w:rPr>
        <w:br/>
      </w:r>
      <w:r>
        <w:rPr>
          <w:rFonts w:hint="eastAsia"/>
        </w:rPr>
        <w:t>　　　　二、中国铁芯市场特点</w:t>
      </w:r>
      <w:r>
        <w:rPr>
          <w:rFonts w:hint="eastAsia"/>
        </w:rPr>
        <w:br/>
      </w:r>
      <w:r>
        <w:rPr>
          <w:rFonts w:hint="eastAsia"/>
        </w:rPr>
        <w:t>　　　　三、中国铁芯行业发展阶段</w:t>
      </w:r>
      <w:r>
        <w:rPr>
          <w:rFonts w:hint="eastAsia"/>
        </w:rPr>
        <w:br/>
      </w:r>
      <w:r>
        <w:rPr>
          <w:rFonts w:hint="eastAsia"/>
        </w:rPr>
        <w:t>　　　　四、中国铁芯行业面临的问题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2022-2023年中国铁芯行业发展环境分析</w:t>
      </w:r>
      <w:r>
        <w:rPr>
          <w:rFonts w:hint="eastAsia"/>
        </w:rPr>
        <w:br/>
      </w:r>
      <w:r>
        <w:rPr>
          <w:rFonts w:hint="eastAsia"/>
        </w:rPr>
        <w:t>　　第一节 铁芯行业经济环境分析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铁芯行业政策环境分析</w:t>
      </w:r>
      <w:r>
        <w:rPr>
          <w:rFonts w:hint="eastAsia"/>
        </w:rPr>
        <w:br/>
      </w:r>
      <w:r>
        <w:rPr>
          <w:rFonts w:hint="eastAsia"/>
        </w:rPr>
        <w:t>　　　　一、铁芯行业相关政策</w:t>
      </w:r>
      <w:r>
        <w:rPr>
          <w:rFonts w:hint="eastAsia"/>
        </w:rPr>
        <w:br/>
      </w:r>
      <w:r>
        <w:rPr>
          <w:rFonts w:hint="eastAsia"/>
        </w:rPr>
        <w:t>　　　　二、铁芯行业相关标准</w:t>
      </w:r>
      <w:r>
        <w:rPr>
          <w:rFonts w:hint="eastAsia"/>
        </w:rPr>
        <w:br/>
      </w:r>
      <w:r>
        <w:rPr>
          <w:rFonts w:hint="eastAsia"/>
        </w:rPr>
        <w:t>　　第三节 铁芯行业技术环境分析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中国铁芯行业供给情况</w:t>
      </w:r>
      <w:r>
        <w:rPr>
          <w:rFonts w:hint="eastAsia"/>
        </w:rPr>
        <w:br/>
      </w:r>
      <w:r>
        <w:rPr>
          <w:rFonts w:hint="eastAsia"/>
        </w:rPr>
        <w:t>　　第一节 铁芯行业总体规模</w:t>
      </w:r>
      <w:r>
        <w:rPr>
          <w:rFonts w:hint="eastAsia"/>
        </w:rPr>
        <w:br/>
      </w:r>
      <w:r>
        <w:rPr>
          <w:rFonts w:hint="eastAsia"/>
        </w:rPr>
        <w:t>　　第二节 铁芯行业产能情况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一、2018-2023年铁芯行业产能统计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二、2023-2029年铁芯行业产能预测</w:t>
      </w:r>
      <w:r>
        <w:rPr>
          <w:rFonts w:hint="eastAsia"/>
        </w:rPr>
        <w:br/>
      </w:r>
      <w:r>
        <w:rPr>
          <w:rFonts w:hint="eastAsia"/>
        </w:rPr>
        <w:t>　　第三节 铁芯行业生产情况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一、2018-2023年铁芯行业产量统计</w:t>
      </w:r>
      <w:r>
        <w:rPr>
          <w:rFonts w:hint="eastAsia"/>
        </w:rPr>
        <w:br/>
      </w:r>
      <w:r>
        <w:rPr>
          <w:rFonts w:hint="eastAsia"/>
        </w:rPr>
        <w:t>　　　　二、铁芯行业产能配置与产能利用率调查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三、2023-2029年铁芯行业产量预测</w:t>
      </w:r>
      <w:r>
        <w:rPr>
          <w:rFonts w:hint="eastAsia"/>
        </w:rPr>
        <w:br/>
      </w:r>
      <w:r>
        <w:rPr>
          <w:rFonts w:hint="eastAsia"/>
        </w:rPr>
        <w:t>　　第三节 铁芯行业进口情况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一、2018-2023年铁芯行业进口情况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二、2023-2029年铁芯行业进口预测</w:t>
      </w:r>
      <w:r>
        <w:rPr>
          <w:rFonts w:hint="eastAsia"/>
        </w:rPr>
        <w:br/>
      </w:r>
      <w:r>
        <w:rPr>
          <w:rFonts w:hint="eastAsia"/>
        </w:rPr>
        <w:t>　　第四节 铁芯产业生命周期分析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中国铁芯行业市场需求情况</w:t>
      </w:r>
      <w:r>
        <w:rPr>
          <w:rFonts w:hint="eastAsia"/>
        </w:rPr>
        <w:br/>
      </w:r>
      <w:r>
        <w:rPr>
          <w:rFonts w:hint="eastAsia"/>
        </w:rPr>
        <w:t>　　第一节 铁芯行业市场需求情况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一、2018-2023年铁芯行业市场需求情况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二、2023年铁芯市场需求现状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三、2023-2029年铁芯行业市场需求预测</w:t>
      </w:r>
      <w:r>
        <w:rPr>
          <w:rFonts w:hint="eastAsia"/>
        </w:rPr>
        <w:br/>
      </w:r>
      <w:r>
        <w:rPr>
          <w:rFonts w:hint="eastAsia"/>
        </w:rPr>
        <w:t>　　第二节 铁芯行业出口情况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一、2018-2023年铁芯行业出口情况</w:t>
      </w:r>
      <w:r>
        <w:rPr>
          <w:rFonts w:hint="eastAsia"/>
        </w:rPr>
        <w:br/>
      </w:r>
      <w:r>
        <w:rPr>
          <w:rFonts w:hint="eastAsia"/>
        </w:rPr>
        <w:t>　　　　二、影响铁芯行业出口因素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三、2023-2029年铁芯行业出口预测</w:t>
      </w:r>
      <w:r>
        <w:rPr>
          <w:rFonts w:hint="eastAsia"/>
        </w:rPr>
        <w:br/>
      </w:r>
      <w:r>
        <w:rPr>
          <w:rFonts w:hint="eastAsia"/>
        </w:rPr>
        <w:t>　　第三节 铁芯行业重点区域需求情况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一、华北地区铁芯市场需求分析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二、华中地区铁芯市场需求分析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三、华南地区铁芯市场需求分析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四、华东地区铁芯市场需求分析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中国铁芯行业经济指标情况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2018-2023年铁芯企业数量结构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2018-2023年铁芯行业盈利能力分析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2018-2023年铁芯行业发展能力分析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2018-2023年铁芯行业营运能力分析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2018-2023年铁芯行业偿债能力分析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铁芯细分行业发展调研</w:t>
      </w:r>
      <w:r>
        <w:rPr>
          <w:rFonts w:hint="eastAsia"/>
        </w:rPr>
        <w:br/>
      </w:r>
      <w:r>
        <w:rPr>
          <w:rFonts w:hint="eastAsia"/>
        </w:rPr>
        <w:t>　　第一节 铁芯行业细分产品结构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中国铁芯行业竞争格局分析</w:t>
      </w:r>
      <w:r>
        <w:rPr>
          <w:rFonts w:hint="eastAsia"/>
        </w:rPr>
        <w:br/>
      </w:r>
      <w:r>
        <w:rPr>
          <w:rFonts w:hint="eastAsia"/>
        </w:rPr>
        <w:t>　　第一节 铁芯企业品牌竞争格局</w:t>
      </w:r>
      <w:r>
        <w:rPr>
          <w:rFonts w:hint="eastAsia"/>
        </w:rPr>
        <w:br/>
      </w:r>
      <w:r>
        <w:rPr>
          <w:rFonts w:hint="eastAsia"/>
        </w:rPr>
        <w:t>　　第二节 铁芯行业竞争结构分析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铁芯行业融资、兼并与重组分析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一、铁芯行业融资现状</w:t>
      </w:r>
      <w:r>
        <w:rPr>
          <w:rFonts w:hint="eastAsia"/>
        </w:rPr>
        <w:br/>
      </w:r>
      <w:r>
        <w:rPr>
          <w:rFonts w:hint="eastAsia"/>
        </w:rPr>
        <w:t>　　　　二、铁芯行业兼并与重组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主要铁芯企业发展调研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四、铁芯企业经营战略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一、铁芯企业概况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四、铁芯企业经营战略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三、铁芯企业经营情况分析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中国铁芯行业投资战略研究</w:t>
      </w:r>
      <w:r>
        <w:rPr>
          <w:rFonts w:hint="eastAsia"/>
        </w:rPr>
        <w:br/>
      </w:r>
      <w:r>
        <w:rPr>
          <w:rFonts w:hint="eastAsia"/>
        </w:rPr>
        <w:t>　　第一节 铁芯行业发展战略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对我国铁芯品牌的战略思考</w:t>
      </w:r>
      <w:r>
        <w:rPr>
          <w:rFonts w:hint="eastAsia"/>
        </w:rPr>
        <w:br/>
      </w:r>
      <w:r>
        <w:rPr>
          <w:rFonts w:hint="eastAsia"/>
        </w:rPr>
        <w:t>　　　　一、铁芯品牌的重要性</w:t>
      </w:r>
      <w:r>
        <w:rPr>
          <w:rFonts w:hint="eastAsia"/>
        </w:rPr>
        <w:br/>
      </w:r>
      <w:r>
        <w:rPr>
          <w:rFonts w:hint="eastAsia"/>
        </w:rPr>
        <w:t>　　　　二、铁芯实施品牌战略的意义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四、我国铁芯企业的品牌战略</w:t>
      </w:r>
      <w:r>
        <w:rPr>
          <w:rFonts w:hint="eastAsia"/>
        </w:rPr>
        <w:br/>
      </w:r>
      <w:r>
        <w:rPr>
          <w:rFonts w:hint="eastAsia"/>
        </w:rPr>
        <w:t>　　　　五、铁芯品牌战略管理的策略</w:t>
      </w:r>
      <w:r>
        <w:rPr>
          <w:rFonts w:hint="eastAsia"/>
        </w:rPr>
        <w:br/>
      </w:r>
      <w:r>
        <w:rPr>
          <w:rFonts w:hint="eastAsia"/>
        </w:rPr>
        <w:t>　　第三节 铁芯企业经营策略分析</w:t>
      </w:r>
      <w:r>
        <w:rPr>
          <w:rFonts w:hint="eastAsia"/>
        </w:rPr>
        <w:br/>
      </w:r>
      <w:r>
        <w:rPr>
          <w:rFonts w:hint="eastAsia"/>
        </w:rPr>
        <w:t>　　　　一、铁芯市场创新策略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三、铁芯新产品差异化战略</w:t>
      </w:r>
      <w:r>
        <w:rPr>
          <w:rFonts w:hint="eastAsia"/>
        </w:rPr>
        <w:br/>
      </w:r>
      <w:r>
        <w:rPr>
          <w:rFonts w:hint="eastAsia"/>
        </w:rPr>
        <w:t>　　第四节 铁芯行业投资战略研究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一、2023年铁芯行业投资战略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二、2023-2029年铁芯行业投资战略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中国铁芯市场前景与投资建议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2023-2029年铁芯市场前景分析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2023-2029年铁芯发展趋势预测</w:t>
      </w:r>
      <w:r>
        <w:rPr>
          <w:rFonts w:hint="eastAsia"/>
        </w:rPr>
        <w:br/>
      </w:r>
      <w:r>
        <w:rPr>
          <w:rFonts w:hint="eastAsia"/>
        </w:rPr>
        <w:t>　　第三节 铁芯行业风险与对策</w:t>
      </w:r>
      <w:r>
        <w:rPr>
          <w:rFonts w:hint="eastAsia"/>
        </w:rPr>
        <w:br/>
      </w:r>
      <w:r>
        <w:rPr>
          <w:rFonts w:hint="eastAsia"/>
        </w:rPr>
        <w:t>　　　　一、铁芯市场风险及对策</w:t>
      </w:r>
      <w:r>
        <w:rPr>
          <w:rFonts w:hint="eastAsia"/>
        </w:rPr>
        <w:br/>
      </w:r>
      <w:r>
        <w:rPr>
          <w:rFonts w:hint="eastAsia"/>
        </w:rPr>
        <w:t>　　　　二、铁芯政策风险及对策</w:t>
      </w:r>
      <w:r>
        <w:rPr>
          <w:rFonts w:hint="eastAsia"/>
        </w:rPr>
        <w:br/>
      </w:r>
      <w:r>
        <w:rPr>
          <w:rFonts w:hint="eastAsia"/>
        </w:rPr>
        <w:t>　　　　三、铁芯经营风险及对策</w:t>
      </w:r>
      <w:r>
        <w:rPr>
          <w:rFonts w:hint="eastAsia"/>
        </w:rPr>
        <w:br/>
      </w:r>
      <w:r>
        <w:rPr>
          <w:rFonts w:hint="eastAsia"/>
        </w:rPr>
        <w:t>　　　　四、铁芯技术风险及对策</w:t>
      </w:r>
      <w:r>
        <w:rPr>
          <w:rFonts w:hint="eastAsia"/>
        </w:rPr>
        <w:br/>
      </w:r>
      <w:r>
        <w:rPr>
          <w:rFonts w:hint="eastAsia"/>
        </w:rPr>
        <w:t>　　　　五、铁芯同业竞争风险及对策</w:t>
      </w:r>
      <w:r>
        <w:rPr>
          <w:rFonts w:hint="eastAsia"/>
        </w:rPr>
        <w:br/>
      </w:r>
      <w:r>
        <w:rPr>
          <w:rFonts w:hint="eastAsia"/>
        </w:rPr>
        <w:t>　　第四节 (中智^林)铁芯行业投资建议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3a9bc39204d63" w:history="1">
        <w:r>
          <w:rPr>
            <w:rStyle w:val="Hyperlink"/>
          </w:rPr>
          <w:t>2023年版中国铁芯市场调研与发展前景分析报告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3a9bc39204d63" w:history="1">
        <w:r>
          <w:rPr>
            <w:rStyle w:val="Hyperlink"/>
          </w:rPr>
          <w:t>https://www.20087.com/9/2A/TieXinShiChangQianJing.html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f4ec30def4106" w:history="1">
      <w:r>
        <w:rPr>
          <w:rStyle w:val="Hyperlink"/>
        </w:rPr>
        <w:t>2023年版中国铁芯市场调研与发展前景分析报告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TieXinShiChangQianJing.html" TargetMode="External" Id="R4443a9bc3920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TieXinShiChangQianJing.html" TargetMode="External" Id="Rd6ef4ec30de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2023-01-22T02:11:00Z</dcterms:created>
  <dcterms:modified xsi:type="dcterms:W3CDTF">2023-01-22T03:11:00Z</dcterms:modified>
  <dc:subject>2023年版中国铁芯市场调研与发展前景分析报告</dc:subject>
  <dc:title>2023年版中国铁芯市场调研与发展前景分析报告</dc:title>
  <cp:keywords>2023年版中国铁芯市场调研与发展前景分析报告</cp:keywords>
  <dc:description>2023年版中国铁芯市场调研与发展前景分析报告</dc:description>
</cp:coreProperties>
</file>