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3cd5b7c3c4f14" w:history="1">
              <w:r>
                <w:rPr>
                  <w:rStyle w:val="Hyperlink"/>
                </w:rPr>
                <w:t>中国钢渣超细粉行业深度研究及未来走势预测报告（2025-2031年）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3cd5b7c3c4f14" w:history="1">
              <w:r>
                <w:rPr>
                  <w:rStyle w:val="Hyperlink"/>
                </w:rPr>
                <w:t>中国钢渣超细粉行业深度研究及未来走势预测报告（2025-2031年）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3cd5b7c3c4f14" w:history="1">
                <w:r>
                  <w:rPr>
                    <w:rStyle w:val="Hyperlink"/>
                  </w:rPr>
                  <w:t>https://www.20087.com/9/1A/GangZhaChaoXiFenDiaoChaBaoGao.html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渣超细粉是一种通过研磨钢铁冶炼过程中产生的副产品——钢渣而得到的粉末材料，广泛应用于建材、土壤改良等领域。钢渣超细粉不仅具备更高的活性和稳定性，还通过优化研磨工艺和采用新型材料，提高了其稳定性和环保性。此外，随着消费者对环保和可持续产品的需求增加，市场上出现了一些使用环保材料制成的钢渣超细粉。</w:t>
      </w:r>
      <w:r>
        <w:rPr>
          <w:rFonts w:hint="eastAsia"/>
        </w:rPr>
        <w:br/>
      </w:r>
      <w:r>
        <w:rPr>
          <w:rFonts w:hint="eastAsia"/>
        </w:rPr>
        <w:t>　　未来，随着消费者对环保和可持续产品的重视程度不断提高，钢渣超细粉将朝着更加环保、多功能化的方向发展。一方面，通过优化原材料选择和研磨工艺，将开发出更多使用环保材料制成的钢渣超细粉，以减少对环境的影响。另一方面，随着新材料技术的应用，将有可能实现钢渣超细粉的特殊功能化，如自清洁、抗菌等。此外，为了提高产品的附加值，将研发更多具有特殊功能的钢渣超细粉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3cd5b7c3c4f14" w:history="1">
        <w:r>
          <w:rPr>
            <w:rStyle w:val="Hyperlink"/>
          </w:rPr>
          <w:t>中国钢渣超细粉行业深度研究及未来走势预测报告（2025-2031年）</w:t>
        </w:r>
      </w:hyperlink>
      <w:r>
        <w:rPr>
          <w:rFonts w:hint="eastAsia"/>
        </w:rPr>
        <w:t>》依托行业权威数据及长期市场监测信息，系统分析了钢渣超细粉行业的市场规模、供需关系、竞争格局及重点企业经营状况，并结合钢渣超细粉行业发展现状，科学预测了钢渣超细粉市场前景与技术发展方向。报告通过SWOT分析，揭示了钢渣超细粉行业机遇与潜在风险，为投资者提供了全面的现状分析与前景评估，助力挖掘投资价值并优化决策。同时，报告从投资、生产及营销等角度提出可行性建议，为钢渣超细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钢渣超细粉产业概述</w:t>
      </w:r>
      <w:r>
        <w:rPr>
          <w:rFonts w:hint="eastAsia"/>
        </w:rPr>
        <w:br/>
      </w:r>
      <w:r>
        <w:rPr>
          <w:rFonts w:hint="eastAsia"/>
        </w:rPr>
        <w:t>　　第一节 钢渣超细粉产业定义</w:t>
      </w:r>
      <w:r>
        <w:rPr>
          <w:rFonts w:hint="eastAsia"/>
        </w:rPr>
        <w:br/>
      </w:r>
      <w:r>
        <w:rPr>
          <w:rFonts w:hint="eastAsia"/>
        </w:rPr>
        <w:t>　　第二节 钢渣超细粉产业发展历程</w:t>
      </w:r>
      <w:r>
        <w:rPr>
          <w:rFonts w:hint="eastAsia"/>
        </w:rPr>
        <w:br/>
      </w:r>
      <w:r>
        <w:rPr>
          <w:rFonts w:hint="eastAsia"/>
        </w:rPr>
        <w:t>　　第三节 钢渣超细粉分类情况</w:t>
      </w:r>
      <w:r>
        <w:rPr>
          <w:rFonts w:hint="eastAsia"/>
        </w:rPr>
        <w:br/>
      </w:r>
      <w:r>
        <w:rPr>
          <w:rFonts w:hint="eastAsia"/>
        </w:rPr>
        <w:t>　　第四节 钢渣超细粉产业链分析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2024-2025年钢渣超细粉行业发展环境及政策分析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钢渣超细粉行业经济环境分析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钢渣超细粉行业关政策、法规、标准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2024-2025年钢渣超细粉行业技术发展现状及趋势分析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钢渣超细粉行业技术发展现状分析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国内外钢渣超细粉行业技术差异与原因</w:t>
      </w:r>
      <w:r>
        <w:rPr>
          <w:rFonts w:hint="eastAsia"/>
        </w:rPr>
        <w:br/>
      </w:r>
      <w:r>
        <w:rPr>
          <w:rFonts w:hint="eastAsia"/>
        </w:rPr>
        <w:t>　　第三节 钢渣超细粉行业技术发展方向、趋势预测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提升钢渣超细粉行业技术能力策略建议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中国钢渣超细粉行业供给与需求情况分析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2019-2024年中国钢渣超细粉行业总体规模</w:t>
      </w:r>
      <w:r>
        <w:rPr>
          <w:rFonts w:hint="eastAsia"/>
        </w:rPr>
        <w:br/>
      </w:r>
      <w:r>
        <w:rPr>
          <w:rFonts w:hint="eastAsia"/>
        </w:rPr>
        <w:t>　　第二节 中国钢渣超细粉行业盈利情况分析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中国钢渣超细粉行业产量情况分析与预测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一、2019-2024年钢渣超细粉行业产量统计分析</w:t>
      </w:r>
      <w:r>
        <w:rPr>
          <w:rFonts w:hint="eastAsia"/>
        </w:rPr>
        <w:br/>
      </w:r>
      <w:r>
        <w:rPr>
          <w:rFonts w:hint="eastAsia"/>
        </w:rPr>
        <w:t>　　　　二、钢渣超细粉行业产量特点分析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三、2025-2031年中国钢渣超细粉行业产量预测分析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中国钢渣超细粉行业需求概况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一、2019-2024年中国钢渣超细粉行业需求情况分析</w:t>
      </w:r>
      <w:r>
        <w:rPr>
          <w:rFonts w:hint="eastAsia"/>
        </w:rPr>
        <w:br/>
      </w:r>
      <w:r>
        <w:rPr>
          <w:rFonts w:hint="eastAsia"/>
        </w:rPr>
        <w:t>　　　　二、钢渣超细粉行业市场需求特点分析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三、2025-2031年中国钢渣超细粉市场需求预测分析分析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钢渣超细粉产业供需平衡状况分析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2019-2024年中国钢渣超细粉行业总体发展状况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中国钢渣超细粉行业规模情况分析</w:t>
      </w:r>
      <w:r>
        <w:rPr>
          <w:rFonts w:hint="eastAsia"/>
        </w:rPr>
        <w:br/>
      </w:r>
      <w:r>
        <w:rPr>
          <w:rFonts w:hint="eastAsia"/>
        </w:rPr>
        <w:t>　　　　一、钢渣超细粉行业单位规模情况分析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二、钢渣超细粉行业人员规模状况分析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三、钢渣超细粉行业资产规模状况分析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四、钢渣超细粉行业市场规模状况分析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五、钢渣超细粉行业敏感性分析</w:t>
      </w:r>
      <w:r>
        <w:rPr>
          <w:rFonts w:hint="eastAsia"/>
        </w:rPr>
        <w:br/>
      </w:r>
      <w:r>
        <w:rPr>
          <w:rFonts w:hint="eastAsia"/>
        </w:rPr>
        <w:t>　　第二节 中国钢渣超细粉行业财务能力分析</w:t>
      </w:r>
      <w:r>
        <w:rPr>
          <w:rFonts w:hint="eastAsia"/>
        </w:rPr>
        <w:br/>
      </w:r>
      <w:r>
        <w:rPr>
          <w:rFonts w:hint="eastAsia"/>
        </w:rPr>
        <w:t>　　　　一、钢渣超细粉行业盈利能力分析</w:t>
      </w:r>
      <w:r>
        <w:rPr>
          <w:rFonts w:hint="eastAsia"/>
        </w:rPr>
        <w:br/>
      </w:r>
      <w:r>
        <w:rPr>
          <w:rFonts w:hint="eastAsia"/>
        </w:rPr>
        <w:t>　　　　二、钢渣超细粉行业偿债能力分析</w:t>
      </w:r>
      <w:r>
        <w:rPr>
          <w:rFonts w:hint="eastAsia"/>
        </w:rPr>
        <w:br/>
      </w:r>
      <w:r>
        <w:rPr>
          <w:rFonts w:hint="eastAsia"/>
        </w:rPr>
        <w:t>　　　　三、钢渣超细粉行业营运能力分析</w:t>
      </w:r>
      <w:r>
        <w:rPr>
          <w:rFonts w:hint="eastAsia"/>
        </w:rPr>
        <w:br/>
      </w:r>
      <w:r>
        <w:rPr>
          <w:rFonts w:hint="eastAsia"/>
        </w:rPr>
        <w:t>　　　　四、钢渣超细粉行业发展能力分析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2019-2024年中国钢渣超细粉行业重点地区调研分析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一、中国钢渣超细粉行业重点区域市场结构调研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二、**地区钢渣超细粉行业调研分析</w:t>
      </w:r>
      <w:r>
        <w:rPr>
          <w:rFonts w:hint="eastAsia"/>
        </w:rPr>
        <w:br/>
      </w:r>
      <w:r>
        <w:rPr>
          <w:rFonts w:hint="eastAsia"/>
        </w:rPr>
        <w:t>　　　　三、**地区钢渣超细粉行业调研分析</w:t>
      </w:r>
      <w:r>
        <w:rPr>
          <w:rFonts w:hint="eastAsia"/>
        </w:rPr>
        <w:br/>
      </w:r>
      <w:r>
        <w:rPr>
          <w:rFonts w:hint="eastAsia"/>
        </w:rPr>
        <w:t>　　　　四、**地区钢渣超细粉行业调研分析</w:t>
      </w:r>
      <w:r>
        <w:rPr>
          <w:rFonts w:hint="eastAsia"/>
        </w:rPr>
        <w:br/>
      </w:r>
      <w:r>
        <w:rPr>
          <w:rFonts w:hint="eastAsia"/>
        </w:rPr>
        <w:t>　　　　五、**地区钢渣超细粉行业调研分析</w:t>
      </w:r>
      <w:r>
        <w:rPr>
          <w:rFonts w:hint="eastAsia"/>
        </w:rPr>
        <w:br/>
      </w:r>
      <w:r>
        <w:rPr>
          <w:rFonts w:hint="eastAsia"/>
        </w:rPr>
        <w:t>　　　　六、**地区钢渣超细粉行业调研分析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钢渣超细粉行业上、下游市场分析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钢渣超细粉行业上游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钢渣超细粉行业下游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中国钢渣超细粉行业产品价格监测</w:t>
      </w:r>
      <w:r>
        <w:rPr>
          <w:rFonts w:hint="eastAsia"/>
        </w:rPr>
        <w:br/>
      </w:r>
      <w:r>
        <w:rPr>
          <w:rFonts w:hint="eastAsia"/>
        </w:rPr>
        <w:t>　　　　一、钢渣超细粉市场价格特征</w:t>
      </w:r>
      <w:r>
        <w:rPr>
          <w:rFonts w:hint="eastAsia"/>
        </w:rPr>
        <w:br/>
      </w:r>
      <w:r>
        <w:rPr>
          <w:rFonts w:hint="eastAsia"/>
        </w:rPr>
        <w:t>　　　　二、当前钢渣超细粉市场价格评述</w:t>
      </w:r>
      <w:r>
        <w:rPr>
          <w:rFonts w:hint="eastAsia"/>
        </w:rPr>
        <w:br/>
      </w:r>
      <w:r>
        <w:rPr>
          <w:rFonts w:hint="eastAsia"/>
        </w:rPr>
        <w:t>　　　　三、影响钢渣超细粉市场价格因素分析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四、未来钢渣超细粉市场价格走势预测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钢渣超细粉行业重点企业发展调研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钢渣超细粉重点企业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二、钢渣超细粉企业经营情况分析</w:t>
      </w:r>
      <w:r>
        <w:rPr>
          <w:rFonts w:hint="eastAsia"/>
        </w:rPr>
        <w:br/>
      </w:r>
      <w:r>
        <w:rPr>
          <w:rFonts w:hint="eastAsia"/>
        </w:rPr>
        <w:t>　　　　三、钢渣超细粉企业发展规划及前景展望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钢渣超细粉重点企业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二、钢渣超细粉企业经营情况分析</w:t>
      </w:r>
      <w:r>
        <w:rPr>
          <w:rFonts w:hint="eastAsia"/>
        </w:rPr>
        <w:br/>
      </w:r>
      <w:r>
        <w:rPr>
          <w:rFonts w:hint="eastAsia"/>
        </w:rPr>
        <w:t>　　　　三、钢渣超细粉企业发展规划及前景展望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钢渣超细粉重点企业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二、钢渣超细粉企业经营情况分析</w:t>
      </w:r>
      <w:r>
        <w:rPr>
          <w:rFonts w:hint="eastAsia"/>
        </w:rPr>
        <w:br/>
      </w:r>
      <w:r>
        <w:rPr>
          <w:rFonts w:hint="eastAsia"/>
        </w:rPr>
        <w:t>　　　　三、钢渣超细粉企业发展规划及前景展望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钢渣超细粉重点企业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二、钢渣超细粉企业经营情况分析</w:t>
      </w:r>
      <w:r>
        <w:rPr>
          <w:rFonts w:hint="eastAsia"/>
        </w:rPr>
        <w:br/>
      </w:r>
      <w:r>
        <w:rPr>
          <w:rFonts w:hint="eastAsia"/>
        </w:rPr>
        <w:t>　　　　三、钢渣超细粉企业发展规划及前景展望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钢渣超细粉重点企业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二、钢渣超细粉企业经营情况分析</w:t>
      </w:r>
      <w:r>
        <w:rPr>
          <w:rFonts w:hint="eastAsia"/>
        </w:rPr>
        <w:br/>
      </w:r>
      <w:r>
        <w:rPr>
          <w:rFonts w:hint="eastAsia"/>
        </w:rPr>
        <w:t>　　　　三、钢渣超细粉企业发展规划及前景展望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钢渣超细粉企业发展策略分析</w:t>
      </w:r>
      <w:r>
        <w:rPr>
          <w:rFonts w:hint="eastAsia"/>
        </w:rPr>
        <w:br/>
      </w:r>
      <w:r>
        <w:rPr>
          <w:rFonts w:hint="eastAsia"/>
        </w:rPr>
        <w:t>　　第一节 钢渣超细粉市场策略分析</w:t>
      </w:r>
      <w:r>
        <w:rPr>
          <w:rFonts w:hint="eastAsia"/>
        </w:rPr>
        <w:br/>
      </w:r>
      <w:r>
        <w:rPr>
          <w:rFonts w:hint="eastAsia"/>
        </w:rPr>
        <w:t>　　　　一、钢渣超细粉价格策略分析</w:t>
      </w:r>
      <w:r>
        <w:rPr>
          <w:rFonts w:hint="eastAsia"/>
        </w:rPr>
        <w:br/>
      </w:r>
      <w:r>
        <w:rPr>
          <w:rFonts w:hint="eastAsia"/>
        </w:rPr>
        <w:t>　　　　二、钢渣超细粉渠道策略分析</w:t>
      </w:r>
      <w:r>
        <w:rPr>
          <w:rFonts w:hint="eastAsia"/>
        </w:rPr>
        <w:br/>
      </w:r>
      <w:r>
        <w:rPr>
          <w:rFonts w:hint="eastAsia"/>
        </w:rPr>
        <w:t>　　第二节 钢渣超细粉销售策略分析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提高钢渣超细粉企业竞争力的策略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一、提高中国钢渣超细粉企业核心竞争力的对策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二、钢渣超细粉企业提升竞争力的主要方向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三、影响钢渣超细粉企业核心竞争力的因素及提升途径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四、提高钢渣超细粉企业竞争力的策略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对我国钢渣超细粉品牌的战略思考</w:t>
      </w:r>
      <w:r>
        <w:rPr>
          <w:rFonts w:hint="eastAsia"/>
        </w:rPr>
        <w:br/>
      </w:r>
      <w:r>
        <w:rPr>
          <w:rFonts w:hint="eastAsia"/>
        </w:rPr>
        <w:t>　　　　一、钢渣超细粉实施品牌战略的意义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二、钢渣超细粉企业品牌的现状分析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三、我国钢渣超细粉企业的品牌战略</w:t>
      </w:r>
      <w:r>
        <w:rPr>
          <w:rFonts w:hint="eastAsia"/>
        </w:rPr>
        <w:br/>
      </w:r>
      <w:r>
        <w:rPr>
          <w:rFonts w:hint="eastAsia"/>
        </w:rPr>
        <w:t>　　　　四、钢渣超细粉品牌战略管理的策略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中国钢渣超细粉产业市场竞争策略建议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中国钢渣超细粉市场竞争策略建议</w:t>
      </w:r>
      <w:r>
        <w:rPr>
          <w:rFonts w:hint="eastAsia"/>
        </w:rPr>
        <w:br/>
      </w:r>
      <w:r>
        <w:rPr>
          <w:rFonts w:hint="eastAsia"/>
        </w:rPr>
        <w:t>　　　　一、钢渣超细粉市场定位策略建议</w:t>
      </w:r>
      <w:r>
        <w:rPr>
          <w:rFonts w:hint="eastAsia"/>
        </w:rPr>
        <w:br/>
      </w:r>
      <w:r>
        <w:rPr>
          <w:rFonts w:hint="eastAsia"/>
        </w:rPr>
        <w:t>　　　　二、钢渣超细粉产品开发策略建议</w:t>
      </w:r>
      <w:r>
        <w:rPr>
          <w:rFonts w:hint="eastAsia"/>
        </w:rPr>
        <w:br/>
      </w:r>
      <w:r>
        <w:rPr>
          <w:rFonts w:hint="eastAsia"/>
        </w:rPr>
        <w:t>　　　　三、钢渣超细粉渠道竞争策略建议</w:t>
      </w:r>
      <w:r>
        <w:rPr>
          <w:rFonts w:hint="eastAsia"/>
        </w:rPr>
        <w:br/>
      </w:r>
      <w:r>
        <w:rPr>
          <w:rFonts w:hint="eastAsia"/>
        </w:rPr>
        <w:t>　　　　四、钢渣超细粉品牌竞争策略建议</w:t>
      </w:r>
      <w:r>
        <w:rPr>
          <w:rFonts w:hint="eastAsia"/>
        </w:rPr>
        <w:br/>
      </w:r>
      <w:r>
        <w:rPr>
          <w:rFonts w:hint="eastAsia"/>
        </w:rPr>
        <w:t>　　　　五、钢渣超细粉价格竞争策略建议</w:t>
      </w:r>
      <w:r>
        <w:rPr>
          <w:rFonts w:hint="eastAsia"/>
        </w:rPr>
        <w:br/>
      </w:r>
      <w:r>
        <w:rPr>
          <w:rFonts w:hint="eastAsia"/>
        </w:rPr>
        <w:t>　　　　六、钢渣超细粉客户服务策略建议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中国钢渣超细粉产业竞争战略建议</w:t>
      </w:r>
      <w:r>
        <w:rPr>
          <w:rFonts w:hint="eastAsia"/>
        </w:rPr>
        <w:br/>
      </w:r>
      <w:r>
        <w:rPr>
          <w:rFonts w:hint="eastAsia"/>
        </w:rPr>
        <w:t>　　　　一、钢渣超细粉竞争战略选择建议</w:t>
      </w:r>
      <w:r>
        <w:rPr>
          <w:rFonts w:hint="eastAsia"/>
        </w:rPr>
        <w:br/>
      </w:r>
      <w:r>
        <w:rPr>
          <w:rFonts w:hint="eastAsia"/>
        </w:rPr>
        <w:t>　　　　二、钢渣超细粉产业升级策略建议</w:t>
      </w:r>
      <w:r>
        <w:rPr>
          <w:rFonts w:hint="eastAsia"/>
        </w:rPr>
        <w:br/>
      </w:r>
      <w:r>
        <w:rPr>
          <w:rFonts w:hint="eastAsia"/>
        </w:rPr>
        <w:t>　　　　三、钢渣超细粉产业转移策略建议</w:t>
      </w:r>
      <w:r>
        <w:rPr>
          <w:rFonts w:hint="eastAsia"/>
        </w:rPr>
        <w:br/>
      </w:r>
      <w:r>
        <w:rPr>
          <w:rFonts w:hint="eastAsia"/>
        </w:rPr>
        <w:t>　　　　四、钢渣超细粉价值链定位建议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2025-2031年钢渣超细粉行业发展趋势及投资风险分析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2025-2031年钢渣超细粉行业发展趋势预测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一、中国钢渣超细粉行业发展方向分析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二、2025-2031年中国钢渣超细粉行业市场规模预测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三、2025-2031年中国钢渣超细粉行业供给情况预测分析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四、2025-2031年中国钢渣超细粉行业需求情况预测分析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当前钢渣超细粉行业存在的问题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2025-2031年中国钢渣超细粉行业投资风险分析</w:t>
      </w:r>
      <w:r>
        <w:rPr>
          <w:rFonts w:hint="eastAsia"/>
        </w:rPr>
        <w:br/>
      </w:r>
      <w:r>
        <w:rPr>
          <w:rFonts w:hint="eastAsia"/>
        </w:rPr>
        <w:t>　　　　一、钢渣超细粉市场竞争风险</w:t>
      </w:r>
      <w:r>
        <w:rPr>
          <w:rFonts w:hint="eastAsia"/>
        </w:rPr>
        <w:br/>
      </w:r>
      <w:r>
        <w:rPr>
          <w:rFonts w:hint="eastAsia"/>
        </w:rPr>
        <w:t>　　　　二、钢渣超细粉行业原材料压力风险分析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三、钢渣超细粉技术风险分析</w:t>
      </w:r>
      <w:r>
        <w:rPr>
          <w:rFonts w:hint="eastAsia"/>
        </w:rPr>
        <w:br/>
      </w:r>
      <w:r>
        <w:rPr>
          <w:rFonts w:hint="eastAsia"/>
        </w:rPr>
        <w:t>　　　　四、钢渣超细粉行业政策和体制风险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五、钢渣超细粉行业外资进入现状及对未来市场的威胁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钢渣超细粉投资机会分析与项目投资建议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钢渣超细粉投资机会分析</w:t>
      </w:r>
      <w:r>
        <w:rPr>
          <w:rFonts w:hint="eastAsia"/>
        </w:rPr>
        <w:br/>
      </w:r>
      <w:r>
        <w:rPr>
          <w:rFonts w:hint="eastAsia"/>
        </w:rPr>
        <w:t>　　第二节 钢渣超细粉投资趋势分析</w:t>
      </w:r>
      <w:r>
        <w:rPr>
          <w:rFonts w:hint="eastAsia"/>
        </w:rPr>
        <w:br/>
      </w:r>
      <w:r>
        <w:rPr>
          <w:rFonts w:hint="eastAsia"/>
        </w:rPr>
        <w:t>　　第三节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一、钢渣超细粉行业投资环境考察</w:t>
      </w:r>
      <w:r>
        <w:rPr>
          <w:rFonts w:hint="eastAsia"/>
        </w:rPr>
        <w:br/>
      </w:r>
      <w:r>
        <w:rPr>
          <w:rFonts w:hint="eastAsia"/>
        </w:rPr>
        <w:t>　　　　二、钢渣超细粉投资风险及控制策略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三、钢渣超细粉产品投资方向建议</w:t>
      </w:r>
      <w:r>
        <w:rPr>
          <w:rFonts w:hint="eastAsia"/>
        </w:rPr>
        <w:br/>
      </w:r>
      <w:r>
        <w:rPr>
          <w:rFonts w:hint="eastAsia"/>
        </w:rPr>
        <w:t>　　　　四、钢渣超细粉项目投资建议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钢渣超细粉行业类别</w:t>
      </w:r>
      <w:r>
        <w:rPr>
          <w:rFonts w:hint="eastAsia"/>
        </w:rPr>
        <w:br/>
      </w:r>
      <w:r>
        <w:rPr>
          <w:rFonts w:hint="eastAsia"/>
        </w:rPr>
        <w:t>　　图表 钢渣超细粉行业产业链调研</w:t>
      </w:r>
      <w:r>
        <w:rPr>
          <w:rFonts w:hint="eastAsia"/>
        </w:rPr>
        <w:br/>
      </w:r>
      <w:r>
        <w:rPr>
          <w:rFonts w:hint="eastAsia"/>
        </w:rPr>
        <w:t>　　图表 钢渣超细粉行业现状</w:t>
      </w:r>
      <w:r>
        <w:rPr>
          <w:rFonts w:hint="eastAsia"/>
        </w:rPr>
        <w:br/>
      </w:r>
      <w:r>
        <w:rPr>
          <w:rFonts w:hint="eastAsia"/>
        </w:rPr>
        <w:t>　　图表 钢渣超细粉行业标准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2019-2024年中国钢渣超细粉市场规模</w:t>
      </w:r>
      <w:r>
        <w:rPr>
          <w:rFonts w:hint="eastAsia"/>
        </w:rPr>
        <w:br/>
      </w:r>
      <w:r>
        <w:rPr>
          <w:rFonts w:hint="eastAsia"/>
        </w:rPr>
        <w:t>　　图表 2025年中国钢渣超细粉行业产能</w:t>
      </w:r>
      <w:r>
        <w:rPr>
          <w:rFonts w:hint="eastAsia"/>
        </w:rPr>
        <w:br/>
      </w:r>
      <w:r>
        <w:rPr>
          <w:rFonts w:hint="eastAsia"/>
        </w:rPr>
        <w:t>　　图表 2019-2024年中国钢渣超细粉产量</w:t>
      </w:r>
      <w:r>
        <w:rPr>
          <w:rFonts w:hint="eastAsia"/>
        </w:rPr>
        <w:br/>
      </w:r>
      <w:r>
        <w:rPr>
          <w:rFonts w:hint="eastAsia"/>
        </w:rPr>
        <w:t>　　图表 钢渣超细粉行业动态</w:t>
      </w:r>
      <w:r>
        <w:rPr>
          <w:rFonts w:hint="eastAsia"/>
        </w:rPr>
        <w:br/>
      </w:r>
      <w:r>
        <w:rPr>
          <w:rFonts w:hint="eastAsia"/>
        </w:rPr>
        <w:t>　　图表 2019-2024年中国钢渣超细粉市场需求量</w:t>
      </w:r>
      <w:r>
        <w:rPr>
          <w:rFonts w:hint="eastAsia"/>
        </w:rPr>
        <w:br/>
      </w:r>
      <w:r>
        <w:rPr>
          <w:rFonts w:hint="eastAsia"/>
        </w:rPr>
        <w:t>　　图表 2025年中国钢渣超细粉行业需求区域调研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2019-2024年中国钢渣超细粉行情</w:t>
      </w:r>
      <w:r>
        <w:rPr>
          <w:rFonts w:hint="eastAsia"/>
        </w:rPr>
        <w:br/>
      </w:r>
      <w:r>
        <w:rPr>
          <w:rFonts w:hint="eastAsia"/>
        </w:rPr>
        <w:t>　　图表 2019-2024年中国钢渣超细粉价格走势图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2019-2024年中国钢渣超细粉行业销售收入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2019-2024年中国钢渣超细粉行业盈利情况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2019-2024年中国钢渣超细粉行业利润总额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2019-2024年中国钢渣超细粉进口数据</w:t>
      </w:r>
      <w:r>
        <w:rPr>
          <w:rFonts w:hint="eastAsia"/>
        </w:rPr>
        <w:br/>
      </w:r>
      <w:r>
        <w:rPr>
          <w:rFonts w:hint="eastAsia"/>
        </w:rPr>
        <w:t>　　图表 2019-2024年中国钢渣超细粉出口数据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2019-2024年中国钢渣超细粉行业企业数量统计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**地区钢渣超细粉市场规模</w:t>
      </w:r>
      <w:r>
        <w:rPr>
          <w:rFonts w:hint="eastAsia"/>
        </w:rPr>
        <w:br/>
      </w:r>
      <w:r>
        <w:rPr>
          <w:rFonts w:hint="eastAsia"/>
        </w:rPr>
        <w:t>　　图表 **地区钢渣超细粉行业市场需求</w:t>
      </w:r>
      <w:r>
        <w:rPr>
          <w:rFonts w:hint="eastAsia"/>
        </w:rPr>
        <w:br/>
      </w:r>
      <w:r>
        <w:rPr>
          <w:rFonts w:hint="eastAsia"/>
        </w:rPr>
        <w:t>　　图表 **地区钢渣超细粉市场调研</w:t>
      </w:r>
      <w:r>
        <w:rPr>
          <w:rFonts w:hint="eastAsia"/>
        </w:rPr>
        <w:br/>
      </w:r>
      <w:r>
        <w:rPr>
          <w:rFonts w:hint="eastAsia"/>
        </w:rPr>
        <w:t>　　图表 **地区钢渣超细粉行业市场需求分析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**地区钢渣超细粉市场规模</w:t>
      </w:r>
      <w:r>
        <w:rPr>
          <w:rFonts w:hint="eastAsia"/>
        </w:rPr>
        <w:br/>
      </w:r>
      <w:r>
        <w:rPr>
          <w:rFonts w:hint="eastAsia"/>
        </w:rPr>
        <w:t>　　图表 **地区钢渣超细粉行业市场需求</w:t>
      </w:r>
      <w:r>
        <w:rPr>
          <w:rFonts w:hint="eastAsia"/>
        </w:rPr>
        <w:br/>
      </w:r>
      <w:r>
        <w:rPr>
          <w:rFonts w:hint="eastAsia"/>
        </w:rPr>
        <w:t>　　图表 **地区钢渣超细粉市场调研</w:t>
      </w:r>
      <w:r>
        <w:rPr>
          <w:rFonts w:hint="eastAsia"/>
        </w:rPr>
        <w:br/>
      </w:r>
      <w:r>
        <w:rPr>
          <w:rFonts w:hint="eastAsia"/>
        </w:rPr>
        <w:t>　　图表 **地区钢渣超细粉行业市场需求分析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钢渣超细粉行业竞争对手分析</w:t>
      </w:r>
      <w:r>
        <w:rPr>
          <w:rFonts w:hint="eastAsia"/>
        </w:rPr>
        <w:br/>
      </w:r>
      <w:r>
        <w:rPr>
          <w:rFonts w:hint="eastAsia"/>
        </w:rPr>
        <w:t>　　图表 钢渣超细粉重点企业（一）基本信息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钢渣超细粉重点企业（一）经营情况分析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钢渣超细粉重点企业（一）主要经济指标情况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钢渣超细粉重点企业（一）盈利能力情况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钢渣超细粉重点企业（一）偿债能力情况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钢渣超细粉重点企业（一）运营能力情况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钢渣超细粉重点企业（一）成长能力情况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钢渣超细粉重点企业（二）基本信息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钢渣超细粉重点企业（二）经营情况分析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钢渣超细粉重点企业（二）主要经济指标情况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钢渣超细粉重点企业（二）盈利能力情况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钢渣超细粉重点企业（二）偿债能力情况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钢渣超细粉重点企业（二）运营能力情况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钢渣超细粉重点企业（二）成长能力情况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钢渣超细粉重点企业（三）基本信息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钢渣超细粉重点企业（三）经营情况分析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钢渣超细粉重点企业（三）主要经济指标情况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钢渣超细粉重点企业（三）盈利能力情况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钢渣超细粉重点企业（三）偿债能力情况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钢渣超细粉重点企业（三）运营能力情况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钢渣超细粉重点企业（三）成长能力情况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2025-2031年中国钢渣超细粉行业产能预测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2025-2031年中国钢渣超细粉行业产量预测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2025-2031年中国钢渣超细粉市场需求预测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2025-2031年中国钢渣超细粉市场规模预测</w:t>
      </w:r>
      <w:r>
        <w:rPr>
          <w:rFonts w:hint="eastAsia"/>
        </w:rPr>
        <w:br/>
      </w:r>
      <w:r>
        <w:rPr>
          <w:rFonts w:hint="eastAsia"/>
        </w:rPr>
        <w:t>　　图表 钢渣超细粉行业准入条件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2025-2031年中国钢渣超细粉行业信息化</w:t>
      </w:r>
      <w:r>
        <w:rPr>
          <w:rFonts w:hint="eastAsia"/>
        </w:rPr>
        <w:br/>
      </w:r>
      <w:r>
        <w:rPr>
          <w:rFonts w:hint="eastAsia"/>
        </w:rPr>
        <w:t>　　图表 2025年中国钢渣超细粉市场前景分析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2025-2031年中国钢渣超细粉行业风险分析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2025-2031年中国钢渣超细粉行业发展趋势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3cd5b7c3c4f14" w:history="1">
        <w:r>
          <w:rPr>
            <w:rStyle w:val="Hyperlink"/>
          </w:rPr>
          <w:t>中国钢渣超细粉行业深度研究及未来走势预测报告（2025-2031年）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3cd5b7c3c4f14" w:history="1">
        <w:r>
          <w:rPr>
            <w:rStyle w:val="Hyperlink"/>
          </w:rPr>
          <w:t>https://www.20087.com/9/1A/GangZhaChaoXiFenDiaoChaBaoGao.html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热点：环辊磨粉机、钢渣超细粉设备、超细粉能代替矿粉吗、钢渣超细粉利润有多大、钢渣微粉多少钱一吨、钢渣超细粉的用途、钢渣粉代替粉煤灰得弊端、钢渣超细粉采购、矿石硬度等级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ba579fac14b94" w:history="1">
      <w:r>
        <w:rPr>
          <w:rStyle w:val="Hyperlink"/>
        </w:rPr>
        <w:t>中国钢渣超细粉行业深度研究及未来走势预测报告（2025-2031年）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GangZhaChaoXiFenDiaoChaBaoGao.html" TargetMode="External" Id="R0363cd5b7c3c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GangZhaChaoXiFenDiaoChaBaoGao.html" TargetMode="External" Id="R2bfba579fac1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2024-11-15T07:04:00Z</dcterms:created>
  <dcterms:modified xsi:type="dcterms:W3CDTF">2024-11-15T08:04:00Z</dcterms:modified>
  <dc:subject>中国钢渣超细粉行业深度研究及未来走势预测报告（2025-2031年）</dc:subject>
  <dc:title>中国钢渣超细粉行业深度研究及未来走势预测报告（2025-2031年）</dc:title>
  <cp:keywords>中国钢渣超细粉行业深度研究及未来走势预测报告（2025-2031年）</cp:keywords>
  <dc:description>中国钢渣超细粉行业深度研究及未来走势预测报告（2025-2031年）</dc:description>
</cp:coreProperties>
</file>