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8bc8eeb7d48df" w:history="1">
              <w:r>
                <w:rPr>
                  <w:rStyle w:val="Hyperlink"/>
                </w:rPr>
                <w:t>2025-2031年不锈钢材行业发展回顾及未来走势分析报告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8bc8eeb7d48df" w:history="1">
              <w:r>
                <w:rPr>
                  <w:rStyle w:val="Hyperlink"/>
                </w:rPr>
                <w:t>2025-2031年不锈钢材行业发展回顾及未来走势分析报告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8bc8eeb7d48df" w:history="1">
                <w:r>
                  <w:rPr>
                    <w:rStyle w:val="Hyperlink"/>
                  </w:rPr>
                  <w:t>https://www.20087.com/A/3A/BuXiuGangCaiHangYeZiXun.html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材以其优异的耐腐蚀性、高强度和可塑性，在建筑、机械制造、食品加工等行业占据重要地位。近年来，随着合金成分的优化和冶炼技术的革新，不锈钢的性能得到大幅提升，品种也更加丰富，满足了不同工业领域对材料特性的特定需求。同时，回收利用技术的进步，提高了不锈钢的循环利用率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不锈钢材的发展将朝着高性能和可持续方向迈进。一方面，通过纳米技术、复合材料技术的融合，研发出更高强度、更耐高温、更耐腐蚀的新一代不锈钢，拓宽其在航空航天、海洋工程等高端领域的应用。另一方面，推动循环经济，发展更高效的回收工艺，减少原生资源开采，降低碳足迹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8bc8eeb7d48df" w:history="1">
        <w:r>
          <w:rPr>
            <w:rStyle w:val="Hyperlink"/>
          </w:rPr>
          <w:t>2025-2031年不锈钢材行业发展回顾及未来走势分析报告</w:t>
        </w:r>
      </w:hyperlink>
      <w:r>
        <w:rPr>
          <w:rFonts w:hint="eastAsia"/>
        </w:rPr>
        <w:t>》基于对不锈钢材行业的长期监测研究，结合不锈钢材行业供需关系变化规律、产品消费结构、应用领域拓展、市场发展环境及政策支持等多维度分析，采用定量与定性相结合的科学方法，对行业内重点企业进行了系统研究。报告全面呈现了不锈钢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不锈钢材行业概述</w:t>
      </w:r>
      <w:r>
        <w:rPr>
          <w:rFonts w:hint="eastAsia"/>
        </w:rPr>
        <w:br/>
      </w:r>
      <w:r>
        <w:rPr>
          <w:rFonts w:hint="eastAsia"/>
        </w:rPr>
        <w:t>　　第一节 不锈钢材行业界定</w:t>
      </w:r>
      <w:r>
        <w:rPr>
          <w:rFonts w:hint="eastAsia"/>
        </w:rPr>
        <w:br/>
      </w:r>
      <w:r>
        <w:rPr>
          <w:rFonts w:hint="eastAsia"/>
        </w:rPr>
        <w:t>　　第二节 不锈钢材行业发展历程</w:t>
      </w:r>
      <w:r>
        <w:rPr>
          <w:rFonts w:hint="eastAsia"/>
        </w:rPr>
        <w:br/>
      </w:r>
      <w:r>
        <w:rPr>
          <w:rFonts w:hint="eastAsia"/>
        </w:rPr>
        <w:t>　　第三节 不锈钢材产业链分析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2024-2025年全球不锈钢材行业发展概况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全球不锈钢材行业发展走势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不锈钢材行业相关政策、法规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2024-2025年中国不锈钢材行业发展概述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2024-2025年中国不锈钢材行业运行动态分析</w:t>
      </w:r>
      <w:r>
        <w:rPr>
          <w:rFonts w:hint="eastAsia"/>
        </w:rPr>
        <w:br/>
      </w:r>
      <w:r>
        <w:rPr>
          <w:rFonts w:hint="eastAsia"/>
        </w:rPr>
        <w:t>　　　　一、不锈钢材产业热点分析</w:t>
      </w:r>
      <w:r>
        <w:rPr>
          <w:rFonts w:hint="eastAsia"/>
        </w:rPr>
        <w:br/>
      </w:r>
      <w:r>
        <w:rPr>
          <w:rFonts w:hint="eastAsia"/>
        </w:rPr>
        <w:t>　　　　二、不锈钢材产业运行趋势分析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2024-2025年中国不锈钢材行业发展存在问题与对策建议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一、中国不锈钢材行业存在的问题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二、规范不锈钢材行业发展的措施</w:t>
      </w:r>
      <w:r>
        <w:rPr>
          <w:rFonts w:hint="eastAsia"/>
        </w:rPr>
        <w:br/>
      </w:r>
      <w:r>
        <w:rPr>
          <w:rFonts w:hint="eastAsia"/>
        </w:rPr>
        <w:t>　　　　三、不锈钢材行业发展的建议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中国不锈钢材行业总体发展状况剖析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不锈钢材行业规模情况分析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四、不锈钢材行业市场规模状况分析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不锈钢材行业产销情况分析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一、不锈钢材行业生产情况分析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二、不锈钢材行业销售情况分析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三、不锈钢材行业产销情况分析</w:t>
      </w:r>
      <w:r>
        <w:rPr>
          <w:rFonts w:hint="eastAsia"/>
        </w:rPr>
        <w:br/>
      </w:r>
      <w:r>
        <w:rPr>
          <w:rFonts w:hint="eastAsia"/>
        </w:rPr>
        <w:t>　　第三节 不锈钢材行业财务能力分析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2019-2024年中国不锈钢材行业总体规模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二、2024年中国不锈钢材行业产量特点分析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三、2025-2031年中国不锈钢材行业产量预测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三、2025-2031年中国不锈钢材行业市场需求预测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影响不锈钢材进出口变化的主要原因分析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一、不锈钢材行业进口情况分析</w:t>
      </w:r>
      <w:r>
        <w:rPr>
          <w:rFonts w:hint="eastAsia"/>
        </w:rPr>
        <w:br/>
      </w:r>
      <w:r>
        <w:rPr>
          <w:rFonts w:hint="eastAsia"/>
        </w:rPr>
        <w:t>　　　　二、不锈钢材行业出口情况分析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一、不锈钢材行业进口预测</w:t>
      </w:r>
      <w:r>
        <w:rPr>
          <w:rFonts w:hint="eastAsia"/>
        </w:rPr>
        <w:br/>
      </w:r>
      <w:r>
        <w:rPr>
          <w:rFonts w:hint="eastAsia"/>
        </w:rPr>
        <w:t>　　　　二、不锈钢材行业出口预测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中国不锈钢材企业竞争策略分析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2024-2025年中国不锈钢材行业竞争策略分析</w:t>
      </w:r>
      <w:r>
        <w:rPr>
          <w:rFonts w:hint="eastAsia"/>
        </w:rPr>
        <w:br/>
      </w:r>
      <w:r>
        <w:rPr>
          <w:rFonts w:hint="eastAsia"/>
        </w:rPr>
        <w:t>　　　　一、不锈钢材中小企业竞争形势</w:t>
      </w:r>
      <w:r>
        <w:rPr>
          <w:rFonts w:hint="eastAsia"/>
        </w:rPr>
        <w:br/>
      </w:r>
      <w:r>
        <w:rPr>
          <w:rFonts w:hint="eastAsia"/>
        </w:rPr>
        <w:t>　　　　二、不锈钢材中国企业竞争策略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2024-2025年中国不锈钢材市场竞争策略分析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二、现有不锈钢材产品竞争策略分析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三、潜力不锈钢材品种竞争策略选择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一、新冠疫情对不锈钢材行业竞争格局的影响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二、2025-2031年我国不锈钢材市场竞争趋势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三、2025-2031年不锈钢材企业竞争策略分析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近三年不锈钢材行业重点企业发展分析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2024-2025年中国不锈钢材上下游分析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2025-2031年中国不锈钢材行业产业链研究分析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2025-2031年中国不锈钢材投资环境的分析与对策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2025-2031年中国不锈钢材投资机遇分析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2025-2031年中国不锈钢材投资策略与建议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中国不锈钢材行业企业所有制状况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中国不锈钢材行业外资进入状况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中国不锈钢材行业合作与并购</w:t>
      </w:r>
      <w:r>
        <w:rPr>
          <w:rFonts w:hint="eastAsia"/>
        </w:rPr>
        <w:br/>
      </w:r>
      <w:r>
        <w:rPr>
          <w:rFonts w:hint="eastAsia"/>
        </w:rPr>
        <w:t>　　第四节 中国不锈钢材行业投资体制分析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中国不锈钢材行业资本市场融资分析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我国不锈钢材行业商业模式探讨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我国不锈钢材行业投资国际化发展战略分析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我国不锈钢材行业投资策略分析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2025年不锈钢材行业壁垒</w:t>
      </w:r>
      <w:r>
        <w:rPr>
          <w:rFonts w:hint="eastAsia"/>
        </w:rPr>
        <w:br/>
      </w:r>
      <w:r>
        <w:rPr>
          <w:rFonts w:hint="eastAsia"/>
        </w:rPr>
        <w:t>　　图表 2025年不锈钢材市场前景分析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2025-2031年中国不锈钢材市场需求预测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8bc8eeb7d48df" w:history="1">
        <w:r>
          <w:rPr>
            <w:rStyle w:val="Hyperlink"/>
          </w:rPr>
          <w:t>2025-2031年不锈钢材行业发展回顾及未来走势分析报告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8bc8eeb7d48df" w:history="1">
        <w:r>
          <w:rPr>
            <w:rStyle w:val="Hyperlink"/>
          </w:rPr>
          <w:t>https://www.20087.com/A/3A/BuXiuGangCaiHangYeZiXun.html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热点：不锈钢304材料成分、不锈钢材质有几种型号、不锈钢制品、不锈钢材料成分、不锈钢材料、不锈钢材料价格走势图、不锈钢百度百科、不锈钢材质06cr19ni10、不锈钢是啥材料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275bebe3d43cf" w:history="1">
      <w:r>
        <w:rPr>
          <w:rStyle w:val="Hyperlink"/>
        </w:rPr>
        <w:t>2025-2031年不锈钢材行业发展回顾及未来走势分析报告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BuXiuGangCaiHangYeZiXun.html" TargetMode="External" Id="Rab18bc8eeb7d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BuXiuGangCaiHangYeZiXun.html" TargetMode="External" Id="R587275bebe3d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2024-12-01T05:15:00Z</dcterms:created>
  <dcterms:modified xsi:type="dcterms:W3CDTF">2024-12-01T06:15:00Z</dcterms:modified>
  <dc:subject>2025-2031年不锈钢材行业发展回顾及未来走势分析报告</dc:subject>
  <dc:title>2025-2031年不锈钢材行业发展回顾及未来走势分析报告</dc:title>
  <cp:keywords>2025-2031年不锈钢材行业发展回顾及未来走势分析报告</cp:keywords>
  <dc:description>2025-2031年不锈钢材行业发展回顾及未来走势分析报告</dc:description>
</cp:coreProperties>
</file>