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d1dcc9c604060" w:history="1">
              <w:r>
                <w:rPr>
                  <w:rStyle w:val="Hyperlink"/>
                </w:rPr>
                <w:t>中国硬质合金行业现状分析与发展前景研究报告（2025年版）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d1dcc9c604060" w:history="1">
              <w:r>
                <w:rPr>
                  <w:rStyle w:val="Hyperlink"/>
                </w:rPr>
                <w:t>中国硬质合金行业现状分析与发展前景研究报告（2025年版）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d1dcc9c604060" w:history="1">
                <w:r>
                  <w:rPr>
                    <w:rStyle w:val="Hyperlink"/>
                  </w:rPr>
                  <w:t>https://www.20087.com/M_NengYuanKuangChan/AA/YingZhiHeJinHangYeXianZhuangYuFaZhanQuShi.html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是一种由碳化钨和钴组成的金属陶瓷材料，因其高硬度、耐磨性和耐热性，广泛应用于切削工具、模具和耐磨部件。近年来，随着材料科学的进步，硬质合金的性能不断提升，新的合金配方和涂层技术的应用，使得其在高温、高压和高速加工条件下表现出色。同时，精密制造技术的发展，如粉末冶金和激光熔覆，提高了硬质合金的成型精度和复杂性。</w:t>
      </w:r>
      <w:r>
        <w:rPr>
          <w:rFonts w:hint="eastAsia"/>
        </w:rPr>
        <w:br/>
      </w:r>
      <w:r>
        <w:rPr>
          <w:rFonts w:hint="eastAsia"/>
        </w:rPr>
        <w:t>　　未来，硬质合金行业的发展将更加注重材料性能的极限突破和应用领域的拓展。纳米级硬质合金和超细晶粒技术的开发，将实现更高的强度和韧性，满足航空航天、医疗器械等高精尖领域的严苛要求。同时，环境友好型涂层和回收技术的创新，将减少生产过程中的资源消耗和废弃物排放，促进行业的可持续发展。此外，3D打印技术在硬质合金领域的应用，将开启定制化和复杂结构制造的新篇章。</w:t>
      </w:r>
      <w:r>
        <w:rPr>
          <w:rFonts w:hint="eastAsia"/>
        </w:rPr>
        <w:br/>
      </w:r>
      <w:r>
        <w:rPr>
          <w:rFonts w:hint="eastAsia"/>
        </w:rPr>
        <w:t>　　《</w:t>
      </w:r>
      <w:hyperlink r:id="R597d1dcc9c604060" w:history="1">
        <w:r>
          <w:rPr>
            <w:rStyle w:val="Hyperlink"/>
          </w:rPr>
          <w:t>中国硬质合金行业现状分析与发展前景研究报告（2025年版）</w:t>
        </w:r>
      </w:hyperlink>
      <w:r>
        <w:rPr>
          <w:rFonts w:hint="eastAsia"/>
        </w:rPr>
        <w:t>》基于多年市场监测与行业研究，全面分析了硬质合金行业的现状、市场需求及市场规模，详细解读了硬质合金产业链结构、价格趋势及细分市场特点。报告科学预测了行业前景与发展方向，重点剖析了品牌竞争格局、市场集中度及主要企业的经营表现，并通过SWOT分析揭示了硬质合金行业机遇与风险。为投资者和决策者提供专业、客观的战略建议，是把握硬质合金行业动态与投资机会的重要参考。</w:t>
      </w:r>
      <w:r>
        <w:rPr>
          <w:rFonts w:hint="eastAsia"/>
        </w:rPr>
        <w:br/>
      </w:r>
      <w:r>
        <w:rPr>
          <w:rFonts w:hint="eastAsia"/>
        </w:rPr>
        <w:br/>
      </w:r>
      <w:r>
        <w:rPr>
          <w:rFonts w:hint="eastAsia"/>
        </w:rPr>
        <w:t>第一章 中国硬质合金行业发展综述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三、行业在国民经济中的地位</w:t>
      </w:r>
      <w:r>
        <w:rPr>
          <w:rFonts w:hint="eastAsia"/>
        </w:rPr>
        <w:br/>
      </w:r>
      <w:r>
        <w:rPr>
          <w:rFonts w:hint="eastAsia"/>
        </w:rPr>
        <w:t>　　第二节 行业政策环境分析</w:t>
      </w:r>
      <w:r>
        <w:rPr>
          <w:rFonts w:hint="eastAsia"/>
        </w:rPr>
        <w:br/>
      </w:r>
      <w:r>
        <w:rPr>
          <w:rFonts w:hint="eastAsia"/>
        </w:rPr>
        <w:t>　　　　一、行业主管部门</w:t>
      </w:r>
      <w:r>
        <w:rPr>
          <w:rFonts w:hint="eastAsia"/>
        </w:rPr>
        <w:br/>
      </w:r>
      <w:r>
        <w:rPr>
          <w:rFonts w:hint="eastAsia"/>
        </w:rPr>
        <w:t>　　　　二、行业相关政策</w:t>
      </w:r>
      <w:r>
        <w:rPr>
          <w:rFonts w:hint="eastAsia"/>
        </w:rPr>
        <w:br/>
      </w:r>
      <w:r>
        <w:rPr>
          <w:rFonts w:hint="eastAsia"/>
        </w:rPr>
        <w:t>　　　　　　1、保护性开采及生产配额管理</w:t>
      </w:r>
      <w:r>
        <w:rPr>
          <w:rFonts w:hint="eastAsia"/>
        </w:rPr>
        <w:br/>
      </w:r>
      <w:r>
        <w:rPr>
          <w:rFonts w:hint="eastAsia"/>
        </w:rPr>
        <w:t>　　　　　　2、出口资质管理和出口配额</w:t>
      </w:r>
      <w:r>
        <w:rPr>
          <w:rFonts w:hint="eastAsia"/>
        </w:rPr>
        <w:br/>
      </w:r>
      <w:r>
        <w:rPr>
          <w:rFonts w:hint="eastAsia"/>
        </w:rPr>
        <w:t>　　　　　　3、行业准入政策</w:t>
      </w:r>
      <w:r>
        <w:rPr>
          <w:rFonts w:hint="eastAsia"/>
        </w:rPr>
        <w:br/>
      </w:r>
      <w:r>
        <w:rPr>
          <w:rFonts w:hint="eastAsia"/>
        </w:rPr>
        <w:t>　　　　　　4、行业出口税收政策</w:t>
      </w:r>
      <w:r>
        <w:rPr>
          <w:rFonts w:hint="eastAsia"/>
        </w:rPr>
        <w:br/>
      </w:r>
      <w:r>
        <w:rPr>
          <w:rFonts w:hint="eastAsia"/>
        </w:rPr>
        <w:t>　　　　　　5、资源税调整</w:t>
      </w:r>
      <w:r>
        <w:rPr>
          <w:rFonts w:hint="eastAsia"/>
        </w:rPr>
        <w:br/>
      </w:r>
      <w:r>
        <w:rPr>
          <w:rFonts w:hint="eastAsia"/>
        </w:rPr>
        <w:t>　　　　　　6、外商投资限制</w:t>
      </w:r>
      <w:r>
        <w:rPr>
          <w:rFonts w:hint="eastAsia"/>
        </w:rPr>
        <w:br/>
      </w:r>
      <w:r>
        <w:rPr>
          <w:rFonts w:hint="eastAsia"/>
        </w:rPr>
        <w:t>　　　　三、行业发展规划</w:t>
      </w:r>
      <w:r>
        <w:rPr>
          <w:rFonts w:hint="eastAsia"/>
        </w:rPr>
        <w:br/>
      </w:r>
      <w:r>
        <w:rPr>
          <w:rFonts w:hint="eastAsia"/>
        </w:rPr>
        <w:t>　　第三节 行业经济环境分析</w:t>
      </w:r>
      <w:r>
        <w:rPr>
          <w:rFonts w:hint="eastAsia"/>
        </w:rPr>
        <w:br/>
      </w:r>
      <w:r>
        <w:rPr>
          <w:rFonts w:hint="eastAsia"/>
        </w:rPr>
        <w:t>　　　　一、宏观经济环境分析</w:t>
      </w:r>
      <w:r>
        <w:rPr>
          <w:rFonts w:hint="eastAsia"/>
        </w:rPr>
        <w:br/>
      </w:r>
      <w:r>
        <w:rPr>
          <w:rFonts w:hint="eastAsia"/>
        </w:rPr>
        <w:t>　　　　　　1、宏观经济走势现状分析</w:t>
      </w:r>
      <w:r>
        <w:rPr>
          <w:rFonts w:hint="eastAsia"/>
        </w:rPr>
        <w:br/>
      </w:r>
      <w:r>
        <w:rPr>
          <w:rFonts w:hint="eastAsia"/>
        </w:rPr>
        <w:t>　　　　　　2、宏观经济走势预测分析</w:t>
      </w:r>
      <w:r>
        <w:rPr>
          <w:rFonts w:hint="eastAsia"/>
        </w:rPr>
        <w:br/>
      </w:r>
      <w:r>
        <w:rPr>
          <w:rFonts w:hint="eastAsia"/>
        </w:rPr>
        <w:t>　　　　二、宏观经济对相关行业的影响</w:t>
      </w:r>
      <w:r>
        <w:rPr>
          <w:rFonts w:hint="eastAsia"/>
        </w:rPr>
        <w:br/>
      </w:r>
      <w:r>
        <w:rPr>
          <w:rFonts w:hint="eastAsia"/>
        </w:rPr>
        <w:t>　　　　　　1、宏观经济对切削刀具行业影响</w:t>
      </w:r>
      <w:r>
        <w:rPr>
          <w:rFonts w:hint="eastAsia"/>
        </w:rPr>
        <w:br/>
      </w:r>
      <w:r>
        <w:rPr>
          <w:rFonts w:hint="eastAsia"/>
        </w:rPr>
        <w:t>　　　　　　2、宏观经济对矿山机械行业影响</w:t>
      </w:r>
      <w:r>
        <w:rPr>
          <w:rFonts w:hint="eastAsia"/>
        </w:rPr>
        <w:br/>
      </w:r>
      <w:r>
        <w:rPr>
          <w:rFonts w:hint="eastAsia"/>
        </w:rPr>
        <w:t>　　　　　　3、宏观经济对模具制造行业影响</w:t>
      </w:r>
      <w:r>
        <w:rPr>
          <w:rFonts w:hint="eastAsia"/>
        </w:rPr>
        <w:br/>
      </w:r>
      <w:r>
        <w:rPr>
          <w:rFonts w:hint="eastAsia"/>
        </w:rPr>
        <w:br/>
      </w:r>
      <w:r>
        <w:rPr>
          <w:rFonts w:hint="eastAsia"/>
        </w:rPr>
        <w:t>第二章 中国硬质合金行业发展现状与经营状况</w:t>
      </w:r>
      <w:r>
        <w:rPr>
          <w:rFonts w:hint="eastAsia"/>
        </w:rPr>
        <w:br/>
      </w:r>
      <w:r>
        <w:rPr>
          <w:rFonts w:hint="eastAsia"/>
        </w:rPr>
        <w:t>　　第一节 硬质合金行业议价能力分析</w:t>
      </w:r>
      <w:r>
        <w:rPr>
          <w:rFonts w:hint="eastAsia"/>
        </w:rPr>
        <w:br/>
      </w:r>
      <w:r>
        <w:rPr>
          <w:rFonts w:hint="eastAsia"/>
        </w:rPr>
        <w:t>　　第二节 硬质合金行业潜在威胁分析</w:t>
      </w:r>
      <w:r>
        <w:rPr>
          <w:rFonts w:hint="eastAsia"/>
        </w:rPr>
        <w:br/>
      </w:r>
      <w:r>
        <w:rPr>
          <w:rFonts w:hint="eastAsia"/>
        </w:rPr>
        <w:t>　　第三节 硬质合金行业竞争格局分析</w:t>
      </w:r>
      <w:r>
        <w:rPr>
          <w:rFonts w:hint="eastAsia"/>
        </w:rPr>
        <w:br/>
      </w:r>
      <w:r>
        <w:rPr>
          <w:rFonts w:hint="eastAsia"/>
        </w:rPr>
        <w:br/>
      </w:r>
      <w:r>
        <w:rPr>
          <w:rFonts w:hint="eastAsia"/>
        </w:rPr>
        <w:t>第三章 中国硬质合金企业总体发展状况分析</w:t>
      </w:r>
      <w:r>
        <w:rPr>
          <w:rFonts w:hint="eastAsia"/>
        </w:rPr>
        <w:br/>
      </w:r>
      <w:r>
        <w:rPr>
          <w:rFonts w:hint="eastAsia"/>
        </w:rPr>
        <w:t>　　第一节 硬质合金行业企业规模</w:t>
      </w:r>
      <w:r>
        <w:rPr>
          <w:rFonts w:hint="eastAsia"/>
        </w:rPr>
        <w:br/>
      </w:r>
      <w:r>
        <w:rPr>
          <w:rFonts w:hint="eastAsia"/>
        </w:rPr>
        <w:t>　　第二节 硬质合金行业工业产值状况</w:t>
      </w:r>
      <w:r>
        <w:rPr>
          <w:rFonts w:hint="eastAsia"/>
        </w:rPr>
        <w:br/>
      </w:r>
      <w:r>
        <w:rPr>
          <w:rFonts w:hint="eastAsia"/>
        </w:rPr>
        <w:t>　　第三节 硬质合金行业销售收入和利润</w:t>
      </w:r>
      <w:r>
        <w:rPr>
          <w:rFonts w:hint="eastAsia"/>
        </w:rPr>
        <w:br/>
      </w:r>
      <w:r>
        <w:rPr>
          <w:rFonts w:hint="eastAsia"/>
        </w:rPr>
        <w:t>　　第四节 主要硬质合金企业创新能力分析</w:t>
      </w:r>
      <w:r>
        <w:rPr>
          <w:rFonts w:hint="eastAsia"/>
        </w:rPr>
        <w:br/>
      </w:r>
      <w:r>
        <w:rPr>
          <w:rFonts w:hint="eastAsia"/>
        </w:rPr>
        <w:br/>
      </w:r>
      <w:r>
        <w:rPr>
          <w:rFonts w:hint="eastAsia"/>
        </w:rPr>
        <w:t>第四章 中国硬质合金行业领先企业个案分析</w:t>
      </w:r>
      <w:r>
        <w:rPr>
          <w:rFonts w:hint="eastAsia"/>
        </w:rPr>
        <w:br/>
      </w:r>
      <w:r>
        <w:rPr>
          <w:rFonts w:hint="eastAsia"/>
        </w:rPr>
        <w:t>　　第一节 株洲硬质合金集团有限公司经营情况分析</w:t>
      </w:r>
      <w:r>
        <w:rPr>
          <w:rFonts w:hint="eastAsia"/>
        </w:rPr>
        <w:br/>
      </w:r>
      <w:r>
        <w:rPr>
          <w:rFonts w:hint="eastAsia"/>
        </w:rPr>
        <w:t>　　　　一、企业发展简况分析</w:t>
      </w:r>
      <w:r>
        <w:rPr>
          <w:rFonts w:hint="eastAsia"/>
        </w:rPr>
        <w:br/>
      </w:r>
      <w:r>
        <w:rPr>
          <w:rFonts w:hint="eastAsia"/>
        </w:rPr>
        <w:t>　　　　二、企业生产设备与技术水平</w:t>
      </w:r>
      <w:r>
        <w:rPr>
          <w:rFonts w:hint="eastAsia"/>
        </w:rPr>
        <w:br/>
      </w:r>
      <w:r>
        <w:rPr>
          <w:rFonts w:hint="eastAsia"/>
        </w:rPr>
        <w:t>　　　　三、企业产品结构与新产品动向</w:t>
      </w:r>
      <w:r>
        <w:rPr>
          <w:rFonts w:hint="eastAsia"/>
        </w:rPr>
        <w:br/>
      </w:r>
      <w:r>
        <w:rPr>
          <w:rFonts w:hint="eastAsia"/>
        </w:rPr>
        <w:t>　　　　四、企业销售渠道与网络</w:t>
      </w:r>
      <w:r>
        <w:rPr>
          <w:rFonts w:hint="eastAsia"/>
        </w:rPr>
        <w:br/>
      </w:r>
      <w:r>
        <w:rPr>
          <w:rFonts w:hint="eastAsia"/>
        </w:rPr>
        <w:t>　　　　五、企业产销能力分析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十、企业经营优劣势分析</w:t>
      </w:r>
      <w:r>
        <w:rPr>
          <w:rFonts w:hint="eastAsia"/>
        </w:rPr>
        <w:br/>
      </w:r>
      <w:r>
        <w:rPr>
          <w:rFonts w:hint="eastAsia"/>
        </w:rPr>
        <w:t>　　第二节 自贡硬质合金有限责任公司经营情况分析</w:t>
      </w:r>
      <w:r>
        <w:rPr>
          <w:rFonts w:hint="eastAsia"/>
        </w:rPr>
        <w:br/>
      </w:r>
      <w:r>
        <w:rPr>
          <w:rFonts w:hint="eastAsia"/>
        </w:rPr>
        <w:t>　　　　一、企业发展简况分析</w:t>
      </w:r>
      <w:r>
        <w:rPr>
          <w:rFonts w:hint="eastAsia"/>
        </w:rPr>
        <w:br/>
      </w:r>
      <w:r>
        <w:rPr>
          <w:rFonts w:hint="eastAsia"/>
        </w:rPr>
        <w:t>　　　　二、企业生产设备与技术水平</w:t>
      </w:r>
      <w:r>
        <w:rPr>
          <w:rFonts w:hint="eastAsia"/>
        </w:rPr>
        <w:br/>
      </w:r>
      <w:r>
        <w:rPr>
          <w:rFonts w:hint="eastAsia"/>
        </w:rPr>
        <w:t>　　　　三、企业产品结构与新产品动向</w:t>
      </w:r>
      <w:r>
        <w:rPr>
          <w:rFonts w:hint="eastAsia"/>
        </w:rPr>
        <w:br/>
      </w:r>
      <w:r>
        <w:rPr>
          <w:rFonts w:hint="eastAsia"/>
        </w:rPr>
        <w:t>　　　　四、企业销售渠道与网络</w:t>
      </w:r>
      <w:r>
        <w:rPr>
          <w:rFonts w:hint="eastAsia"/>
        </w:rPr>
        <w:br/>
      </w:r>
      <w:r>
        <w:rPr>
          <w:rFonts w:hint="eastAsia"/>
        </w:rPr>
        <w:t>　　　　五、企业产销能力分析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十、企业经营优劣势分析</w:t>
      </w:r>
      <w:r>
        <w:rPr>
          <w:rFonts w:hint="eastAsia"/>
        </w:rPr>
        <w:br/>
      </w:r>
      <w:r>
        <w:rPr>
          <w:rFonts w:hint="eastAsia"/>
        </w:rPr>
        <w:t>　　第三节 厦门金鹭特种合金有限公司经营情况分析</w:t>
      </w:r>
      <w:r>
        <w:rPr>
          <w:rFonts w:hint="eastAsia"/>
        </w:rPr>
        <w:br/>
      </w:r>
      <w:r>
        <w:rPr>
          <w:rFonts w:hint="eastAsia"/>
        </w:rPr>
        <w:t>　　　　一、企业发展简况分析</w:t>
      </w:r>
      <w:r>
        <w:rPr>
          <w:rFonts w:hint="eastAsia"/>
        </w:rPr>
        <w:br/>
      </w:r>
      <w:r>
        <w:rPr>
          <w:rFonts w:hint="eastAsia"/>
        </w:rPr>
        <w:t>　　　　二、企业生产设备与技术水平</w:t>
      </w:r>
      <w:r>
        <w:rPr>
          <w:rFonts w:hint="eastAsia"/>
        </w:rPr>
        <w:br/>
      </w:r>
      <w:r>
        <w:rPr>
          <w:rFonts w:hint="eastAsia"/>
        </w:rPr>
        <w:t>　　　　三、企业产品结构与新产品动向</w:t>
      </w:r>
      <w:r>
        <w:rPr>
          <w:rFonts w:hint="eastAsia"/>
        </w:rPr>
        <w:br/>
      </w:r>
      <w:r>
        <w:rPr>
          <w:rFonts w:hint="eastAsia"/>
        </w:rPr>
        <w:t>　　　　四、企业销售渠道与网络</w:t>
      </w:r>
      <w:r>
        <w:rPr>
          <w:rFonts w:hint="eastAsia"/>
        </w:rPr>
        <w:br/>
      </w:r>
      <w:r>
        <w:rPr>
          <w:rFonts w:hint="eastAsia"/>
        </w:rPr>
        <w:t>　　　　五、企业产销能力分析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十、企业经营优劣势分析</w:t>
      </w:r>
      <w:r>
        <w:rPr>
          <w:rFonts w:hint="eastAsia"/>
        </w:rPr>
        <w:br/>
      </w:r>
      <w:r>
        <w:rPr>
          <w:rFonts w:hint="eastAsia"/>
        </w:rPr>
        <w:t>　　第四节 崇义章源钨业股份有限公司经营情况分析</w:t>
      </w:r>
      <w:r>
        <w:rPr>
          <w:rFonts w:hint="eastAsia"/>
        </w:rPr>
        <w:br/>
      </w:r>
      <w:r>
        <w:rPr>
          <w:rFonts w:hint="eastAsia"/>
        </w:rPr>
        <w:t>　　　　一、企业发展简况分析</w:t>
      </w:r>
      <w:r>
        <w:rPr>
          <w:rFonts w:hint="eastAsia"/>
        </w:rPr>
        <w:br/>
      </w:r>
      <w:r>
        <w:rPr>
          <w:rFonts w:hint="eastAsia"/>
        </w:rPr>
        <w:t>　　　　二、企业生产设备与技术水平</w:t>
      </w:r>
      <w:r>
        <w:rPr>
          <w:rFonts w:hint="eastAsia"/>
        </w:rPr>
        <w:br/>
      </w:r>
      <w:r>
        <w:rPr>
          <w:rFonts w:hint="eastAsia"/>
        </w:rPr>
        <w:t>　　　　三、企业产品结构与新产品动向</w:t>
      </w:r>
      <w:r>
        <w:rPr>
          <w:rFonts w:hint="eastAsia"/>
        </w:rPr>
        <w:br/>
      </w:r>
      <w:r>
        <w:rPr>
          <w:rFonts w:hint="eastAsia"/>
        </w:rPr>
        <w:t>　　　　四、企业销售渠道与网络</w:t>
      </w:r>
      <w:r>
        <w:rPr>
          <w:rFonts w:hint="eastAsia"/>
        </w:rPr>
        <w:br/>
      </w:r>
      <w:r>
        <w:rPr>
          <w:rFonts w:hint="eastAsia"/>
        </w:rPr>
        <w:t>　　　　五、主要经济指标分析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十、企业经营优劣势分析</w:t>
      </w:r>
      <w:r>
        <w:rPr>
          <w:rFonts w:hint="eastAsia"/>
        </w:rPr>
        <w:br/>
      </w:r>
      <w:r>
        <w:rPr>
          <w:rFonts w:hint="eastAsia"/>
        </w:rPr>
        <w:t>　　第五节 江西江钨硬质合金有限公司经营情况分析</w:t>
      </w:r>
      <w:r>
        <w:rPr>
          <w:rFonts w:hint="eastAsia"/>
        </w:rPr>
        <w:br/>
      </w:r>
      <w:r>
        <w:rPr>
          <w:rFonts w:hint="eastAsia"/>
        </w:rPr>
        <w:t>　　　　一、企业发展简况分析</w:t>
      </w:r>
      <w:r>
        <w:rPr>
          <w:rFonts w:hint="eastAsia"/>
        </w:rPr>
        <w:br/>
      </w:r>
      <w:r>
        <w:rPr>
          <w:rFonts w:hint="eastAsia"/>
        </w:rPr>
        <w:t>　　　　二、企业生产设备与技术水平</w:t>
      </w:r>
      <w:r>
        <w:rPr>
          <w:rFonts w:hint="eastAsia"/>
        </w:rPr>
        <w:br/>
      </w:r>
      <w:r>
        <w:rPr>
          <w:rFonts w:hint="eastAsia"/>
        </w:rPr>
        <w:t>　　　　三、企业产品结构与新产品动向</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第六节 南昌硬质合金有限责任公司经营情况分析</w:t>
      </w:r>
      <w:r>
        <w:rPr>
          <w:rFonts w:hint="eastAsia"/>
        </w:rPr>
        <w:br/>
      </w:r>
      <w:r>
        <w:rPr>
          <w:rFonts w:hint="eastAsia"/>
        </w:rPr>
        <w:t>　　　　一、企业发展简况分析</w:t>
      </w:r>
      <w:r>
        <w:rPr>
          <w:rFonts w:hint="eastAsia"/>
        </w:rPr>
        <w:br/>
      </w:r>
      <w:r>
        <w:rPr>
          <w:rFonts w:hint="eastAsia"/>
        </w:rPr>
        <w:t>　　　　二、企业生产设备与技术水平</w:t>
      </w:r>
      <w:r>
        <w:rPr>
          <w:rFonts w:hint="eastAsia"/>
        </w:rPr>
        <w:br/>
      </w:r>
      <w:r>
        <w:rPr>
          <w:rFonts w:hint="eastAsia"/>
        </w:rPr>
        <w:t>　　　　三、企业产品结构与新产品动向</w:t>
      </w:r>
      <w:r>
        <w:rPr>
          <w:rFonts w:hint="eastAsia"/>
        </w:rPr>
        <w:br/>
      </w:r>
      <w:r>
        <w:rPr>
          <w:rFonts w:hint="eastAsia"/>
        </w:rPr>
        <w:t>　　　　四、企业销售渠道与网络</w:t>
      </w:r>
      <w:r>
        <w:rPr>
          <w:rFonts w:hint="eastAsia"/>
        </w:rPr>
        <w:br/>
      </w:r>
      <w:r>
        <w:rPr>
          <w:rFonts w:hint="eastAsia"/>
        </w:rPr>
        <w:t>　　　　五、企业产销能力分析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十、企业经营优劣势分析</w:t>
      </w:r>
      <w:r>
        <w:rPr>
          <w:rFonts w:hint="eastAsia"/>
        </w:rPr>
        <w:br/>
      </w:r>
      <w:r>
        <w:rPr>
          <w:rFonts w:hint="eastAsia"/>
        </w:rPr>
        <w:t>　　第七节 株洲长江硬质合金工具有限公司经营情况分析</w:t>
      </w:r>
      <w:r>
        <w:rPr>
          <w:rFonts w:hint="eastAsia"/>
        </w:rPr>
        <w:br/>
      </w:r>
      <w:r>
        <w:rPr>
          <w:rFonts w:hint="eastAsia"/>
        </w:rPr>
        <w:t>　　　　一、企业发展简况分析</w:t>
      </w:r>
      <w:r>
        <w:rPr>
          <w:rFonts w:hint="eastAsia"/>
        </w:rPr>
        <w:br/>
      </w:r>
      <w:r>
        <w:rPr>
          <w:rFonts w:hint="eastAsia"/>
        </w:rPr>
        <w:t>　　　　二、企业产品结构与新产品动向</w:t>
      </w:r>
      <w:r>
        <w:rPr>
          <w:rFonts w:hint="eastAsia"/>
        </w:rPr>
        <w:br/>
      </w:r>
      <w:r>
        <w:rPr>
          <w:rFonts w:hint="eastAsia"/>
        </w:rPr>
        <w:t>　　　　三、企业销售渠道与网络</w:t>
      </w:r>
      <w:r>
        <w:rPr>
          <w:rFonts w:hint="eastAsia"/>
        </w:rPr>
        <w:br/>
      </w:r>
      <w:r>
        <w:rPr>
          <w:rFonts w:hint="eastAsia"/>
        </w:rPr>
        <w:t>　　　　三、企业产销能力分析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第八节 中~智~林~　中钨高新材料股份有限公司经营情况分析</w:t>
      </w:r>
      <w:r>
        <w:rPr>
          <w:rFonts w:hint="eastAsia"/>
        </w:rPr>
        <w:br/>
      </w:r>
      <w:r>
        <w:rPr>
          <w:rFonts w:hint="eastAsia"/>
        </w:rPr>
        <w:t>　　　　一、企业发展简况分析</w:t>
      </w:r>
      <w:r>
        <w:rPr>
          <w:rFonts w:hint="eastAsia"/>
        </w:rPr>
        <w:br/>
      </w:r>
      <w:r>
        <w:rPr>
          <w:rFonts w:hint="eastAsia"/>
        </w:rPr>
        <w:t>　　　　二、企业生产设备与技术水平</w:t>
      </w:r>
      <w:r>
        <w:rPr>
          <w:rFonts w:hint="eastAsia"/>
        </w:rPr>
        <w:br/>
      </w:r>
      <w:r>
        <w:rPr>
          <w:rFonts w:hint="eastAsia"/>
        </w:rPr>
        <w:t>　　　　三、企业产品结构与新产品动向</w:t>
      </w:r>
      <w:r>
        <w:rPr>
          <w:rFonts w:hint="eastAsia"/>
        </w:rPr>
        <w:br/>
      </w:r>
      <w:r>
        <w:rPr>
          <w:rFonts w:hint="eastAsia"/>
        </w:rPr>
        <w:t>　　　　三、企业销售渠道与网络</w:t>
      </w:r>
      <w:r>
        <w:rPr>
          <w:rFonts w:hint="eastAsia"/>
        </w:rPr>
        <w:br/>
      </w:r>
      <w:r>
        <w:rPr>
          <w:rFonts w:hint="eastAsia"/>
        </w:rPr>
        <w:t>　　　　五、主要经济指标分析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十、企业经营优劣势分析</w:t>
      </w:r>
      <w:r>
        <w:rPr>
          <w:rFonts w:hint="eastAsia"/>
        </w:rPr>
        <w:br/>
      </w:r>
      <w:r>
        <w:rPr>
          <w:rFonts w:hint="eastAsia"/>
        </w:rPr>
        <w:br/>
      </w:r>
      <w:r>
        <w:rPr>
          <w:rFonts w:hint="eastAsia"/>
        </w:rPr>
        <w:t>图表目录</w:t>
      </w:r>
      <w:r>
        <w:rPr>
          <w:rFonts w:hint="eastAsia"/>
        </w:rPr>
        <w:br/>
      </w:r>
      <w:r>
        <w:rPr>
          <w:rFonts w:hint="eastAsia"/>
        </w:rPr>
        <w:t>　　图表 1：硬质合金的分类</w:t>
      </w:r>
      <w:r>
        <w:rPr>
          <w:rFonts w:hint="eastAsia"/>
        </w:rPr>
        <w:br/>
      </w:r>
      <w:r>
        <w:rPr>
          <w:rFonts w:hint="eastAsia"/>
        </w:rPr>
        <w:t>　　图表 2：2025-2031年钨精矿配额与实际产量情况（单位：万吨）</w:t>
      </w:r>
      <w:r>
        <w:rPr>
          <w:rFonts w:hint="eastAsia"/>
        </w:rPr>
        <w:br/>
      </w:r>
      <w:r>
        <w:rPr>
          <w:rFonts w:hint="eastAsia"/>
        </w:rPr>
        <w:t>　　图表 3：2025-2031年钨品出口配额（单位：万吨）</w:t>
      </w:r>
      <w:r>
        <w:rPr>
          <w:rFonts w:hint="eastAsia"/>
        </w:rPr>
        <w:br/>
      </w:r>
      <w:r>
        <w:rPr>
          <w:rFonts w:hint="eastAsia"/>
        </w:rPr>
        <w:t>　　图表 4：2025-2031年社会消费量零售总额增速（单位：亿元，%）</w:t>
      </w:r>
      <w:r>
        <w:rPr>
          <w:rFonts w:hint="eastAsia"/>
        </w:rPr>
        <w:br/>
      </w:r>
      <w:r>
        <w:rPr>
          <w:rFonts w:hint="eastAsia"/>
        </w:rPr>
        <w:t>　　图表 5：2025-2031年我国进出口同比增速（单位：%）</w:t>
      </w:r>
      <w:r>
        <w:rPr>
          <w:rFonts w:hint="eastAsia"/>
        </w:rPr>
        <w:br/>
      </w:r>
      <w:r>
        <w:rPr>
          <w:rFonts w:hint="eastAsia"/>
        </w:rPr>
        <w:t>　　图表 6：2025年中国硬质合金行业工业总产值、销售收入和利润前十名企业</w:t>
      </w:r>
      <w:r>
        <w:rPr>
          <w:rFonts w:hint="eastAsia"/>
        </w:rPr>
        <w:br/>
      </w:r>
      <w:r>
        <w:rPr>
          <w:rFonts w:hint="eastAsia"/>
        </w:rPr>
        <w:t>　　图表 7：2025-2031年硬质合金行业工业总产值（现价）前十位企业（单位：万元）</w:t>
      </w:r>
      <w:r>
        <w:rPr>
          <w:rFonts w:hint="eastAsia"/>
        </w:rPr>
        <w:br/>
      </w:r>
      <w:r>
        <w:rPr>
          <w:rFonts w:hint="eastAsia"/>
        </w:rPr>
        <w:t>　　图表 8：2025-2031年中国硬质合金行业企业产品销售收入与利润总额（单位：万元）</w:t>
      </w:r>
      <w:r>
        <w:rPr>
          <w:rFonts w:hint="eastAsia"/>
        </w:rPr>
        <w:br/>
      </w:r>
      <w:r>
        <w:rPr>
          <w:rFonts w:hint="eastAsia"/>
        </w:rPr>
        <w:t>　　图表 9：2025年硬质合金行业企业新产品产值（单位：万元）</w:t>
      </w:r>
      <w:r>
        <w:rPr>
          <w:rFonts w:hint="eastAsia"/>
        </w:rPr>
        <w:br/>
      </w:r>
      <w:r>
        <w:rPr>
          <w:rFonts w:hint="eastAsia"/>
        </w:rPr>
        <w:t>　　图表 10：2025-2031年株洲硬质合金集团有限公司产销能力分析（单位：万元）</w:t>
      </w:r>
      <w:r>
        <w:rPr>
          <w:rFonts w:hint="eastAsia"/>
        </w:rPr>
        <w:br/>
      </w:r>
      <w:r>
        <w:rPr>
          <w:rFonts w:hint="eastAsia"/>
        </w:rPr>
        <w:t>　　图表 11：2025-2031年株洲硬质合金集团有限公司盈利能力分析（单位：%）</w:t>
      </w:r>
      <w:r>
        <w:rPr>
          <w:rFonts w:hint="eastAsia"/>
        </w:rPr>
        <w:br/>
      </w:r>
      <w:r>
        <w:rPr>
          <w:rFonts w:hint="eastAsia"/>
        </w:rPr>
        <w:t>　　图表 12：2025-2031年株洲硬质合金集团有限公司运营能力分析（单位：次）</w:t>
      </w:r>
      <w:r>
        <w:rPr>
          <w:rFonts w:hint="eastAsia"/>
        </w:rPr>
        <w:br/>
      </w:r>
      <w:r>
        <w:rPr>
          <w:rFonts w:hint="eastAsia"/>
        </w:rPr>
        <w:t>　　图表 13：2025-2031年株洲硬质合金集团有限公司偿债能力分析（单位：%，倍）</w:t>
      </w:r>
      <w:r>
        <w:rPr>
          <w:rFonts w:hint="eastAsia"/>
        </w:rPr>
        <w:br/>
      </w:r>
      <w:r>
        <w:rPr>
          <w:rFonts w:hint="eastAsia"/>
        </w:rPr>
        <w:t>　　图表 14：2025-2031年株洲硬质合金集团有限公司发展能力分析（单位：%）</w:t>
      </w:r>
      <w:r>
        <w:rPr>
          <w:rFonts w:hint="eastAsia"/>
        </w:rPr>
        <w:br/>
      </w:r>
      <w:r>
        <w:rPr>
          <w:rFonts w:hint="eastAsia"/>
        </w:rPr>
        <w:t>　　图表 15：株洲硬质合金集团有限公司优劣势分析</w:t>
      </w:r>
      <w:r>
        <w:rPr>
          <w:rFonts w:hint="eastAsia"/>
        </w:rPr>
        <w:br/>
      </w:r>
      <w:r>
        <w:rPr>
          <w:rFonts w:hint="eastAsia"/>
        </w:rPr>
        <w:t>　　图表 16：2025-2031年自贡硬质合金有限责任公司产销能力分析（单位：万元）</w:t>
      </w:r>
      <w:r>
        <w:rPr>
          <w:rFonts w:hint="eastAsia"/>
        </w:rPr>
        <w:br/>
      </w:r>
      <w:r>
        <w:rPr>
          <w:rFonts w:hint="eastAsia"/>
        </w:rPr>
        <w:t>　　图表 17：2025-2031年自贡硬质合金有限责任公司盈利能力分析（单位：%）</w:t>
      </w:r>
      <w:r>
        <w:rPr>
          <w:rFonts w:hint="eastAsia"/>
        </w:rPr>
        <w:br/>
      </w:r>
      <w:r>
        <w:rPr>
          <w:rFonts w:hint="eastAsia"/>
        </w:rPr>
        <w:t>　　图表 18：2025-2031年自贡硬质合金有限责任公司运营能力分析（单位：次）</w:t>
      </w:r>
      <w:r>
        <w:rPr>
          <w:rFonts w:hint="eastAsia"/>
        </w:rPr>
        <w:br/>
      </w:r>
      <w:r>
        <w:rPr>
          <w:rFonts w:hint="eastAsia"/>
        </w:rPr>
        <w:t>　　图表 19：2025-2031年自贡硬质合金有限责任公司偿债能力分析（单位：%，倍）</w:t>
      </w:r>
      <w:r>
        <w:rPr>
          <w:rFonts w:hint="eastAsia"/>
        </w:rPr>
        <w:br/>
      </w:r>
      <w:r>
        <w:rPr>
          <w:rFonts w:hint="eastAsia"/>
        </w:rPr>
        <w:t>　　图表 20：2025-2031年自贡硬质合金有限责任公司发展能力分析（单位：%）</w:t>
      </w:r>
      <w:r>
        <w:rPr>
          <w:rFonts w:hint="eastAsia"/>
        </w:rPr>
        <w:br/>
      </w:r>
      <w:r>
        <w:rPr>
          <w:rFonts w:hint="eastAsia"/>
        </w:rPr>
        <w:t>　　图表 21：自贡硬质合金有限责任公司优劣势分析</w:t>
      </w:r>
      <w:r>
        <w:rPr>
          <w:rFonts w:hint="eastAsia"/>
        </w:rPr>
        <w:br/>
      </w:r>
      <w:r>
        <w:rPr>
          <w:rFonts w:hint="eastAsia"/>
        </w:rPr>
        <w:t>　　图表 22：2025-2031年厦门金鹭特种合金有限公司产销能力分析（单位：万元）</w:t>
      </w:r>
      <w:r>
        <w:rPr>
          <w:rFonts w:hint="eastAsia"/>
        </w:rPr>
        <w:br/>
      </w:r>
      <w:r>
        <w:rPr>
          <w:rFonts w:hint="eastAsia"/>
        </w:rPr>
        <w:t>　　图表 23：2025-2031年厦门金鹭特种合金有限公司盈利能力分析（单位：%）</w:t>
      </w:r>
      <w:r>
        <w:rPr>
          <w:rFonts w:hint="eastAsia"/>
        </w:rPr>
        <w:br/>
      </w:r>
      <w:r>
        <w:rPr>
          <w:rFonts w:hint="eastAsia"/>
        </w:rPr>
        <w:t>　　图表 24：2025-2031年厦门金鹭特种合金有限公司运营能力分析（单位：次）</w:t>
      </w:r>
      <w:r>
        <w:rPr>
          <w:rFonts w:hint="eastAsia"/>
        </w:rPr>
        <w:br/>
      </w:r>
      <w:r>
        <w:rPr>
          <w:rFonts w:hint="eastAsia"/>
        </w:rPr>
        <w:t>　　图表 25：2025-2031年厦门金鹭特种合金有限公司偿债能力分析（单位：%，倍）</w:t>
      </w:r>
      <w:r>
        <w:rPr>
          <w:rFonts w:hint="eastAsia"/>
        </w:rPr>
        <w:br/>
      </w:r>
      <w:r>
        <w:rPr>
          <w:rFonts w:hint="eastAsia"/>
        </w:rPr>
        <w:t>　　图表 26：2025-2031年厦门金鹭特种合金有限公司发展能力分析（单位：%）</w:t>
      </w:r>
      <w:r>
        <w:rPr>
          <w:rFonts w:hint="eastAsia"/>
        </w:rPr>
        <w:br/>
      </w:r>
      <w:r>
        <w:rPr>
          <w:rFonts w:hint="eastAsia"/>
        </w:rPr>
        <w:t>　　图表 27：厦门金鹭特种合金有限公司优劣势分析</w:t>
      </w:r>
      <w:r>
        <w:rPr>
          <w:rFonts w:hint="eastAsia"/>
        </w:rPr>
        <w:br/>
      </w:r>
      <w:r>
        <w:rPr>
          <w:rFonts w:hint="eastAsia"/>
        </w:rPr>
        <w:t>　　图表 28：崇义章源钨业股份有限公司与实际控制人之间的产权及控制关系的方框图</w:t>
      </w:r>
      <w:r>
        <w:rPr>
          <w:rFonts w:hint="eastAsia"/>
        </w:rPr>
        <w:br/>
      </w:r>
      <w:r>
        <w:rPr>
          <w:rFonts w:hint="eastAsia"/>
        </w:rPr>
        <w:t>　　图表 29：崇义章源钨业股份有限公司主要产品及性能</w:t>
      </w:r>
      <w:r>
        <w:rPr>
          <w:rFonts w:hint="eastAsia"/>
        </w:rPr>
        <w:br/>
      </w:r>
      <w:r>
        <w:rPr>
          <w:rFonts w:hint="eastAsia"/>
        </w:rPr>
        <w:t>　　图表 30：2025年崇义章源钨业股份有限公司的产品结构（单位：%）</w:t>
      </w:r>
      <w:r>
        <w:rPr>
          <w:rFonts w:hint="eastAsia"/>
        </w:rPr>
        <w:br/>
      </w:r>
      <w:r>
        <w:rPr>
          <w:rFonts w:hint="eastAsia"/>
        </w:rPr>
        <w:t>　　图表 31：2025年崇义章源钨业股份有限公司的主营业务地区分布（单位：%）</w:t>
      </w:r>
      <w:r>
        <w:rPr>
          <w:rFonts w:hint="eastAsia"/>
        </w:rPr>
        <w:br/>
      </w:r>
      <w:r>
        <w:rPr>
          <w:rFonts w:hint="eastAsia"/>
        </w:rPr>
        <w:t>　　图表 32：2025-2031年崇义章源钨业股份有限公司主要经济指标分析（单位：万元）</w:t>
      </w:r>
      <w:r>
        <w:rPr>
          <w:rFonts w:hint="eastAsia"/>
        </w:rPr>
        <w:br/>
      </w:r>
      <w:r>
        <w:rPr>
          <w:rFonts w:hint="eastAsia"/>
        </w:rPr>
        <w:t>　　图表 33：2025-2031年崇义章源钨业股份有限公司盈利能力分析（单位：%）</w:t>
      </w:r>
      <w:r>
        <w:rPr>
          <w:rFonts w:hint="eastAsia"/>
        </w:rPr>
        <w:br/>
      </w:r>
      <w:r>
        <w:rPr>
          <w:rFonts w:hint="eastAsia"/>
        </w:rPr>
        <w:t>　　图表 34：2025-2031年崇义章源钨业股份有限公司运营能力分析（单位：次）</w:t>
      </w:r>
      <w:r>
        <w:rPr>
          <w:rFonts w:hint="eastAsia"/>
        </w:rPr>
        <w:br/>
      </w:r>
      <w:r>
        <w:rPr>
          <w:rFonts w:hint="eastAsia"/>
        </w:rPr>
        <w:t>　　图表 35：2025-2031年崇义章源钨业股份有限公司偿债能力分析（单位：%，倍）</w:t>
      </w:r>
      <w:r>
        <w:rPr>
          <w:rFonts w:hint="eastAsia"/>
        </w:rPr>
        <w:br/>
      </w:r>
      <w:r>
        <w:rPr>
          <w:rFonts w:hint="eastAsia"/>
        </w:rPr>
        <w:t>　　图表 36：2025-2031年崇义章源钨业股份有限公司发展能力分析（单位：%）</w:t>
      </w:r>
      <w:r>
        <w:rPr>
          <w:rFonts w:hint="eastAsia"/>
        </w:rPr>
        <w:br/>
      </w:r>
      <w:r>
        <w:rPr>
          <w:rFonts w:hint="eastAsia"/>
        </w:rPr>
        <w:t>　　图表 37：崇义章源钨业股份有限公司优劣势分析</w:t>
      </w:r>
      <w:r>
        <w:rPr>
          <w:rFonts w:hint="eastAsia"/>
        </w:rPr>
        <w:br/>
      </w:r>
      <w:r>
        <w:rPr>
          <w:rFonts w:hint="eastAsia"/>
        </w:rPr>
        <w:t>　　图表 38：江西江钨硬质合金有限公司优劣势分析</w:t>
      </w:r>
      <w:r>
        <w:rPr>
          <w:rFonts w:hint="eastAsia"/>
        </w:rPr>
        <w:br/>
      </w:r>
      <w:r>
        <w:rPr>
          <w:rFonts w:hint="eastAsia"/>
        </w:rPr>
        <w:t>　　图表 39：2025-2031年南昌硬质合金有限责任公司产销能力分析（单位：万元）</w:t>
      </w:r>
      <w:r>
        <w:rPr>
          <w:rFonts w:hint="eastAsia"/>
        </w:rPr>
        <w:br/>
      </w:r>
      <w:r>
        <w:rPr>
          <w:rFonts w:hint="eastAsia"/>
        </w:rPr>
        <w:t>　　图表 40：2025-2031年南昌硬质合金有限责任公司盈利能力分析（单位：%）</w:t>
      </w:r>
      <w:r>
        <w:rPr>
          <w:rFonts w:hint="eastAsia"/>
        </w:rPr>
        <w:br/>
      </w:r>
      <w:r>
        <w:rPr>
          <w:rFonts w:hint="eastAsia"/>
        </w:rPr>
        <w:t>　　图表 41：2025-2031年南昌硬质合金有限责任公司运营能力分析（单位：次）</w:t>
      </w:r>
      <w:r>
        <w:rPr>
          <w:rFonts w:hint="eastAsia"/>
        </w:rPr>
        <w:br/>
      </w:r>
      <w:r>
        <w:rPr>
          <w:rFonts w:hint="eastAsia"/>
        </w:rPr>
        <w:t>　　图表 42：2025-2031年南昌硬质合金有限责任公司偿债能力分析（单位：%，倍）</w:t>
      </w:r>
      <w:r>
        <w:rPr>
          <w:rFonts w:hint="eastAsia"/>
        </w:rPr>
        <w:br/>
      </w:r>
      <w:r>
        <w:rPr>
          <w:rFonts w:hint="eastAsia"/>
        </w:rPr>
        <w:t>　　图表 43：2025-2031年南昌硬质合金有限责任公司发展能力分析（单位：%）</w:t>
      </w:r>
      <w:r>
        <w:rPr>
          <w:rFonts w:hint="eastAsia"/>
        </w:rPr>
        <w:br/>
      </w:r>
      <w:r>
        <w:rPr>
          <w:rFonts w:hint="eastAsia"/>
        </w:rPr>
        <w:t>　　图表 44：南昌硬质合金有限责任公司优劣势分析</w:t>
      </w:r>
      <w:r>
        <w:rPr>
          <w:rFonts w:hint="eastAsia"/>
        </w:rPr>
        <w:br/>
      </w:r>
      <w:r>
        <w:rPr>
          <w:rFonts w:hint="eastAsia"/>
        </w:rPr>
        <w:t>　　图表 45：2025-2031年株洲长江硬质合金工具有限公司产销能力分析（单位：万元）</w:t>
      </w:r>
      <w:r>
        <w:rPr>
          <w:rFonts w:hint="eastAsia"/>
        </w:rPr>
        <w:br/>
      </w:r>
      <w:r>
        <w:rPr>
          <w:rFonts w:hint="eastAsia"/>
        </w:rPr>
        <w:t>　　图表 46：2025-2031年株洲长江硬质合金工具有限公司盈利能力分析（单位：%）</w:t>
      </w:r>
      <w:r>
        <w:rPr>
          <w:rFonts w:hint="eastAsia"/>
        </w:rPr>
        <w:br/>
      </w:r>
      <w:r>
        <w:rPr>
          <w:rFonts w:hint="eastAsia"/>
        </w:rPr>
        <w:t>　　图表 47：2025-2031年株洲长江硬质合金工具有限公司运营能力分析（单位：次）</w:t>
      </w:r>
      <w:r>
        <w:rPr>
          <w:rFonts w:hint="eastAsia"/>
        </w:rPr>
        <w:br/>
      </w:r>
      <w:r>
        <w:rPr>
          <w:rFonts w:hint="eastAsia"/>
        </w:rPr>
        <w:t>　　图表 48：2025-2031年株洲长江硬质合金工具有限公司偿债能力分析（单位：%，倍）</w:t>
      </w:r>
      <w:r>
        <w:rPr>
          <w:rFonts w:hint="eastAsia"/>
        </w:rPr>
        <w:br/>
      </w:r>
      <w:r>
        <w:rPr>
          <w:rFonts w:hint="eastAsia"/>
        </w:rPr>
        <w:t>　　图表 49：2025-2031年株洲长江硬质合金工具有限公司发展能力分析（单位：%）</w:t>
      </w:r>
      <w:r>
        <w:rPr>
          <w:rFonts w:hint="eastAsia"/>
        </w:rPr>
        <w:br/>
      </w:r>
      <w:r>
        <w:rPr>
          <w:rFonts w:hint="eastAsia"/>
        </w:rPr>
        <w:t>　　图表 50：株洲长江硬质合金工具有限公司优劣势分析</w:t>
      </w:r>
      <w:r>
        <w:rPr>
          <w:rFonts w:hint="eastAsia"/>
        </w:rPr>
        <w:br/>
      </w:r>
      <w:r>
        <w:rPr>
          <w:rFonts w:hint="eastAsia"/>
        </w:rPr>
        <w:t>　　图表 51：中钨高新材料股份有限公司与实际控制人之间的产权及控制关系的方框图</w:t>
      </w:r>
      <w:r>
        <w:rPr>
          <w:rFonts w:hint="eastAsia"/>
        </w:rPr>
        <w:br/>
      </w:r>
      <w:r>
        <w:rPr>
          <w:rFonts w:hint="eastAsia"/>
        </w:rPr>
        <w:t>　　图表 52：2025-2031年中钨高新材料股份有限公司主要经济指标分析（单位：万元）</w:t>
      </w:r>
      <w:r>
        <w:rPr>
          <w:rFonts w:hint="eastAsia"/>
        </w:rPr>
        <w:br/>
      </w:r>
      <w:r>
        <w:rPr>
          <w:rFonts w:hint="eastAsia"/>
        </w:rPr>
        <w:t>　　图表 53：2025-2031年中钨高新材料股份有限公司盈利能力分析（单位：%）</w:t>
      </w:r>
      <w:r>
        <w:rPr>
          <w:rFonts w:hint="eastAsia"/>
        </w:rPr>
        <w:br/>
      </w:r>
      <w:r>
        <w:rPr>
          <w:rFonts w:hint="eastAsia"/>
        </w:rPr>
        <w:t>　　图表 54：2025-2031年中钨高新材料股份有限公司运营能力分析（单位：次）</w:t>
      </w:r>
      <w:r>
        <w:rPr>
          <w:rFonts w:hint="eastAsia"/>
        </w:rPr>
        <w:br/>
      </w:r>
      <w:r>
        <w:rPr>
          <w:rFonts w:hint="eastAsia"/>
        </w:rPr>
        <w:t>　　图表 55：2025-2031年中钨高新材料股份有限公司偿债能力分析（单位：%，倍）</w:t>
      </w:r>
      <w:r>
        <w:rPr>
          <w:rFonts w:hint="eastAsia"/>
        </w:rPr>
        <w:br/>
      </w:r>
      <w:r>
        <w:rPr>
          <w:rFonts w:hint="eastAsia"/>
        </w:rPr>
        <w:t>　　图表 56：2025-2031年中钨高新材料股份有限公司发展能力分析（单位：%）</w:t>
      </w:r>
      <w:r>
        <w:rPr>
          <w:rFonts w:hint="eastAsia"/>
        </w:rPr>
        <w:br/>
      </w:r>
      <w:r>
        <w:rPr>
          <w:rFonts w:hint="eastAsia"/>
        </w:rPr>
        <w:t>　　图表 57：中钨高新材料股份有限公司优劣势分析</w:t>
      </w:r>
      <w:r>
        <w:rPr>
          <w:rFonts w:hint="eastAsia"/>
        </w:rPr>
        <w:br/>
      </w:r>
      <w:r>
        <w:rPr>
          <w:rFonts w:hint="eastAsia"/>
        </w:rPr>
        <w:t>　　图表 58：2025-2031年浙江天石粉末冶金有限公司产销能力分析（单位：万元）</w:t>
      </w:r>
      <w:r>
        <w:rPr>
          <w:rFonts w:hint="eastAsia"/>
        </w:rPr>
        <w:br/>
      </w:r>
      <w:r>
        <w:rPr>
          <w:rFonts w:hint="eastAsia"/>
        </w:rPr>
        <w:t>　　图表 59：2025-2031年浙江天石粉末冶金有限公司盈利能力分析（单位：%）</w:t>
      </w:r>
      <w:r>
        <w:rPr>
          <w:rFonts w:hint="eastAsia"/>
        </w:rPr>
        <w:br/>
      </w:r>
      <w:r>
        <w:rPr>
          <w:rFonts w:hint="eastAsia"/>
        </w:rPr>
        <w:t>　　图表 60：2025-2031年浙江天石粉末冶金有限公司运营能力分析（单位：次）</w:t>
      </w:r>
      <w:r>
        <w:rPr>
          <w:rFonts w:hint="eastAsia"/>
        </w:rPr>
        <w:br/>
      </w:r>
      <w:r>
        <w:rPr>
          <w:rFonts w:hint="eastAsia"/>
        </w:rPr>
        <w:t>　　图表 61：2025-2031年浙江天石粉末冶金有限公司偿债能力分析（单位：%，倍）</w:t>
      </w:r>
      <w:r>
        <w:rPr>
          <w:rFonts w:hint="eastAsia"/>
        </w:rPr>
        <w:br/>
      </w:r>
      <w:r>
        <w:rPr>
          <w:rFonts w:hint="eastAsia"/>
        </w:rPr>
        <w:t>　　图表 62：2025-2031年浙江天石粉末冶金有限公司发展能力分析（单位：%）</w:t>
      </w:r>
      <w:r>
        <w:rPr>
          <w:rFonts w:hint="eastAsia"/>
        </w:rPr>
        <w:br/>
      </w:r>
      <w:r>
        <w:rPr>
          <w:rFonts w:hint="eastAsia"/>
        </w:rPr>
        <w:t>　　图表 63：浙江天石粉末冶金有限公司优劣势分析</w:t>
      </w:r>
      <w:r>
        <w:rPr>
          <w:rFonts w:hint="eastAsia"/>
        </w:rPr>
        <w:br/>
      </w:r>
      <w:r>
        <w:rPr>
          <w:rFonts w:hint="eastAsia"/>
        </w:rPr>
        <w:t>　　图表 64：2025-2031年济南冶金科学研究所产销能力分析（单位：万元）</w:t>
      </w:r>
      <w:r>
        <w:rPr>
          <w:rFonts w:hint="eastAsia"/>
        </w:rPr>
        <w:br/>
      </w:r>
      <w:r>
        <w:rPr>
          <w:rFonts w:hint="eastAsia"/>
        </w:rPr>
        <w:t>　　图表 65：2025-2031年济南冶金科学研究所盈利能力分析（单位：%）</w:t>
      </w:r>
      <w:r>
        <w:rPr>
          <w:rFonts w:hint="eastAsia"/>
        </w:rPr>
        <w:br/>
      </w:r>
      <w:r>
        <w:rPr>
          <w:rFonts w:hint="eastAsia"/>
        </w:rPr>
        <w:t>　　图表 66：2025-2031年济南冶金科学研究所运营能力分析（单位：次）</w:t>
      </w:r>
      <w:r>
        <w:rPr>
          <w:rFonts w:hint="eastAsia"/>
        </w:rPr>
        <w:br/>
      </w:r>
      <w:r>
        <w:rPr>
          <w:rFonts w:hint="eastAsia"/>
        </w:rPr>
        <w:t>　　图表 67：2025-2031年济南冶金科学研究所偿债能力分析（单位：%，倍）</w:t>
      </w:r>
      <w:r>
        <w:rPr>
          <w:rFonts w:hint="eastAsia"/>
        </w:rPr>
        <w:br/>
      </w:r>
      <w:r>
        <w:rPr>
          <w:rFonts w:hint="eastAsia"/>
        </w:rPr>
        <w:t>　　图表 68：2025-2031年济南冶金科学研究所发展能力分析（单位：%）</w:t>
      </w:r>
      <w:r>
        <w:rPr>
          <w:rFonts w:hint="eastAsia"/>
        </w:rPr>
        <w:br/>
      </w:r>
      <w:r>
        <w:rPr>
          <w:rFonts w:hint="eastAsia"/>
        </w:rPr>
        <w:t>　　图表 69：济南市冶金科学研究所优劣势分析</w:t>
      </w:r>
      <w:r>
        <w:rPr>
          <w:rFonts w:hint="eastAsia"/>
        </w:rPr>
        <w:br/>
      </w:r>
      <w:r>
        <w:rPr>
          <w:rFonts w:hint="eastAsia"/>
        </w:rPr>
        <w:t>　　图表 70：2025-2031年苏州新锐硬质合金有限公司产销能力分析（单位：万元）</w:t>
      </w:r>
      <w:r>
        <w:rPr>
          <w:rFonts w:hint="eastAsia"/>
        </w:rPr>
        <w:br/>
      </w:r>
      <w:r>
        <w:rPr>
          <w:rFonts w:hint="eastAsia"/>
        </w:rPr>
        <w:t>　　图表 71：2025-2031年苏州新锐硬质合金有限公司盈利能力分析（单位：%）</w:t>
      </w:r>
      <w:r>
        <w:rPr>
          <w:rFonts w:hint="eastAsia"/>
        </w:rPr>
        <w:br/>
      </w:r>
      <w:r>
        <w:rPr>
          <w:rFonts w:hint="eastAsia"/>
        </w:rPr>
        <w:t>　　图表 72：2025-2031年苏州新锐硬质合金有限公司运营能力分析（单位：次）</w:t>
      </w:r>
      <w:r>
        <w:rPr>
          <w:rFonts w:hint="eastAsia"/>
        </w:rPr>
        <w:br/>
      </w:r>
      <w:r>
        <w:rPr>
          <w:rFonts w:hint="eastAsia"/>
        </w:rPr>
        <w:t>　　图表 73：2025-2031年苏州新锐硬质合金有限公司偿债能力分析（单位：%，倍）</w:t>
      </w:r>
      <w:r>
        <w:rPr>
          <w:rFonts w:hint="eastAsia"/>
        </w:rPr>
        <w:br/>
      </w:r>
      <w:r>
        <w:rPr>
          <w:rFonts w:hint="eastAsia"/>
        </w:rPr>
        <w:t>　　图表 74：2025-2031年苏州新锐硬质合金有限公司发展能力分析（单位：%）</w:t>
      </w:r>
      <w:r>
        <w:rPr>
          <w:rFonts w:hint="eastAsia"/>
        </w:rPr>
        <w:br/>
      </w:r>
      <w:r>
        <w:rPr>
          <w:rFonts w:hint="eastAsia"/>
        </w:rPr>
        <w:t>　　图表 75：苏州新锐硬质合金有限公司优劣势分析</w:t>
      </w:r>
      <w:r>
        <w:rPr>
          <w:rFonts w:hint="eastAsia"/>
        </w:rPr>
        <w:br/>
      </w:r>
      <w:r>
        <w:rPr>
          <w:rFonts w:hint="eastAsia"/>
        </w:rPr>
        <w:t>　　图表 76：无锡恒丰钨业有限公司优劣势分析</w:t>
      </w:r>
      <w:r>
        <w:rPr>
          <w:rFonts w:hint="eastAsia"/>
        </w:rPr>
        <w:br/>
      </w:r>
      <w:r>
        <w:rPr>
          <w:rFonts w:hint="eastAsia"/>
        </w:rPr>
        <w:t>　　图表 77：2025-2031年长沙中南凯大粉末冶金有限公司产销能力分析（单位：万元）</w:t>
      </w:r>
      <w:r>
        <w:rPr>
          <w:rFonts w:hint="eastAsia"/>
        </w:rPr>
        <w:br/>
      </w:r>
      <w:r>
        <w:rPr>
          <w:rFonts w:hint="eastAsia"/>
        </w:rPr>
        <w:t>　　图表 78：2025-2031年长沙中南凯大粉末冶金有限公司盈利能力分析（单位：%）</w:t>
      </w:r>
      <w:r>
        <w:rPr>
          <w:rFonts w:hint="eastAsia"/>
        </w:rPr>
        <w:br/>
      </w:r>
      <w:r>
        <w:rPr>
          <w:rFonts w:hint="eastAsia"/>
        </w:rPr>
        <w:t>　　图表 79：2025-2031年长沙中南凯大粉末冶金有限公司运营能力分析（单位：次）</w:t>
      </w:r>
      <w:r>
        <w:rPr>
          <w:rFonts w:hint="eastAsia"/>
        </w:rPr>
        <w:br/>
      </w:r>
      <w:r>
        <w:rPr>
          <w:rFonts w:hint="eastAsia"/>
        </w:rPr>
        <w:t>　　图表 80：2025-2031年长沙中南凯大粉末冶金有限公司偿债能力分析（单位：%，倍）</w:t>
      </w:r>
      <w:r>
        <w:rPr>
          <w:rFonts w:hint="eastAsia"/>
        </w:rPr>
        <w:br/>
      </w:r>
      <w:r>
        <w:rPr>
          <w:rFonts w:hint="eastAsia"/>
        </w:rPr>
        <w:t>　　图表 81：2025-2031年长沙中南凯大粉末冶金有限公司发展能力分析（单位：%）</w:t>
      </w:r>
      <w:r>
        <w:rPr>
          <w:rFonts w:hint="eastAsia"/>
        </w:rPr>
        <w:br/>
      </w:r>
      <w:r>
        <w:rPr>
          <w:rFonts w:hint="eastAsia"/>
        </w:rPr>
        <w:t>　　图表 82：长沙中南凯大粉末冶金有限公司优劣势分析</w:t>
      </w:r>
      <w:r>
        <w:rPr>
          <w:rFonts w:hint="eastAsia"/>
        </w:rPr>
        <w:br/>
      </w:r>
      <w:r>
        <w:rPr>
          <w:rFonts w:hint="eastAsia"/>
        </w:rPr>
        <w:t>　　图表 83：2025-2031年临朐县卧龙硬质合金有限公司产销能力分析（单位：万元）</w:t>
      </w:r>
      <w:r>
        <w:rPr>
          <w:rFonts w:hint="eastAsia"/>
        </w:rPr>
        <w:br/>
      </w:r>
      <w:r>
        <w:rPr>
          <w:rFonts w:hint="eastAsia"/>
        </w:rPr>
        <w:t>　　图表 84：2025-2031年临朐县卧龙硬质合金有限公司盈利能力分析（单位：%）</w:t>
      </w:r>
      <w:r>
        <w:rPr>
          <w:rFonts w:hint="eastAsia"/>
        </w:rPr>
        <w:br/>
      </w:r>
      <w:r>
        <w:rPr>
          <w:rFonts w:hint="eastAsia"/>
        </w:rPr>
        <w:t>　　图表 85：2025-2031年临朐县卧龙硬质合金有限公司运营能力分析（单位：次）</w:t>
      </w:r>
      <w:r>
        <w:rPr>
          <w:rFonts w:hint="eastAsia"/>
        </w:rPr>
        <w:br/>
      </w:r>
      <w:r>
        <w:rPr>
          <w:rFonts w:hint="eastAsia"/>
        </w:rPr>
        <w:t>　　图表 86：2025-2031年临朐县卧龙硬质合金有限公司偿债能力分析（单位：%，倍）</w:t>
      </w:r>
      <w:r>
        <w:rPr>
          <w:rFonts w:hint="eastAsia"/>
        </w:rPr>
        <w:br/>
      </w:r>
      <w:r>
        <w:rPr>
          <w:rFonts w:hint="eastAsia"/>
        </w:rPr>
        <w:t>　　图表 87：2025-2031年临朐县卧龙硬质合金有限公司发展能力分析（单位：%）</w:t>
      </w:r>
      <w:r>
        <w:rPr>
          <w:rFonts w:hint="eastAsia"/>
        </w:rPr>
        <w:br/>
      </w:r>
      <w:r>
        <w:rPr>
          <w:rFonts w:hint="eastAsia"/>
        </w:rPr>
        <w:t>　　图表 88：临朐县卧龙硬质合金有限公司优劣势分析</w:t>
      </w:r>
      <w:r>
        <w:rPr>
          <w:rFonts w:hint="eastAsia"/>
        </w:rPr>
        <w:br/>
      </w:r>
      <w:r>
        <w:rPr>
          <w:rFonts w:hint="eastAsia"/>
        </w:rPr>
        <w:t>　　图表 89：河北六隆硬质合金集团有限公司优劣势分析</w:t>
      </w:r>
      <w:r>
        <w:rPr>
          <w:rFonts w:hint="eastAsia"/>
        </w:rPr>
        <w:br/>
      </w:r>
      <w:r>
        <w:rPr>
          <w:rFonts w:hint="eastAsia"/>
        </w:rPr>
        <w:t>　　图表 90：湖南世纪特种合金有限公司优劣势分析</w:t>
      </w:r>
      <w:r>
        <w:rPr>
          <w:rFonts w:hint="eastAsia"/>
        </w:rPr>
        <w:br/>
      </w:r>
      <w:r>
        <w:rPr>
          <w:rFonts w:hint="eastAsia"/>
        </w:rPr>
        <w:t>　　图表 91：2025-2031年浙江晶鑫合金有限公司产销能力分析（单位：万元）</w:t>
      </w:r>
      <w:r>
        <w:rPr>
          <w:rFonts w:hint="eastAsia"/>
        </w:rPr>
        <w:br/>
      </w:r>
      <w:r>
        <w:rPr>
          <w:rFonts w:hint="eastAsia"/>
        </w:rPr>
        <w:t>　　图表 92：2025-2031年浙江晶鑫合金有限公司盈利能力分析（单位：%）</w:t>
      </w:r>
      <w:r>
        <w:rPr>
          <w:rFonts w:hint="eastAsia"/>
        </w:rPr>
        <w:br/>
      </w:r>
      <w:r>
        <w:rPr>
          <w:rFonts w:hint="eastAsia"/>
        </w:rPr>
        <w:t>　　图表 93：2025-2031年浙江晶鑫合金有限公司运营能力分析（单位：次）</w:t>
      </w:r>
      <w:r>
        <w:rPr>
          <w:rFonts w:hint="eastAsia"/>
        </w:rPr>
        <w:br/>
      </w:r>
      <w:r>
        <w:rPr>
          <w:rFonts w:hint="eastAsia"/>
        </w:rPr>
        <w:t>　　图表 94：2025-2031年浙江晶鑫合金有限公司偿债能力分析（单位：%，倍）</w:t>
      </w:r>
      <w:r>
        <w:rPr>
          <w:rFonts w:hint="eastAsia"/>
        </w:rPr>
        <w:br/>
      </w:r>
      <w:r>
        <w:rPr>
          <w:rFonts w:hint="eastAsia"/>
        </w:rPr>
        <w:t>　　图表 95：2025-2031年浙江晶鑫合金有限公司发展能力分析（单位：%）</w:t>
      </w:r>
      <w:r>
        <w:rPr>
          <w:rFonts w:hint="eastAsia"/>
        </w:rPr>
        <w:br/>
      </w:r>
      <w:r>
        <w:rPr>
          <w:rFonts w:hint="eastAsia"/>
        </w:rPr>
        <w:t>　　图表 96：浙江晶鑫合金有限公司优劣势分析</w:t>
      </w:r>
      <w:r>
        <w:rPr>
          <w:rFonts w:hint="eastAsia"/>
        </w:rPr>
        <w:br/>
      </w:r>
      <w:r>
        <w:rPr>
          <w:rFonts w:hint="eastAsia"/>
        </w:rPr>
        <w:t>　　图表 97：河源富马硬质合金股份有限公司国内销售网络图</w:t>
      </w:r>
      <w:r>
        <w:rPr>
          <w:rFonts w:hint="eastAsia"/>
        </w:rPr>
        <w:br/>
      </w:r>
      <w:r>
        <w:rPr>
          <w:rFonts w:hint="eastAsia"/>
        </w:rPr>
        <w:t>　　图表 98：2025-2031年河源富马硬质合金股份有限公司产销能力分析（单位：万元）</w:t>
      </w:r>
      <w:r>
        <w:rPr>
          <w:rFonts w:hint="eastAsia"/>
        </w:rPr>
        <w:br/>
      </w:r>
      <w:r>
        <w:rPr>
          <w:rFonts w:hint="eastAsia"/>
        </w:rPr>
        <w:t>　　图表 99：2025-2031年河源富马硬质合金股份有限公司盈利能力分析（单位：%）</w:t>
      </w:r>
      <w:r>
        <w:rPr>
          <w:rFonts w:hint="eastAsia"/>
        </w:rPr>
        <w:br/>
      </w:r>
      <w:r>
        <w:rPr>
          <w:rFonts w:hint="eastAsia"/>
        </w:rPr>
        <w:t>　　图表 100：2025-2031年河源富马硬质合金股份有限公司运营能力分析（单位：次）</w:t>
      </w:r>
      <w:r>
        <w:rPr>
          <w:rFonts w:hint="eastAsia"/>
        </w:rPr>
        <w:br/>
      </w:r>
      <w:r>
        <w:rPr>
          <w:rFonts w:hint="eastAsia"/>
        </w:rPr>
        <w:t>　　图表 101：2025-2031年河源富马硬质合金股份有限公司偿债能力分析（单位：%，倍）</w:t>
      </w:r>
      <w:r>
        <w:rPr>
          <w:rFonts w:hint="eastAsia"/>
        </w:rPr>
        <w:br/>
      </w:r>
      <w:r>
        <w:rPr>
          <w:rFonts w:hint="eastAsia"/>
        </w:rPr>
        <w:t>　　图表 102：2025-2031年河源富马硬质合金股份有限公司发展能力分析（单位：%）</w:t>
      </w:r>
      <w:r>
        <w:rPr>
          <w:rFonts w:hint="eastAsia"/>
        </w:rPr>
        <w:br/>
      </w:r>
      <w:r>
        <w:rPr>
          <w:rFonts w:hint="eastAsia"/>
        </w:rPr>
        <w:t>　　图表 103：河源富马硬质合金股份有限公司优劣势分析</w:t>
      </w:r>
      <w:r>
        <w:rPr>
          <w:rFonts w:hint="eastAsia"/>
        </w:rPr>
        <w:br/>
      </w:r>
      <w:r>
        <w:rPr>
          <w:rFonts w:hint="eastAsia"/>
        </w:rPr>
        <w:t>　　图表 104：2025-2031年长沙华信合金机电有限公司产销能力分析（单位：万元）</w:t>
      </w:r>
      <w:r>
        <w:rPr>
          <w:rFonts w:hint="eastAsia"/>
        </w:rPr>
        <w:br/>
      </w:r>
      <w:r>
        <w:rPr>
          <w:rFonts w:hint="eastAsia"/>
        </w:rPr>
        <w:t>　　图表 105：2025-2031年长沙华信合金机电有限公司盈利能力分析（单位：%）</w:t>
      </w:r>
      <w:r>
        <w:rPr>
          <w:rFonts w:hint="eastAsia"/>
        </w:rPr>
        <w:br/>
      </w:r>
      <w:r>
        <w:rPr>
          <w:rFonts w:hint="eastAsia"/>
        </w:rPr>
        <w:t>　　图表 106：2025-2031年长沙华信合金机电有限公司运营能力分析（单位：次）</w:t>
      </w:r>
      <w:r>
        <w:rPr>
          <w:rFonts w:hint="eastAsia"/>
        </w:rPr>
        <w:br/>
      </w:r>
      <w:r>
        <w:rPr>
          <w:rFonts w:hint="eastAsia"/>
        </w:rPr>
        <w:t>　　图表 107：2025-2031年长沙华信合金机电有限公司偿债能力分析（单位：%，倍）</w:t>
      </w:r>
      <w:r>
        <w:rPr>
          <w:rFonts w:hint="eastAsia"/>
        </w:rPr>
        <w:br/>
      </w:r>
      <w:r>
        <w:rPr>
          <w:rFonts w:hint="eastAsia"/>
        </w:rPr>
        <w:t>　　图表 108：2025-2031年长沙华信合金机电有限公司发展能力分析（单位：%）</w:t>
      </w:r>
      <w:r>
        <w:rPr>
          <w:rFonts w:hint="eastAsia"/>
        </w:rPr>
        <w:br/>
      </w:r>
      <w:r>
        <w:rPr>
          <w:rFonts w:hint="eastAsia"/>
        </w:rPr>
        <w:t>　　图表 109：长沙华信合金机电有限公司优劣势分析</w:t>
      </w:r>
      <w:r>
        <w:rPr>
          <w:rFonts w:hint="eastAsia"/>
        </w:rPr>
        <w:br/>
      </w:r>
      <w:r>
        <w:rPr>
          <w:rFonts w:hint="eastAsia"/>
        </w:rPr>
        <w:t>　　图表 110：株洲钻石切削刀具股份有限公司国内销售网络图</w:t>
      </w:r>
      <w:r>
        <w:rPr>
          <w:rFonts w:hint="eastAsia"/>
        </w:rPr>
        <w:br/>
      </w:r>
      <w:r>
        <w:rPr>
          <w:rFonts w:hint="eastAsia"/>
        </w:rPr>
        <w:t>　　图表 111：2025-2031年株洲钻石切削刀具股份有限公司产销能力分析（单位：万元）</w:t>
      </w:r>
      <w:r>
        <w:rPr>
          <w:rFonts w:hint="eastAsia"/>
        </w:rPr>
        <w:br/>
      </w:r>
      <w:r>
        <w:rPr>
          <w:rFonts w:hint="eastAsia"/>
        </w:rPr>
        <w:t>　　图表 112：2025-2031年株洲钻石切削刀具股份有限公司盈利能力分析（单位：%）</w:t>
      </w:r>
      <w:r>
        <w:rPr>
          <w:rFonts w:hint="eastAsia"/>
        </w:rPr>
        <w:br/>
      </w:r>
      <w:r>
        <w:rPr>
          <w:rFonts w:hint="eastAsia"/>
        </w:rPr>
        <w:t>　　图表 113：2025-2031年株洲钻石切削刀具股份有限公司运营能力分析（单位：次）</w:t>
      </w:r>
      <w:r>
        <w:rPr>
          <w:rFonts w:hint="eastAsia"/>
        </w:rPr>
        <w:br/>
      </w:r>
      <w:r>
        <w:rPr>
          <w:rFonts w:hint="eastAsia"/>
        </w:rPr>
        <w:t>　　图表 114：2025-2031年株洲钻石切削刀具股份有限公司偿债能力分析（单位：%，倍）</w:t>
      </w:r>
      <w:r>
        <w:rPr>
          <w:rFonts w:hint="eastAsia"/>
        </w:rPr>
        <w:br/>
      </w:r>
      <w:r>
        <w:rPr>
          <w:rFonts w:hint="eastAsia"/>
        </w:rPr>
        <w:t>　　图表 115：2025-2031年株洲钻石切削刀具股份有限公司发展能力分析（单位：%）</w:t>
      </w:r>
      <w:r>
        <w:rPr>
          <w:rFonts w:hint="eastAsia"/>
        </w:rPr>
        <w:br/>
      </w:r>
      <w:r>
        <w:rPr>
          <w:rFonts w:hint="eastAsia"/>
        </w:rPr>
        <w:t>　　图表 116：株洲钻石切削刀具股份有限公司优劣势分析</w:t>
      </w:r>
      <w:r>
        <w:rPr>
          <w:rFonts w:hint="eastAsia"/>
        </w:rPr>
        <w:br/>
      </w:r>
      <w:r>
        <w:rPr>
          <w:rFonts w:hint="eastAsia"/>
        </w:rPr>
        <w:t>　　图表 117：2025-2031年上海工具厂有限公司产销能力分析（单位：万元）</w:t>
      </w:r>
      <w:r>
        <w:rPr>
          <w:rFonts w:hint="eastAsia"/>
        </w:rPr>
        <w:br/>
      </w:r>
      <w:r>
        <w:rPr>
          <w:rFonts w:hint="eastAsia"/>
        </w:rPr>
        <w:t>　　图表 118：2025-2031年上海工具厂有限公司盈利能力分析（单位：%）</w:t>
      </w:r>
      <w:r>
        <w:rPr>
          <w:rFonts w:hint="eastAsia"/>
        </w:rPr>
        <w:br/>
      </w:r>
      <w:r>
        <w:rPr>
          <w:rFonts w:hint="eastAsia"/>
        </w:rPr>
        <w:t>　　图表 119：2025-2031年上海工具厂有限公司运营能力分析（单位：次）</w:t>
      </w:r>
      <w:r>
        <w:rPr>
          <w:rFonts w:hint="eastAsia"/>
        </w:rPr>
        <w:br/>
      </w:r>
      <w:r>
        <w:rPr>
          <w:rFonts w:hint="eastAsia"/>
        </w:rPr>
        <w:t>　　图表 120：2025-2031年上海工具厂有限公司偿债能力分析（单位：%，倍）</w:t>
      </w:r>
      <w:r>
        <w:rPr>
          <w:rFonts w:hint="eastAsia"/>
        </w:rPr>
        <w:br/>
      </w:r>
      <w:r>
        <w:rPr>
          <w:rFonts w:hint="eastAsia"/>
        </w:rPr>
        <w:t>　　图表 121：2025-2031年上海工具厂有限公司发展能力分析（单位：%）</w:t>
      </w:r>
      <w:r>
        <w:rPr>
          <w:rFonts w:hint="eastAsia"/>
        </w:rPr>
        <w:br/>
      </w:r>
      <w:r>
        <w:rPr>
          <w:rFonts w:hint="eastAsia"/>
        </w:rPr>
        <w:t>　　图表 122：上海工具厂有限公司优劣势分析</w:t>
      </w:r>
      <w:r>
        <w:rPr>
          <w:rFonts w:hint="eastAsia"/>
        </w:rPr>
        <w:br/>
      </w:r>
      <w:r>
        <w:rPr>
          <w:rFonts w:hint="eastAsia"/>
        </w:rPr>
        <w:t>　　图表 123：2025-2031年深圳市金洲精工科技股份有限公司产销能力分析（单位：万元）</w:t>
      </w:r>
      <w:r>
        <w:rPr>
          <w:rFonts w:hint="eastAsia"/>
        </w:rPr>
        <w:br/>
      </w:r>
      <w:r>
        <w:rPr>
          <w:rFonts w:hint="eastAsia"/>
        </w:rPr>
        <w:t>　　图表 124：2025-2031年深圳市金洲精工科技股份有限公司盈利能力分析（单位：%）</w:t>
      </w:r>
      <w:r>
        <w:rPr>
          <w:rFonts w:hint="eastAsia"/>
        </w:rPr>
        <w:br/>
      </w:r>
      <w:r>
        <w:rPr>
          <w:rFonts w:hint="eastAsia"/>
        </w:rPr>
        <w:t>　　图表 125：2025-2031年深圳市金洲精工科技股份有限公司运营能力分析（单位：次）</w:t>
      </w:r>
      <w:r>
        <w:rPr>
          <w:rFonts w:hint="eastAsia"/>
        </w:rPr>
        <w:br/>
      </w:r>
      <w:r>
        <w:rPr>
          <w:rFonts w:hint="eastAsia"/>
        </w:rPr>
        <w:t>　　图表 126：2025-2031年深圳市金洲精工科技股份有限公司偿债能力分析（单位：%，倍）</w:t>
      </w:r>
      <w:r>
        <w:rPr>
          <w:rFonts w:hint="eastAsia"/>
        </w:rPr>
        <w:br/>
      </w:r>
      <w:r>
        <w:rPr>
          <w:rFonts w:hint="eastAsia"/>
        </w:rPr>
        <w:t>　　图表 127：2025-2031年深圳市金洲精工科技股份有限公司发展能力分析（单位：%）</w:t>
      </w:r>
      <w:r>
        <w:rPr>
          <w:rFonts w:hint="eastAsia"/>
        </w:rPr>
        <w:br/>
      </w:r>
      <w:r>
        <w:rPr>
          <w:rFonts w:hint="eastAsia"/>
        </w:rPr>
        <w:t>　　图表 128：深圳市金洲精工科技股份有限公司优劣势分析</w:t>
      </w:r>
      <w:r>
        <w:rPr>
          <w:rFonts w:hint="eastAsia"/>
        </w:rPr>
        <w:br/>
      </w:r>
      <w:r>
        <w:rPr>
          <w:rFonts w:hint="eastAsia"/>
        </w:rPr>
        <w:t>　　图表 129：厦门春保精密钨钢制品公司组织结构图</w:t>
      </w:r>
      <w:r>
        <w:rPr>
          <w:rFonts w:hint="eastAsia"/>
        </w:rPr>
        <w:br/>
      </w:r>
      <w:r>
        <w:rPr>
          <w:rFonts w:hint="eastAsia"/>
        </w:rPr>
        <w:t>　　图表 130：2025-2031年厦门春保精密钨钢制品公司产销能力分析（单位：万元）</w:t>
      </w:r>
      <w:r>
        <w:rPr>
          <w:rFonts w:hint="eastAsia"/>
        </w:rPr>
        <w:br/>
      </w:r>
      <w:r>
        <w:rPr>
          <w:rFonts w:hint="eastAsia"/>
        </w:rPr>
        <w:t>　　图表 131：2025-2031年厦门春保精密钨钢制品公司盈利能力分析（单位：%）</w:t>
      </w:r>
      <w:r>
        <w:rPr>
          <w:rFonts w:hint="eastAsia"/>
        </w:rPr>
        <w:br/>
      </w:r>
      <w:r>
        <w:rPr>
          <w:rFonts w:hint="eastAsia"/>
        </w:rPr>
        <w:t>　　图表 132：2025-2031年厦门春保精密钨钢制品公司运营能力分析（单位：次）</w:t>
      </w:r>
      <w:r>
        <w:rPr>
          <w:rFonts w:hint="eastAsia"/>
        </w:rPr>
        <w:br/>
      </w:r>
      <w:r>
        <w:rPr>
          <w:rFonts w:hint="eastAsia"/>
        </w:rPr>
        <w:t>　　图表 133：2025-2031年厦门春保精密钨钢制品公司偿债能力分析（单位：%，倍）</w:t>
      </w:r>
      <w:r>
        <w:rPr>
          <w:rFonts w:hint="eastAsia"/>
        </w:rPr>
        <w:br/>
      </w:r>
      <w:r>
        <w:rPr>
          <w:rFonts w:hint="eastAsia"/>
        </w:rPr>
        <w:t>　　图表 134：2025-2031年厦门春保精密钨钢制品公司发展能力分析（单位：%）</w:t>
      </w:r>
      <w:r>
        <w:rPr>
          <w:rFonts w:hint="eastAsia"/>
        </w:rPr>
        <w:br/>
      </w:r>
      <w:r>
        <w:rPr>
          <w:rFonts w:hint="eastAsia"/>
        </w:rPr>
        <w:t>　　图表 135：厦门春保精密钨钢制品公司优劣势分析</w:t>
      </w:r>
      <w:r>
        <w:rPr>
          <w:rFonts w:hint="eastAsia"/>
        </w:rPr>
        <w:br/>
      </w:r>
      <w:r>
        <w:rPr>
          <w:rFonts w:hint="eastAsia"/>
        </w:rPr>
        <w:t>　　图表 136：2025-2031年中航工业陕西航空硬质合金工具公司产销能力分析（单位：万元）</w:t>
      </w:r>
      <w:r>
        <w:rPr>
          <w:rFonts w:hint="eastAsia"/>
        </w:rPr>
        <w:br/>
      </w:r>
      <w:r>
        <w:rPr>
          <w:rFonts w:hint="eastAsia"/>
        </w:rPr>
        <w:t>　　图表 137：2025-2031年中航工业陕西航空硬质合金工具公司盈利能力分析（单位：%）</w:t>
      </w:r>
      <w:r>
        <w:rPr>
          <w:rFonts w:hint="eastAsia"/>
        </w:rPr>
        <w:br/>
      </w:r>
      <w:r>
        <w:rPr>
          <w:rFonts w:hint="eastAsia"/>
        </w:rPr>
        <w:t>　　图表 138：2025-2031年中航工业陕西航空硬质合金工具公司运营能力分析（单位：次）</w:t>
      </w:r>
      <w:r>
        <w:rPr>
          <w:rFonts w:hint="eastAsia"/>
        </w:rPr>
        <w:br/>
      </w:r>
      <w:r>
        <w:rPr>
          <w:rFonts w:hint="eastAsia"/>
        </w:rPr>
        <w:t>　　图表 139：2025-2031年中航工业陕西航空硬质合金工具公司偿债能力分析（单位：%，倍）</w:t>
      </w:r>
      <w:r>
        <w:rPr>
          <w:rFonts w:hint="eastAsia"/>
        </w:rPr>
        <w:br/>
      </w:r>
      <w:r>
        <w:rPr>
          <w:rFonts w:hint="eastAsia"/>
        </w:rPr>
        <w:t>　　图表 140：2025-2031年中航工业陕西航空硬质合金工具公司发展能力分析（单位：%）</w:t>
      </w:r>
      <w:r>
        <w:rPr>
          <w:rFonts w:hint="eastAsia"/>
        </w:rPr>
        <w:br/>
      </w:r>
      <w:r>
        <w:rPr>
          <w:rFonts w:hint="eastAsia"/>
        </w:rPr>
        <w:t>　　图表 141：中航工业陕西航空硬质合金工具公司优劣势分析</w:t>
      </w:r>
      <w:r>
        <w:rPr>
          <w:rFonts w:hint="eastAsia"/>
        </w:rPr>
        <w:br/>
      </w:r>
      <w:r>
        <w:rPr>
          <w:rFonts w:hint="eastAsia"/>
        </w:rPr>
        <w:t>　　图表 142：2025-2031年湖南博云东方粉末冶金有限公司产销能力分析（单位：万元）</w:t>
      </w:r>
      <w:r>
        <w:rPr>
          <w:rFonts w:hint="eastAsia"/>
        </w:rPr>
        <w:br/>
      </w:r>
      <w:r>
        <w:rPr>
          <w:rFonts w:hint="eastAsia"/>
        </w:rPr>
        <w:t>　　图表 143：2025-2031年湖南博云东方粉末冶金有限公司盈利能力分析（单位：%）</w:t>
      </w:r>
      <w:r>
        <w:rPr>
          <w:rFonts w:hint="eastAsia"/>
        </w:rPr>
        <w:br/>
      </w:r>
      <w:r>
        <w:rPr>
          <w:rFonts w:hint="eastAsia"/>
        </w:rPr>
        <w:t>　　图表 144：2025-2031年湖南博云东方粉末冶金有限公司运营能力分析（单位：次）</w:t>
      </w:r>
      <w:r>
        <w:rPr>
          <w:rFonts w:hint="eastAsia"/>
        </w:rPr>
        <w:br/>
      </w:r>
      <w:r>
        <w:rPr>
          <w:rFonts w:hint="eastAsia"/>
        </w:rPr>
        <w:t>　　图表 145：2025-2031年湖南博云东方粉末冶金有限公司偿债能力分析（单位：%，倍）</w:t>
      </w:r>
      <w:r>
        <w:rPr>
          <w:rFonts w:hint="eastAsia"/>
        </w:rPr>
        <w:br/>
      </w:r>
      <w:r>
        <w:rPr>
          <w:rFonts w:hint="eastAsia"/>
        </w:rPr>
        <w:t>　　图表 146：2025-2031年湖南博云东方粉末冶金有限公司发展能力分析（单位：%）</w:t>
      </w:r>
      <w:r>
        <w:rPr>
          <w:rFonts w:hint="eastAsia"/>
        </w:rPr>
        <w:br/>
      </w:r>
      <w:r>
        <w:rPr>
          <w:rFonts w:hint="eastAsia"/>
        </w:rPr>
        <w:t>　　图表 147：湖南博云东方粉末冶金有限公司优劣势分析</w:t>
      </w:r>
      <w:r>
        <w:rPr>
          <w:rFonts w:hint="eastAsia"/>
        </w:rPr>
        <w:br/>
      </w:r>
      <w:r>
        <w:rPr>
          <w:rFonts w:hint="eastAsia"/>
        </w:rPr>
        <w:t>　　图表 148：2025-2031年牡丹江工具有限责任公司产销能力分析（单位：万元）</w:t>
      </w:r>
      <w:r>
        <w:rPr>
          <w:rFonts w:hint="eastAsia"/>
        </w:rPr>
        <w:br/>
      </w:r>
      <w:r>
        <w:rPr>
          <w:rFonts w:hint="eastAsia"/>
        </w:rPr>
        <w:t>　　图表 149：2025-2031年牡丹江工具有限责任公司盈利能力分析（单位：%）</w:t>
      </w:r>
      <w:r>
        <w:rPr>
          <w:rFonts w:hint="eastAsia"/>
        </w:rPr>
        <w:br/>
      </w:r>
      <w:r>
        <w:rPr>
          <w:rFonts w:hint="eastAsia"/>
        </w:rPr>
        <w:t>　　图表 150：2025-2031年牡丹江工具有限责任公司运营能力分析（单位：次）</w:t>
      </w:r>
      <w:r>
        <w:rPr>
          <w:rFonts w:hint="eastAsia"/>
        </w:rPr>
        <w:br/>
      </w:r>
      <w:r>
        <w:rPr>
          <w:rFonts w:hint="eastAsia"/>
        </w:rPr>
        <w:t>　　图表 151：2025-2031年牡丹江工具有限责任公司偿债能力分析（单位：%，倍）</w:t>
      </w:r>
      <w:r>
        <w:rPr>
          <w:rFonts w:hint="eastAsia"/>
        </w:rPr>
        <w:br/>
      </w:r>
      <w:r>
        <w:rPr>
          <w:rFonts w:hint="eastAsia"/>
        </w:rPr>
        <w:t>　　图表 152：2025-2031年牡丹江工具有限责任公司发展能力分析（单位：%）</w:t>
      </w:r>
      <w:r>
        <w:rPr>
          <w:rFonts w:hint="eastAsia"/>
        </w:rPr>
        <w:br/>
      </w:r>
      <w:r>
        <w:rPr>
          <w:rFonts w:hint="eastAsia"/>
        </w:rPr>
        <w:t>　　图表 153：牡丹江工具有限责任公司优劣势分析</w:t>
      </w:r>
      <w:r>
        <w:rPr>
          <w:rFonts w:hint="eastAsia"/>
        </w:rPr>
        <w:br/>
      </w:r>
      <w:r>
        <w:rPr>
          <w:rFonts w:hint="eastAsia"/>
        </w:rPr>
        <w:t>　　图表 154：地质矿产部无锡钻探工具厂国内销售网络图</w:t>
      </w:r>
      <w:r>
        <w:rPr>
          <w:rFonts w:hint="eastAsia"/>
        </w:rPr>
        <w:br/>
      </w:r>
      <w:r>
        <w:rPr>
          <w:rFonts w:hint="eastAsia"/>
        </w:rPr>
        <w:t>　　图表 155：2025-2031年地质矿产部无锡钻探工具厂产销能力分析（单位：万元）</w:t>
      </w:r>
      <w:r>
        <w:rPr>
          <w:rFonts w:hint="eastAsia"/>
        </w:rPr>
        <w:br/>
      </w:r>
      <w:r>
        <w:rPr>
          <w:rFonts w:hint="eastAsia"/>
        </w:rPr>
        <w:t>　　图表 156：2025-2031年地质矿产部无锡钻探工具厂盈利能力分析（单位：%）</w:t>
      </w:r>
      <w:r>
        <w:rPr>
          <w:rFonts w:hint="eastAsia"/>
        </w:rPr>
        <w:br/>
      </w:r>
      <w:r>
        <w:rPr>
          <w:rFonts w:hint="eastAsia"/>
        </w:rPr>
        <w:t>　　图表 157：2025-2031年地质矿产部无锡钻探工具厂运营能力分析（单位：次）</w:t>
      </w:r>
      <w:r>
        <w:rPr>
          <w:rFonts w:hint="eastAsia"/>
        </w:rPr>
        <w:br/>
      </w:r>
      <w:r>
        <w:rPr>
          <w:rFonts w:hint="eastAsia"/>
        </w:rPr>
        <w:t>　　图表 158：2025-2031年地质矿产部无锡钻探工具厂偿债能力分析（单位：%，倍）</w:t>
      </w:r>
      <w:r>
        <w:rPr>
          <w:rFonts w:hint="eastAsia"/>
        </w:rPr>
        <w:br/>
      </w:r>
      <w:r>
        <w:rPr>
          <w:rFonts w:hint="eastAsia"/>
        </w:rPr>
        <w:t>　　图表 159：2025-2031年地质矿产部无锡钻探工具厂发展能力分析（单位：%）</w:t>
      </w:r>
      <w:r>
        <w:rPr>
          <w:rFonts w:hint="eastAsia"/>
        </w:rPr>
        <w:br/>
      </w:r>
      <w:r>
        <w:rPr>
          <w:rFonts w:hint="eastAsia"/>
        </w:rPr>
        <w:t>　　图表 160：地质矿产部无锡钻探工具厂优劣势分析</w:t>
      </w:r>
      <w:r>
        <w:rPr>
          <w:rFonts w:hint="eastAsia"/>
        </w:rPr>
        <w:br/>
      </w:r>
      <w:r>
        <w:rPr>
          <w:rFonts w:hint="eastAsia"/>
        </w:rPr>
        <w:t>　　图表 161：牡丹江北方合金工具有限公司优劣势分析</w:t>
      </w:r>
      <w:r>
        <w:rPr>
          <w:rFonts w:hint="eastAsia"/>
        </w:rPr>
        <w:br/>
      </w:r>
      <w:r>
        <w:rPr>
          <w:rFonts w:hint="eastAsia"/>
        </w:rPr>
        <w:t>　　图表 162：北方硬质合金工具有限责任公司优劣势分析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d1dcc9c604060" w:history="1">
        <w:r>
          <w:rPr>
            <w:rStyle w:val="Hyperlink"/>
          </w:rPr>
          <w:t>中国硬质合金行业现状分析与发展前景研究报告（2025年版）</w:t>
        </w:r>
      </w:hyperlink>
      <w:r>
        <w:rPr>
          <w:color w:val="C00000"/>
        </w:rPr>
        <w:t>》，报告编号：</w:t>
      </w:r>
      <w:r>
        <w:rPr>
          <w:rFonts w:hint="eastAsia"/>
          <w:color w:val="C00000"/>
        </w:rPr>
        <w:t>1535AAA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d1dcc9c604060" w:history="1">
        <w:r>
          <w:rPr>
            <w:rStyle w:val="Hyperlink"/>
          </w:rPr>
          <w:t>https://www.20087.com/M_NengYuanKuangChan/AA/YingZhiHeJinHangYeXianZhuangYuFaZhanQuShi.html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热点：钨钢回收、硬质合金刀具、硬质合金刀片回收多少钱一公斤、硬质合金钻头参数、株洲精工硬质合金有限公司、硬质合金铣刀、硬质合金牌号及性能、硬质合金刀片、哈氏合金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ce6d1a59e4ae2" w:history="1">
      <w:r>
        <w:rPr>
          <w:rStyle w:val="Hyperlink"/>
        </w:rPr>
        <w:t>中国硬质合金行业现状分析与发展前景研究报告（2025年版）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A/YingZhiHeJinHangYeXianZhuangYuFaZhanQuShi.html" TargetMode="External" Id="R597d1dcc9c60406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A/YingZhiHeJinHangYeXianZhuangYuFaZhanQuShi.html" TargetMode="External" Id="R947ce6d1a59e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2024-12-11T00:40:00Z</dcterms:created>
  <dcterms:modified xsi:type="dcterms:W3CDTF">2024-12-11T01:40:00Z</dcterms:modified>
  <dc:subject>中国硬质合金行业现状分析与发展前景研究报告（2025年版）</dc:subject>
  <dc:title>中国硬质合金行业现状分析与发展前景研究报告（2025年版）</dc:title>
  <cp:keywords>中国硬质合金行业现状分析与发展前景研究报告（2025年版）</cp:keywords>
  <dc:description>中国硬质合金行业现状分析与发展前景研究报告（2025年版）</dc:description>
</cp:coreProperties>
</file>