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c3087fb6c446c" w:history="1">
              <w:r>
                <w:rPr>
                  <w:rStyle w:val="Hyperlink"/>
                </w:rPr>
                <w:t>2025-2031年中国镉市场深度调查分析及发展前景研究报告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c3087fb6c446c" w:history="1">
              <w:r>
                <w:rPr>
                  <w:rStyle w:val="Hyperlink"/>
                </w:rPr>
                <w:t>2025-2031年中国镉市场深度调查分析及发展前景研究报告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c3087fb6c446c" w:history="1">
                <w:r>
                  <w:rPr>
                    <w:rStyle w:val="Hyperlink"/>
                  </w:rPr>
                  <w:t>https://www.20087.com/M_NengYuanKuangChan/AA/GeDeXianZhuangHeFaZhanQuShi.html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是一种银白色金属，因其良好的耐腐蚀性和电镀特性，在电池、合金制造、塑料稳定剂等领域有着广泛应用。然而，镉及其化合物具有毒性，对环境和人体健康存在潜在威胁，因此在全球范围内受到严格的监管。近年来，随着环保法规的日趋严格，镉的使用受到了限制，特别是在电池领域，镉镍电池逐渐被无镉的锂离子电池所取代。与此同时，科研人员正在积极探索镉的新用途和替代品，以减轻其对环境的影响。</w:t>
      </w:r>
      <w:r>
        <w:rPr>
          <w:rFonts w:hint="eastAsia"/>
        </w:rPr>
        <w:br/>
      </w:r>
      <w:r>
        <w:rPr>
          <w:rFonts w:hint="eastAsia"/>
        </w:rPr>
        <w:t>　　未来，镉的应用趋势将更加注重环保和安全性。一方面，随着可持续发展理念的深入，镉的使用将更加受到限制，特别是在那些对环境影响较大的领域。另一方面，镉在某些特定应用中的不可替代性仍然存在，如某些特种合金和半导体材料，这将促使研究人员开发更加环保的镉基材料和处理技术。此外，镉回收和再利用的技术也将得到进一步发展，以降低其对环境的影响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c3087fb6c446c" w:history="1">
        <w:r>
          <w:rPr>
            <w:rStyle w:val="Hyperlink"/>
          </w:rPr>
          <w:t>2025-2031年中国镉市场深度调查分析及发展前景研究报告</w:t>
        </w:r>
      </w:hyperlink>
      <w:r>
        <w:rPr>
          <w:rFonts w:hint="eastAsia"/>
        </w:rPr>
        <w:t>》基于多年行业研究积累，结合镉市场发展现状，依托行业权威数据资源和长期市场监测数据库，对镉市场规模、技术现状及未来方向进行了全面分析。报告梳理了镉行业竞争格局，重点评估了主要企业的市场表现及品牌影响力，并通过SWOT分析揭示了镉行业机遇与潜在风险。同时，报告对镉市场前景和发展趋势进行了科学预测，为投资者提供了投资价值判断和策略建议，助力把握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镉行业基本概述</w:t>
      </w:r>
      <w:r>
        <w:rPr>
          <w:rFonts w:hint="eastAsia"/>
        </w:rPr>
        <w:br/>
      </w:r>
      <w:r>
        <w:rPr>
          <w:rFonts w:hint="eastAsia"/>
        </w:rPr>
        <w:t>　　第一节 镉概述</w:t>
      </w:r>
      <w:r>
        <w:rPr>
          <w:rFonts w:hint="eastAsia"/>
        </w:rPr>
        <w:br/>
      </w:r>
      <w:r>
        <w:rPr>
          <w:rFonts w:hint="eastAsia"/>
        </w:rPr>
        <w:t>　　　　一、镉材料简介</w:t>
      </w:r>
      <w:r>
        <w:rPr>
          <w:rFonts w:hint="eastAsia"/>
        </w:rPr>
        <w:br/>
      </w:r>
      <w:r>
        <w:rPr>
          <w:rFonts w:hint="eastAsia"/>
        </w:rPr>
        <w:t>　　　　二、镉材料的主要特性</w:t>
      </w:r>
      <w:r>
        <w:rPr>
          <w:rFonts w:hint="eastAsia"/>
        </w:rPr>
        <w:br/>
      </w:r>
      <w:r>
        <w:rPr>
          <w:rFonts w:hint="eastAsia"/>
        </w:rPr>
        <w:t>　　第二节 镉材料的分类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国内外镉材料技术的发展</w:t>
      </w:r>
      <w:r>
        <w:rPr>
          <w:rFonts w:hint="eastAsia"/>
        </w:rPr>
        <w:br/>
      </w:r>
      <w:r>
        <w:rPr>
          <w:rFonts w:hint="eastAsia"/>
        </w:rPr>
        <w:t>　　　　一、国外镉材料技术的现状与发展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二、国内镉材料技术现状及发展趋势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对镉外延材料的性能要求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全球镉行业发展概括</w:t>
      </w:r>
      <w:r>
        <w:rPr>
          <w:rFonts w:hint="eastAsia"/>
        </w:rPr>
        <w:br/>
      </w:r>
      <w:r>
        <w:rPr>
          <w:rFonts w:hint="eastAsia"/>
        </w:rPr>
        <w:t>　　第一节 全球镉行业发展情况概述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一、全球镉行业发展现状</w:t>
      </w:r>
      <w:r>
        <w:rPr>
          <w:rFonts w:hint="eastAsia"/>
        </w:rPr>
        <w:br/>
      </w:r>
      <w:r>
        <w:rPr>
          <w:rFonts w:hint="eastAsia"/>
        </w:rPr>
        <w:t>　　　　二、全球镉行业发展特征</w:t>
      </w:r>
      <w:r>
        <w:rPr>
          <w:rFonts w:hint="eastAsia"/>
        </w:rPr>
        <w:br/>
      </w:r>
      <w:r>
        <w:rPr>
          <w:rFonts w:hint="eastAsia"/>
        </w:rPr>
        <w:t>　　　　三、全球镉行业发展发展趋势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全球主要地区镉行业发展状况</w:t>
      </w:r>
      <w:r>
        <w:rPr>
          <w:rFonts w:hint="eastAsia"/>
        </w:rPr>
        <w:br/>
      </w:r>
      <w:r>
        <w:rPr>
          <w:rFonts w:hint="eastAsia"/>
        </w:rPr>
        <w:t>　　　　一、欧洲镉行业发展情况概括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二、美国镉行业发展情况概括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三、日本镉行业发展情况概括</w:t>
      </w:r>
      <w:r>
        <w:rPr>
          <w:rFonts w:hint="eastAsia"/>
        </w:rPr>
        <w:br/>
      </w:r>
      <w:r>
        <w:rPr>
          <w:rFonts w:hint="eastAsia"/>
        </w:rPr>
        <w:t>　　第三节 全球镉行业重点企业发展动态分析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镉行业发展环境分析</w:t>
      </w:r>
      <w:r>
        <w:rPr>
          <w:rFonts w:hint="eastAsia"/>
        </w:rPr>
        <w:br/>
      </w:r>
      <w:r>
        <w:rPr>
          <w:rFonts w:hint="eastAsia"/>
        </w:rPr>
        <w:t>　　第一节 镉行业相关政治法律环境分析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一、镉行业管理体制分析</w:t>
      </w:r>
      <w:r>
        <w:rPr>
          <w:rFonts w:hint="eastAsia"/>
        </w:rPr>
        <w:br/>
      </w:r>
      <w:r>
        <w:rPr>
          <w:rFonts w:hint="eastAsia"/>
        </w:rPr>
        <w:t>　　　　二、镉行业标准</w:t>
      </w:r>
      <w:r>
        <w:rPr>
          <w:rFonts w:hint="eastAsia"/>
        </w:rPr>
        <w:br/>
      </w:r>
      <w:r>
        <w:rPr>
          <w:rFonts w:hint="eastAsia"/>
        </w:rPr>
        <w:t>　　　　三、《金属非金属矿山建设项目安全设施目录》解读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八、我国镉进出口政策</w:t>
      </w:r>
      <w:r>
        <w:rPr>
          <w:rFonts w:hint="eastAsia"/>
        </w:rPr>
        <w:br/>
      </w:r>
      <w:r>
        <w:rPr>
          <w:rFonts w:hint="eastAsia"/>
        </w:rPr>
        <w:t>　　第二节 镉行业相关经济环境分析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镉行业相关社会环境分析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我国镉行业运行现状分析</w:t>
      </w:r>
      <w:r>
        <w:rPr>
          <w:rFonts w:hint="eastAsia"/>
        </w:rPr>
        <w:br/>
      </w:r>
      <w:r>
        <w:rPr>
          <w:rFonts w:hint="eastAsia"/>
        </w:rPr>
        <w:t>　　第一节 我国镉行业发展状况分析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一、我国镉行业发展取得成就分析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二、我国镉行业发展的不足分析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三、我国镉行业发展的提升分析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我国镉行业发展现状</w:t>
      </w:r>
      <w:r>
        <w:rPr>
          <w:rFonts w:hint="eastAsia"/>
        </w:rPr>
        <w:br/>
      </w:r>
      <w:r>
        <w:rPr>
          <w:rFonts w:hint="eastAsia"/>
        </w:rPr>
        <w:t>　　　　一、我国镉行业市场规模</w:t>
      </w:r>
      <w:r>
        <w:rPr>
          <w:rFonts w:hint="eastAsia"/>
        </w:rPr>
        <w:br/>
      </w:r>
      <w:r>
        <w:rPr>
          <w:rFonts w:hint="eastAsia"/>
        </w:rPr>
        <w:t>　　　　二、我国镉行业发展分析</w:t>
      </w:r>
      <w:r>
        <w:rPr>
          <w:rFonts w:hint="eastAsia"/>
        </w:rPr>
        <w:br/>
      </w:r>
      <w:r>
        <w:rPr>
          <w:rFonts w:hint="eastAsia"/>
        </w:rPr>
        <w:t>　　　　三、我国镉企业发展分析</w:t>
      </w:r>
      <w:r>
        <w:rPr>
          <w:rFonts w:hint="eastAsia"/>
        </w:rPr>
        <w:br/>
      </w:r>
      <w:r>
        <w:rPr>
          <w:rFonts w:hint="eastAsia"/>
        </w:rPr>
        <w:t>　　第三节 我国镉进出口分析</w:t>
      </w:r>
      <w:r>
        <w:rPr>
          <w:rFonts w:hint="eastAsia"/>
        </w:rPr>
        <w:br/>
      </w:r>
      <w:r>
        <w:rPr>
          <w:rFonts w:hint="eastAsia"/>
        </w:rPr>
        <w:t>　　　　一、我国镉进口分析</w:t>
      </w:r>
      <w:r>
        <w:rPr>
          <w:rFonts w:hint="eastAsia"/>
        </w:rPr>
        <w:br/>
      </w:r>
      <w:r>
        <w:rPr>
          <w:rFonts w:hint="eastAsia"/>
        </w:rPr>
        <w:t>　　　　二、我国镉出口分析</w:t>
      </w:r>
      <w:r>
        <w:rPr>
          <w:rFonts w:hint="eastAsia"/>
        </w:rPr>
        <w:br/>
      </w:r>
      <w:r>
        <w:rPr>
          <w:rFonts w:hint="eastAsia"/>
        </w:rPr>
        <w:t>　　　　三、我国镉进出口总体情况分析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2025-2031年中国镉行业发展态势分析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镉行业的供需分析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2020-2025年镉行业供给分析</w:t>
      </w:r>
      <w:r>
        <w:rPr>
          <w:rFonts w:hint="eastAsia"/>
        </w:rPr>
        <w:br/>
      </w:r>
      <w:r>
        <w:rPr>
          <w:rFonts w:hint="eastAsia"/>
        </w:rPr>
        <w:t>　　　　一、镉行业供给方分析</w:t>
      </w:r>
      <w:r>
        <w:rPr>
          <w:rFonts w:hint="eastAsia"/>
        </w:rPr>
        <w:br/>
      </w:r>
      <w:r>
        <w:rPr>
          <w:rFonts w:hint="eastAsia"/>
        </w:rPr>
        <w:t>　　　　二、镉行业数量分析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2020-2025年镉行业需求分析</w:t>
      </w:r>
      <w:r>
        <w:rPr>
          <w:rFonts w:hint="eastAsia"/>
        </w:rPr>
        <w:br/>
      </w:r>
      <w:r>
        <w:rPr>
          <w:rFonts w:hint="eastAsia"/>
        </w:rPr>
        <w:t>　　　　一、镉行业需求方分析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2020-2025年镉行业供需平衡分析</w:t>
      </w:r>
      <w:r>
        <w:rPr>
          <w:rFonts w:hint="eastAsia"/>
        </w:rPr>
        <w:br/>
      </w:r>
      <w:r>
        <w:rPr>
          <w:rFonts w:hint="eastAsia"/>
        </w:rPr>
        <w:t>　　　　一、镉供给方和需求方的关系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镉主要上下游产品分析</w:t>
      </w:r>
      <w:r>
        <w:rPr>
          <w:rFonts w:hint="eastAsia"/>
        </w:rPr>
        <w:br/>
      </w:r>
      <w:r>
        <w:rPr>
          <w:rFonts w:hint="eastAsia"/>
        </w:rPr>
        <w:t>　　第一节 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镉行业的竞争形势与策略分析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一、镉行业竞争情况概述</w:t>
      </w:r>
      <w:r>
        <w:rPr>
          <w:rFonts w:hint="eastAsia"/>
        </w:rPr>
        <w:br/>
      </w:r>
      <w:r>
        <w:rPr>
          <w:rFonts w:hint="eastAsia"/>
        </w:rPr>
        <w:t>　　　　二、镉行业集中度分析</w:t>
      </w:r>
      <w:r>
        <w:rPr>
          <w:rFonts w:hint="eastAsia"/>
        </w:rPr>
        <w:br/>
      </w:r>
      <w:r>
        <w:rPr>
          <w:rFonts w:hint="eastAsia"/>
        </w:rPr>
        <w:t>　　　　三、镉行业SWOT分析</w:t>
      </w:r>
      <w:r>
        <w:rPr>
          <w:rFonts w:hint="eastAsia"/>
        </w:rPr>
        <w:br/>
      </w:r>
      <w:r>
        <w:rPr>
          <w:rFonts w:hint="eastAsia"/>
        </w:rPr>
        <w:t>　　第二节 镉行业竞争结构分析</w:t>
      </w:r>
      <w:r>
        <w:rPr>
          <w:rFonts w:hint="eastAsia"/>
        </w:rPr>
        <w:br/>
      </w:r>
      <w:r>
        <w:rPr>
          <w:rFonts w:hint="eastAsia"/>
        </w:rPr>
        <w:t>　　　　一、镉行业现有竞争者分析</w:t>
      </w:r>
      <w:r>
        <w:rPr>
          <w:rFonts w:hint="eastAsia"/>
        </w:rPr>
        <w:br/>
      </w:r>
      <w:r>
        <w:rPr>
          <w:rFonts w:hint="eastAsia"/>
        </w:rPr>
        <w:t>　　　　二、镉行业新进入者分析</w:t>
      </w:r>
      <w:r>
        <w:rPr>
          <w:rFonts w:hint="eastAsia"/>
        </w:rPr>
        <w:br/>
      </w:r>
      <w:r>
        <w:rPr>
          <w:rFonts w:hint="eastAsia"/>
        </w:rPr>
        <w:t>　　　　三、镉行业替代品威胁</w:t>
      </w:r>
      <w:r>
        <w:rPr>
          <w:rFonts w:hint="eastAsia"/>
        </w:rPr>
        <w:br/>
      </w:r>
      <w:r>
        <w:rPr>
          <w:rFonts w:hint="eastAsia"/>
        </w:rPr>
        <w:t>　　　　四、镉行业上游议价能力</w:t>
      </w:r>
      <w:r>
        <w:rPr>
          <w:rFonts w:hint="eastAsia"/>
        </w:rPr>
        <w:br/>
      </w:r>
      <w:r>
        <w:rPr>
          <w:rFonts w:hint="eastAsia"/>
        </w:rPr>
        <w:t>　　　　五、镉行业下游议价能力</w:t>
      </w:r>
      <w:r>
        <w:rPr>
          <w:rFonts w:hint="eastAsia"/>
        </w:rPr>
        <w:br/>
      </w:r>
      <w:r>
        <w:rPr>
          <w:rFonts w:hint="eastAsia"/>
        </w:rPr>
        <w:t>　　第三节 镉行业竞争格局分析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镉产业发展地区比较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攀钢集团钢铁镉钛股份有限公司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攀钢集团股份有限公司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2025-2031年镉行业发展前景与趋势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2025-2031年镉行业供需形势预测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一、2025-2031年镉行业供给情况预测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二、2025-2031年镉行业需求情况预测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三、2025-2031年镉行业供需发展趋势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2025-2031年镉行业市场规模预测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2025-2031年镉行业发展趋势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一、2025-2031年镉行业技术发展趋势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二、2025-2031年镉行业产品发展趋势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三、2025-2031年镉行业产品应用发展趋势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2025-2031年镉行业投资价值评估</w:t>
      </w:r>
      <w:r>
        <w:rPr>
          <w:rFonts w:hint="eastAsia"/>
        </w:rPr>
        <w:br/>
      </w:r>
      <w:r>
        <w:rPr>
          <w:rFonts w:hint="eastAsia"/>
        </w:rPr>
        <w:t>　　第一节 镉行业投资现状分析</w:t>
      </w:r>
      <w:r>
        <w:rPr>
          <w:rFonts w:hint="eastAsia"/>
        </w:rPr>
        <w:br/>
      </w:r>
      <w:r>
        <w:rPr>
          <w:rFonts w:hint="eastAsia"/>
        </w:rPr>
        <w:t>　　　　一、镉行业投资现状与形势</w:t>
      </w:r>
      <w:r>
        <w:rPr>
          <w:rFonts w:hint="eastAsia"/>
        </w:rPr>
        <w:br/>
      </w:r>
      <w:r>
        <w:rPr>
          <w:rFonts w:hint="eastAsia"/>
        </w:rPr>
        <w:t>　　　　二、镉行业投资机遇</w:t>
      </w:r>
      <w:r>
        <w:rPr>
          <w:rFonts w:hint="eastAsia"/>
        </w:rPr>
        <w:br/>
      </w:r>
      <w:r>
        <w:rPr>
          <w:rFonts w:hint="eastAsia"/>
        </w:rPr>
        <w:t>　　第二节 镉行业投资特性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镉行业投资风险及防范措施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影响镉行业投资的因素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镉行业融资方式</w:t>
      </w:r>
      <w:r>
        <w:rPr>
          <w:rFonts w:hint="eastAsia"/>
        </w:rPr>
        <w:br/>
      </w:r>
      <w:r>
        <w:rPr>
          <w:rFonts w:hint="eastAsia"/>
        </w:rPr>
        <w:t>　　第六节 2025-2031年镉行业投资评估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中⋅智⋅林⋅镉行业投资研究结论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2020-2025年我国镉行业市场规模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2020-2025年我国镉行业的发行数量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2020-2025年我国镉行业的营运能力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2020-2025年我国镉行业供应数量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2020-2025年我国镉行业需求数量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2020-2025年我国镉行业进口情况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2024-2025年株洲冶炼集团股份有限公司营运能力分析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c3087fb6c446c" w:history="1">
        <w:r>
          <w:rPr>
            <w:rStyle w:val="Hyperlink"/>
          </w:rPr>
          <w:t>2025-2031年中国镉市场深度调查分析及发展前景研究报告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c3087fb6c446c" w:history="1">
        <w:r>
          <w:rPr>
            <w:rStyle w:val="Hyperlink"/>
          </w:rPr>
          <w:t>https://www.20087.com/M_NengYuanKuangChan/AA/GeDeXianZhuangHeFaZhanQuShi.html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热点：镉是什么东西、镉超标对人体的危害、银氧化镉含银比例、镉的化学元素符号、硫硒化镉、镉是什么东西、全血镉是什么、镉的相对原子质量是什么、氢氧化镉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045c742b14cee" w:history="1">
      <w:r>
        <w:rPr>
          <w:rStyle w:val="Hyperlink"/>
        </w:rPr>
        <w:t>2025-2031年中国镉市场深度调查分析及发展前景研究报告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A/GeDeXianZhuangHeFaZhanQuShi.html" TargetMode="External" Id="R6dcc3087fb6c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A/GeDeXianZhuangHeFaZhanQuShi.html" TargetMode="External" Id="Rd9d045c742b1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2025-02-22T06:25:00Z</dcterms:created>
  <dcterms:modified xsi:type="dcterms:W3CDTF">2025-02-22T07:25:00Z</dcterms:modified>
  <dc:subject>2025-2031年中国镉市场深度调查分析及发展前景研究报告</dc:subject>
  <dc:title>2025-2031年中国镉市场深度调查分析及发展前景研究报告</dc:title>
  <cp:keywords>2025-2031年中国镉市场深度调查分析及发展前景研究报告</cp:keywords>
  <dc:description>2025-2031年中国镉市场深度调查分析及发展前景研究报告</dc:description>
</cp:coreProperties>
</file>