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f768101f6d4e8a" w:history="1">
              <w:r>
                <w:rPr>
                  <w:rStyle w:val="Hyperlink"/>
                </w:rPr>
                <w:t>2026-2032年中国古典地毯发展现状与行业前景分析报告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f768101f6d4e8a" w:history="1">
              <w:r>
                <w:rPr>
                  <w:rStyle w:val="Hyperlink"/>
                </w:rPr>
                <w:t>2026-2032年中国古典地毯发展现状与行业前景分析报告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6012900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f768101f6d4e8a" w:history="1">
                <w:r>
                  <w:rPr>
                    <w:rStyle w:val="Hyperlink"/>
                  </w:rPr>
                  <w:t>https://www.20087.com/0/90/GuDianDiTanShiChangXianZhuangHeQianJing.html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ff768101f6d4e8a" w:history="1">
        <w:r>
          <w:rPr>
            <w:rStyle w:val="Hyperlink"/>
          </w:rPr>
          <w:t>2026-2032年中国古典地毯发展现状与行业前景分析报告</w:t>
        </w:r>
      </w:hyperlink>
      <w:r>
        <w:rPr>
          <w:rFonts w:hint="eastAsia"/>
        </w:rPr>
        <w:t>》，2025年古典地毯行业市场规模达 亿元，预计2032年市场规模将达 亿元，期间年均复合增长率（CAGR）达 %。报告基于对古典地毯行业的长期监测研究，结合古典地毯行业供需关系变化规律、产品消费结构、应用领域拓展、市场发展环境及政策支持等多维度分析，采用定量与定性相结合的科学方法，对行业内重点企业进行了系统研究。报告全面呈现了古典地毯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古典地毯产品概述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古典地毯市场特点分析</w:t>
      </w:r>
      <w:r>
        <w:rPr>
          <w:rFonts w:hint="eastAsia"/>
        </w:rPr>
        <w:br/>
      </w:r>
      <w:r>
        <w:rPr>
          <w:rFonts w:hint="eastAsia"/>
        </w:rPr>
        <w:t>　　　　一、产品特征</w:t>
      </w:r>
      <w:r>
        <w:rPr>
          <w:rFonts w:hint="eastAsia"/>
        </w:rPr>
        <w:br/>
      </w:r>
      <w:r>
        <w:rPr>
          <w:rFonts w:hint="eastAsia"/>
        </w:rPr>
        <w:t>　　　　二、价格特征</w:t>
      </w:r>
      <w:r>
        <w:rPr>
          <w:rFonts w:hint="eastAsia"/>
        </w:rPr>
        <w:br/>
      </w:r>
      <w:r>
        <w:rPr>
          <w:rFonts w:hint="eastAsia"/>
        </w:rPr>
        <w:t>　　　　三、渠道特征</w:t>
      </w:r>
      <w:r>
        <w:rPr>
          <w:rFonts w:hint="eastAsia"/>
        </w:rPr>
        <w:br/>
      </w:r>
      <w:r>
        <w:rPr>
          <w:rFonts w:hint="eastAsia"/>
        </w:rPr>
        <w:t>　　　　四、购买特征</w:t>
      </w:r>
      <w:r>
        <w:rPr>
          <w:rFonts w:hint="eastAsia"/>
        </w:rPr>
        <w:br/>
      </w:r>
      <w:r>
        <w:rPr>
          <w:rFonts w:hint="eastAsia"/>
        </w:rPr>
        <w:t>　　第四节 古典地毯行业发展周期特征分析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中国古典地毯行业发展环境分析</w:t>
      </w:r>
      <w:r>
        <w:rPr>
          <w:rFonts w:hint="eastAsia"/>
        </w:rPr>
        <w:br/>
      </w:r>
      <w:r>
        <w:rPr>
          <w:rFonts w:hint="eastAsia"/>
        </w:rPr>
        <w:t>　　第一节 中国古典地毯行业发展经济环境分析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中国古典地毯行业发展政策环境分析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一、古典地毯行业政策影响分析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二、相关古典地毯行业标准分析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全球古典地毯行业市场发展调研分析</w:t>
      </w:r>
      <w:r>
        <w:rPr>
          <w:rFonts w:hint="eastAsia"/>
        </w:rPr>
        <w:br/>
      </w:r>
      <w:r>
        <w:rPr>
          <w:rFonts w:hint="eastAsia"/>
        </w:rPr>
        <w:t>　　第一节 全球古典地毯行业市场运行环境</w:t>
      </w:r>
      <w:r>
        <w:rPr>
          <w:rFonts w:hint="eastAsia"/>
        </w:rPr>
        <w:br/>
      </w:r>
      <w:r>
        <w:rPr>
          <w:rFonts w:hint="eastAsia"/>
        </w:rPr>
        <w:t>　　第二节 全球古典地毯行业市场发展情况</w:t>
      </w:r>
      <w:r>
        <w:rPr>
          <w:rFonts w:hint="eastAsia"/>
        </w:rPr>
        <w:br/>
      </w:r>
      <w:r>
        <w:rPr>
          <w:rFonts w:hint="eastAsia"/>
        </w:rPr>
        <w:t>　　　　一、全球古典地毯行业市场供给分析</w:t>
      </w:r>
      <w:r>
        <w:rPr>
          <w:rFonts w:hint="eastAsia"/>
        </w:rPr>
        <w:br/>
      </w:r>
      <w:r>
        <w:rPr>
          <w:rFonts w:hint="eastAsia"/>
        </w:rPr>
        <w:t>　　　　二、全球古典地毯行业市场需求分析</w:t>
      </w:r>
      <w:r>
        <w:rPr>
          <w:rFonts w:hint="eastAsia"/>
        </w:rPr>
        <w:br/>
      </w:r>
      <w:r>
        <w:rPr>
          <w:rFonts w:hint="eastAsia"/>
        </w:rPr>
        <w:t>　　　　三、全球古典地毯行业主要国家地区发展情况</w:t>
      </w:r>
      <w:r>
        <w:rPr>
          <w:rFonts w:hint="eastAsia"/>
        </w:rPr>
        <w:br/>
      </w:r>
      <w:r>
        <w:rPr>
          <w:rFonts w:hint="eastAsia"/>
        </w:rPr>
        <w:t>　　第三节 2026-2032年全球古典地毯行业市场规模趋势预测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中国古典地毯行业市场供需现状</w:t>
      </w:r>
      <w:r>
        <w:rPr>
          <w:rFonts w:hint="eastAsia"/>
        </w:rPr>
        <w:br/>
      </w:r>
      <w:r>
        <w:rPr>
          <w:rFonts w:hint="eastAsia"/>
        </w:rPr>
        <w:t>　　第一节 中国古典地毯市场现状</w:t>
      </w:r>
      <w:r>
        <w:rPr>
          <w:rFonts w:hint="eastAsia"/>
        </w:rPr>
        <w:br/>
      </w:r>
      <w:r>
        <w:rPr>
          <w:rFonts w:hint="eastAsia"/>
        </w:rPr>
        <w:t>　　第二节 中国古典地毯产量情况分析及预测</w:t>
      </w:r>
      <w:r>
        <w:rPr>
          <w:rFonts w:hint="eastAsia"/>
        </w:rPr>
        <w:br/>
      </w:r>
      <w:r>
        <w:rPr>
          <w:rFonts w:hint="eastAsia"/>
        </w:rPr>
        <w:t>　　　　一、古典地毯总体产能规模</w:t>
      </w:r>
      <w:r>
        <w:rPr>
          <w:rFonts w:hint="eastAsia"/>
        </w:rPr>
        <w:br/>
      </w:r>
      <w:r>
        <w:rPr>
          <w:rFonts w:hint="eastAsia"/>
        </w:rPr>
        <w:t>　　　　二、2020-2025年中国古典地毯行业产量统计分析</w:t>
      </w:r>
      <w:r>
        <w:rPr>
          <w:rFonts w:hint="eastAsia"/>
        </w:rPr>
        <w:br/>
      </w:r>
      <w:r>
        <w:rPr>
          <w:rFonts w:hint="eastAsia"/>
        </w:rPr>
        <w:t>　　　　三、古典地毯行业区域产量分布</w:t>
      </w:r>
      <w:r>
        <w:rPr>
          <w:rFonts w:hint="eastAsia"/>
        </w:rPr>
        <w:br/>
      </w:r>
      <w:r>
        <w:rPr>
          <w:rFonts w:hint="eastAsia"/>
        </w:rPr>
        <w:t>　　　　四、2026-2032年中国古典地毯行业产量预测</w:t>
      </w:r>
      <w:r>
        <w:rPr>
          <w:rFonts w:hint="eastAsia"/>
        </w:rPr>
        <w:br/>
      </w:r>
      <w:r>
        <w:rPr>
          <w:rFonts w:hint="eastAsia"/>
        </w:rPr>
        <w:t>　　第三节 中国古典地毯市场需求分析及预测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一、2020-2025年中国古典地毯市场需求统计</w:t>
      </w:r>
      <w:r>
        <w:rPr>
          <w:rFonts w:hint="eastAsia"/>
        </w:rPr>
        <w:br/>
      </w:r>
      <w:r>
        <w:rPr>
          <w:rFonts w:hint="eastAsia"/>
        </w:rPr>
        <w:t>　　　　二、中国古典地毯市场需求特点</w:t>
      </w:r>
      <w:r>
        <w:rPr>
          <w:rFonts w:hint="eastAsia"/>
        </w:rPr>
        <w:br/>
      </w:r>
      <w:r>
        <w:rPr>
          <w:rFonts w:hint="eastAsia"/>
        </w:rPr>
        <w:t>　　　　三、2026-2032年中国古典地毯市场需求量预测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2025-2026年古典地毯行业技术发展现状及趋势分析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古典地毯行业技术发展现状分析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国内外古典地毯行业技术差异与原因</w:t>
      </w:r>
      <w:r>
        <w:rPr>
          <w:rFonts w:hint="eastAsia"/>
        </w:rPr>
        <w:br/>
      </w:r>
      <w:r>
        <w:rPr>
          <w:rFonts w:hint="eastAsia"/>
        </w:rPr>
        <w:t>　　第三节 古典地毯行业技术发展方向、趋势预测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提升古典地毯行业技术能力策略建议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中国古典地毯行业现状调研分析</w:t>
      </w:r>
      <w:r>
        <w:rPr>
          <w:rFonts w:hint="eastAsia"/>
        </w:rPr>
        <w:br/>
      </w:r>
      <w:r>
        <w:rPr>
          <w:rFonts w:hint="eastAsia"/>
        </w:rPr>
        <w:t>　　第一节 中国古典地毯行业发展现状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一、2025-2026年古典地毯行业品牌发展现状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二、2025-2026年古典地毯行业需求市场现状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三、2025-2026年古典地毯市场需求层次分析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四、2025-2026年中国古典地毯市场走向分析</w:t>
      </w:r>
      <w:r>
        <w:rPr>
          <w:rFonts w:hint="eastAsia"/>
        </w:rPr>
        <w:br/>
      </w:r>
      <w:r>
        <w:rPr>
          <w:rFonts w:hint="eastAsia"/>
        </w:rPr>
        <w:t>　　第二节 中国古典地毯行业存在的问题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一、2025-2026年古典地毯产品市场存在的主要问题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二、2025-2026年国内古典地毯产品市场的三大瓶颈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三、2025-2026年古典地毯产品市场遭遇的规模难题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对中国古典地毯市场的分析及思考</w:t>
      </w:r>
      <w:r>
        <w:rPr>
          <w:rFonts w:hint="eastAsia"/>
        </w:rPr>
        <w:br/>
      </w:r>
      <w:r>
        <w:rPr>
          <w:rFonts w:hint="eastAsia"/>
        </w:rPr>
        <w:t>　　　　一、古典地毯市场特点</w:t>
      </w:r>
      <w:r>
        <w:rPr>
          <w:rFonts w:hint="eastAsia"/>
        </w:rPr>
        <w:br/>
      </w:r>
      <w:r>
        <w:rPr>
          <w:rFonts w:hint="eastAsia"/>
        </w:rPr>
        <w:t>　　　　二、古典地毯市场分析</w:t>
      </w:r>
      <w:r>
        <w:rPr>
          <w:rFonts w:hint="eastAsia"/>
        </w:rPr>
        <w:br/>
      </w:r>
      <w:r>
        <w:rPr>
          <w:rFonts w:hint="eastAsia"/>
        </w:rPr>
        <w:t>　　　　三、古典地毯市场变化的方向</w:t>
      </w:r>
      <w:r>
        <w:rPr>
          <w:rFonts w:hint="eastAsia"/>
        </w:rPr>
        <w:br/>
      </w:r>
      <w:r>
        <w:rPr>
          <w:rFonts w:hint="eastAsia"/>
        </w:rPr>
        <w:t>　　　　四、中国古典地毯行业发展的新思路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五、对中国古典地毯行业发展的思考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2020-2025年中国古典地毯产品市场进出口数据分析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2020-2025年中国古典地毯产品出口统计</w:t>
      </w:r>
      <w:r>
        <w:rPr>
          <w:rFonts w:hint="eastAsia"/>
        </w:rPr>
        <w:br/>
      </w:r>
      <w:r>
        <w:rPr>
          <w:rFonts w:hint="eastAsia"/>
        </w:rPr>
        <w:t>　　第二节 2020-2025年中国古典地毯产品进口统计</w:t>
      </w:r>
      <w:r>
        <w:rPr>
          <w:rFonts w:hint="eastAsia"/>
        </w:rPr>
        <w:br/>
      </w:r>
      <w:r>
        <w:rPr>
          <w:rFonts w:hint="eastAsia"/>
        </w:rPr>
        <w:t>　　第三节 2020-2025年中国古典地毯产品进出口价格对比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中国古典地毯主要进口来源地及出口目的地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古典地毯行业细分产品调研</w:t>
      </w:r>
      <w:r>
        <w:rPr>
          <w:rFonts w:hint="eastAsia"/>
        </w:rPr>
        <w:br/>
      </w:r>
      <w:r>
        <w:rPr>
          <w:rFonts w:hint="eastAsia"/>
        </w:rPr>
        <w:t>　　第一节 古典地毯细分产品结构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2020-2025年中国古典地毯行业竞争态势分析</w:t>
      </w:r>
      <w:r>
        <w:rPr>
          <w:rFonts w:hint="eastAsia"/>
        </w:rPr>
        <w:br/>
      </w:r>
      <w:r>
        <w:rPr>
          <w:rFonts w:hint="eastAsia"/>
        </w:rPr>
        <w:t>　　第一节 2025年古典地毯行业集中度分析</w:t>
      </w:r>
      <w:r>
        <w:rPr>
          <w:rFonts w:hint="eastAsia"/>
        </w:rPr>
        <w:br/>
      </w:r>
      <w:r>
        <w:rPr>
          <w:rFonts w:hint="eastAsia"/>
        </w:rPr>
        <w:t>　　　　一、古典地毯市场集中度分析</w:t>
      </w:r>
      <w:r>
        <w:rPr>
          <w:rFonts w:hint="eastAsia"/>
        </w:rPr>
        <w:br/>
      </w:r>
      <w:r>
        <w:rPr>
          <w:rFonts w:hint="eastAsia"/>
        </w:rPr>
        <w:t>　　　　二、古典地毯企业分布区域集中度分析</w:t>
      </w:r>
      <w:r>
        <w:rPr>
          <w:rFonts w:hint="eastAsia"/>
        </w:rPr>
        <w:br/>
      </w:r>
      <w:r>
        <w:rPr>
          <w:rFonts w:hint="eastAsia"/>
        </w:rPr>
        <w:t>　　　　三、古典地毯区域消费集中度分析</w:t>
      </w:r>
      <w:r>
        <w:rPr>
          <w:rFonts w:hint="eastAsia"/>
        </w:rPr>
        <w:br/>
      </w:r>
      <w:r>
        <w:rPr>
          <w:rFonts w:hint="eastAsia"/>
        </w:rPr>
        <w:t>　　第二节 2020-2025年古典地毯主要企业竞争力分析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2025年古典地毯行业竞争格局分析</w:t>
      </w:r>
      <w:r>
        <w:rPr>
          <w:rFonts w:hint="eastAsia"/>
        </w:rPr>
        <w:br/>
      </w:r>
      <w:r>
        <w:rPr>
          <w:rFonts w:hint="eastAsia"/>
        </w:rPr>
        <w:t>　　　　一、古典地毯行业竞争分析</w:t>
      </w:r>
      <w:r>
        <w:rPr>
          <w:rFonts w:hint="eastAsia"/>
        </w:rPr>
        <w:br/>
      </w:r>
      <w:r>
        <w:rPr>
          <w:rFonts w:hint="eastAsia"/>
        </w:rPr>
        <w:t>　　　　二、中外古典地毯产品竞争分析</w:t>
      </w:r>
      <w:r>
        <w:rPr>
          <w:rFonts w:hint="eastAsia"/>
        </w:rPr>
        <w:br/>
      </w:r>
      <w:r>
        <w:rPr>
          <w:rFonts w:hint="eastAsia"/>
        </w:rPr>
        <w:t>　　　　三、国内古典地毯行业重点企业发展动向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古典地毯行业上下游产业链发展情况</w:t>
      </w:r>
      <w:r>
        <w:rPr>
          <w:rFonts w:hint="eastAsia"/>
        </w:rPr>
        <w:br/>
      </w:r>
      <w:r>
        <w:rPr>
          <w:rFonts w:hint="eastAsia"/>
        </w:rPr>
        <w:t>　　第一节 古典地毯上游产业发展分析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古典地毯下游产业发展分析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古典地毯行业重点企业竞争力分析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三、企业古典地毯经营状况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三、企业古典地毯经营状况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三、企业古典地毯经营状况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三、企业古典地毯经营状况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三、企业古典地毯经营状况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三、企业古典地毯经营状况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古典地毯企业管理策略建议</w:t>
      </w:r>
      <w:r>
        <w:rPr>
          <w:rFonts w:hint="eastAsia"/>
        </w:rPr>
        <w:br/>
      </w:r>
      <w:r>
        <w:rPr>
          <w:rFonts w:hint="eastAsia"/>
        </w:rPr>
        <w:t>　　第一节 提高古典地毯企业竞争力的策略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一、提高中国古典地毯企业核心竞争力的对策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二、古典地毯企业提升竞争力的主要方向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三、影响古典地毯企业核心竞争力的因素及提升途径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四、提高古典地毯企业竞争力的策略</w:t>
      </w:r>
      <w:r>
        <w:rPr>
          <w:rFonts w:hint="eastAsia"/>
        </w:rPr>
        <w:br/>
      </w:r>
      <w:r>
        <w:rPr>
          <w:rFonts w:hint="eastAsia"/>
        </w:rPr>
        <w:t>　　第二节 对中国古典地毯品牌的战略思考</w:t>
      </w:r>
      <w:r>
        <w:rPr>
          <w:rFonts w:hint="eastAsia"/>
        </w:rPr>
        <w:br/>
      </w:r>
      <w:r>
        <w:rPr>
          <w:rFonts w:hint="eastAsia"/>
        </w:rPr>
        <w:t>　　　　一、古典地毯实施品牌战略的意义</w:t>
      </w:r>
      <w:r>
        <w:rPr>
          <w:rFonts w:hint="eastAsia"/>
        </w:rPr>
        <w:br/>
      </w:r>
      <w:r>
        <w:rPr>
          <w:rFonts w:hint="eastAsia"/>
        </w:rPr>
        <w:t>　　　　二、古典地毯企业品牌的现状分析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三、中国古典地毯企业的品牌战略</w:t>
      </w:r>
      <w:r>
        <w:rPr>
          <w:rFonts w:hint="eastAsia"/>
        </w:rPr>
        <w:br/>
      </w:r>
      <w:r>
        <w:rPr>
          <w:rFonts w:hint="eastAsia"/>
        </w:rPr>
        <w:t>　　　　四、古典地毯品牌战略管理的策略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古典地毯行业发展趋势及投资风险预警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2026年古典地毯市场前景分析</w:t>
      </w:r>
      <w:r>
        <w:rPr>
          <w:rFonts w:hint="eastAsia"/>
        </w:rPr>
        <w:br/>
      </w:r>
      <w:r>
        <w:rPr>
          <w:rFonts w:hint="eastAsia"/>
        </w:rPr>
        <w:t>　　第二节 2026年古典地毯行业发展趋势预测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影响古典地毯行业发展的主要因素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一、2026年影响古典地毯行业运行的有利因素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二、2026年影响古典地毯行业运行的稳定因素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三、2026年影响古典地毯行业运行的不利因素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四、2026年中国古典地毯行业发展面临的挑战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五、2026年中国古典地毯行业发展面临的机遇</w:t>
      </w:r>
      <w:r>
        <w:rPr>
          <w:rFonts w:hint="eastAsia"/>
        </w:rPr>
        <w:br/>
      </w:r>
      <w:r>
        <w:rPr>
          <w:rFonts w:hint="eastAsia"/>
        </w:rPr>
        <w:t>　　第四节 古典地毯行业投资风险预警</w:t>
      </w:r>
      <w:r>
        <w:rPr>
          <w:rFonts w:hint="eastAsia"/>
        </w:rPr>
        <w:br/>
      </w:r>
      <w:r>
        <w:rPr>
          <w:rFonts w:hint="eastAsia"/>
        </w:rPr>
        <w:t>　　　　一、2026年古典地毯行业市场风险及控制策略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二、2026年古典地毯行业政策风险及控制策略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三、2026年古典地毯行业经营风险及控制策略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四、2026年古典地毯同业竞争风险及控制策略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五、2026年古典地毯行业其他风险及控制策略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研究结论及发展建议</w:t>
      </w:r>
      <w:r>
        <w:rPr>
          <w:rFonts w:hint="eastAsia"/>
        </w:rPr>
        <w:br/>
      </w:r>
      <w:r>
        <w:rPr>
          <w:rFonts w:hint="eastAsia"/>
        </w:rPr>
        <w:t>　　第一节 古典地毯市场研究结论</w:t>
      </w:r>
      <w:r>
        <w:rPr>
          <w:rFonts w:hint="eastAsia"/>
        </w:rPr>
        <w:br/>
      </w:r>
      <w:r>
        <w:rPr>
          <w:rFonts w:hint="eastAsia"/>
        </w:rPr>
        <w:t>　　第二节 古典地毯子行业研究结论</w:t>
      </w:r>
      <w:r>
        <w:rPr>
          <w:rFonts w:hint="eastAsia"/>
        </w:rPr>
        <w:br/>
      </w:r>
      <w:r>
        <w:rPr>
          <w:rFonts w:hint="eastAsia"/>
        </w:rPr>
        <w:t>　　第三节 [⋅中⋅智林⋅]古典地毯市场发展建议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2020-2025年中国古典地毯市场规模及增长情况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2020-2025年中国古典地毯行业产量及增长趋势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2026-2032年中国古典地毯行业产量预测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2020-2025年中国古典地毯行业市场需求及增长情况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2026-2032年中国古典地毯行业市场需求预测</w:t>
      </w:r>
      <w:r>
        <w:rPr>
          <w:rFonts w:hint="eastAsia"/>
        </w:rPr>
        <w:br/>
      </w:r>
      <w:r>
        <w:rPr>
          <w:rFonts w:hint="eastAsia"/>
        </w:rPr>
        <w:t>　　图表 **地区古典地毯市场规模及增长情况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**地区古典地毯行业市场需求情况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**地区古典地毯市场规模及增长情况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**地区古典地毯行业市场需求情况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2020-2025年中国古典地毯行业出口情况分析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古典地毯重点企业经营情况分析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2026年古典地毯行业壁垒</w:t>
      </w:r>
      <w:r>
        <w:rPr>
          <w:rFonts w:hint="eastAsia"/>
        </w:rPr>
        <w:br/>
      </w:r>
      <w:r>
        <w:rPr>
          <w:rFonts w:hint="eastAsia"/>
        </w:rPr>
        <w:t>　　图表 2026年古典地毯市场前景分析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2026-2032年中国古典地毯市场规模预测</w:t>
      </w:r>
      <w:r>
        <w:rPr>
          <w:rFonts w:hint="eastAsia"/>
        </w:rPr>
        <w:br/>
      </w:r>
      <w:r>
        <w:rPr>
          <w:rFonts w:hint="eastAsia"/>
        </w:rPr>
        <w:t>　　图表 2026年古典地毯发展趋势预测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f768101f6d4e8a" w:history="1">
        <w:r>
          <w:rPr>
            <w:rStyle w:val="Hyperlink"/>
          </w:rPr>
          <w:t>2026-2032年中国古典地毯发展现状与行业前景分析报告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6012900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f768101f6d4e8a" w:history="1">
        <w:r>
          <w:rPr>
            <w:rStyle w:val="Hyperlink"/>
          </w:rPr>
          <w:t>https://www.20087.com/0/90/GuDianDiTanShiChangXianZhuangHeQianJing.html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热点：古典地毯图案、新古典风格地毯、古风地毯、古旧地毯、古代地毯材质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5a0260660cb4823" w:history="1">
      <w:r>
        <w:rPr>
          <w:rStyle w:val="Hyperlink"/>
        </w:rPr>
        <w:t>2026-2032年中国古典地毯发展现状与行业前景分析报告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0/GuDianDiTanShiChangXianZhuangHeQianJing.html" TargetMode="External" Id="R6ff768101f6d4e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0/GuDianDiTanShiChangXianZhuangHeQianJing.html" TargetMode="External" Id="R85a0260660cb482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14</cp:revision>
  <dcterms:created xsi:type="dcterms:W3CDTF">2026-10-30T07:21:40Z</dcterms:created>
  <dcterms:modified xsi:type="dcterms:W3CDTF">2026-10-30T08:21:40Z</dcterms:modified>
  <dc:subject>2026-2032年中国古典地毯发展现状与行业前景分析报告</dc:subject>
  <dc:title>2026-2032年中国古典地毯发展现状与行业前景分析报告</dc:title>
  <cp:keywords>2026-2032年中国古典地毯发展现状与行业前景分析报告</cp:keywords>
  <dc:description>2026-2032年中国古典地毯发展现状与行业前景分析报告</dc:description>
</cp:coreProperties>
</file>