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3d9875d794088" w:history="1">
              <w:r>
                <w:rPr>
                  <w:rStyle w:val="Hyperlink"/>
                </w:rPr>
                <w:t>2023-2029年中国绿色大米行业现状全面调研与发展趋势报告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3d9875d794088" w:history="1">
              <w:r>
                <w:rPr>
                  <w:rStyle w:val="Hyperlink"/>
                </w:rPr>
                <w:t>2023-2029年中国绿色大米行业现状全面调研与发展趋势报告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f3d9875d794088" w:history="1">
                <w:r>
                  <w:rPr>
                    <w:rStyle w:val="Hyperlink"/>
                  </w:rPr>
                  <w:t>https://www.20087.com/0/00/LvSeDaMiFaZhanQuShiYuCe.html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大米是一种按照特定标准生产的高品质大米，近年来在中国市场得到了快速发展。绿色大米强调在生产过程中采用环保和可持续的方法，保证大米的安全性和营养价值。随着消费者对食品安全和健康饮食的日益关注，绿色大米的需求逐年增加。同时，政府政策的支持也为绿色大米行业的发展提供了良好环境，鼓励农民采用绿色种植技术，提高大米的品质。</w:t>
      </w:r>
      <w:r>
        <w:rPr>
          <w:rFonts w:hint="eastAsia"/>
        </w:rPr>
        <w:br/>
      </w:r>
      <w:r>
        <w:rPr>
          <w:rFonts w:hint="eastAsia"/>
        </w:rPr>
        <w:t>　　未来，绿色大米行业的发展将更加注重品质提升和品牌建设。随着消费者对大米品质要求的提高，绿色大米将更加注重口感、营养价值等方面的提升。同时，品牌化将是行业发展的另一个重要方向，建立有影响力的绿色大米品牌将有助于提高市场竞争力。此外，技术创新也将是关键因素之一，如通过生物技术和基因工程技术提高作物的抗病虫害能力和产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3d9875d794088" w:history="1">
        <w:r>
          <w:rPr>
            <w:rStyle w:val="Hyperlink"/>
          </w:rPr>
          <w:t>2023-2029年中国绿色大米行业现状全面调研与发展趋势报告</w:t>
        </w:r>
      </w:hyperlink>
      <w:r>
        <w:rPr>
          <w:rFonts w:hint="eastAsia"/>
        </w:rPr>
        <w:t>》主要分析了绿色大米行业的市场规模、绿色大米市场供需状况、绿色大米市场竞争状况和绿色大米主要企业经营情况，同时对绿色大米行业的未来发展做出科学的预测。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f3d9875d794088" w:history="1">
        <w:r>
          <w:rPr>
            <w:rStyle w:val="Hyperlink"/>
          </w:rPr>
          <w:t>2023-2029年中国绿色大米行业现状全面调研与发展趋势报告</w:t>
        </w:r>
      </w:hyperlink>
      <w:r>
        <w:rPr>
          <w:rFonts w:hint="eastAsia"/>
        </w:rPr>
        <w:t>》可以帮助投资者准确把握绿色大米行业的市场现状，为投资者进行投资作出绿色大米行业前景预判，挖掘绿色大米行业投资价值，同时提出绿色大米行业投资策略、营销策略等方面的建议。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绿色大米行业发展概述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一、绿色大米行业定义及分类</w:t>
      </w:r>
      <w:r>
        <w:rPr>
          <w:rFonts w:hint="eastAsia"/>
        </w:rPr>
        <w:br/>
      </w:r>
      <w:r>
        <w:rPr>
          <w:rFonts w:hint="eastAsia"/>
        </w:rPr>
        <w:t>　　　　二、绿色大米行业经济特性</w:t>
      </w:r>
      <w:r>
        <w:rPr>
          <w:rFonts w:hint="eastAsia"/>
        </w:rPr>
        <w:br/>
      </w:r>
      <w:r>
        <w:rPr>
          <w:rFonts w:hint="eastAsia"/>
        </w:rPr>
        <w:t>　　　　三、绿色大米行业产业链简介</w:t>
      </w:r>
      <w:r>
        <w:rPr>
          <w:rFonts w:hint="eastAsia"/>
        </w:rPr>
        <w:br/>
      </w:r>
      <w:r>
        <w:rPr>
          <w:rFonts w:hint="eastAsia"/>
        </w:rPr>
        <w:t>　　第二节 绿色大米行业发展成熟度</w:t>
      </w:r>
      <w:r>
        <w:rPr>
          <w:rFonts w:hint="eastAsia"/>
        </w:rPr>
        <w:br/>
      </w:r>
      <w:r>
        <w:rPr>
          <w:rFonts w:hint="eastAsia"/>
        </w:rPr>
        <w:t>　　　　一、绿色大米行业发展周期分析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绿色大米行业相关产业动态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2022-2023年绿色大米行业发展环境分析</w:t>
      </w:r>
      <w:r>
        <w:rPr>
          <w:rFonts w:hint="eastAsia"/>
        </w:rPr>
        <w:br/>
      </w:r>
      <w:r>
        <w:rPr>
          <w:rFonts w:hint="eastAsia"/>
        </w:rPr>
        <w:t>　　第一节 绿色大米行业环境分析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绿色大米行业相关政策、法规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绿色大米行业技术发展现状及趋势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当前我国绿色大米技术发展现状</w:t>
      </w:r>
      <w:r>
        <w:rPr>
          <w:rFonts w:hint="eastAsia"/>
        </w:rPr>
        <w:br/>
      </w:r>
      <w:r>
        <w:rPr>
          <w:rFonts w:hint="eastAsia"/>
        </w:rPr>
        <w:t>　　第二节 中外绿色大米技术差距及产生差距的主要原因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提高我国绿色大米技术的对策</w:t>
      </w:r>
      <w:r>
        <w:rPr>
          <w:rFonts w:hint="eastAsia"/>
        </w:rPr>
        <w:br/>
      </w:r>
      <w:r>
        <w:rPr>
          <w:rFonts w:hint="eastAsia"/>
        </w:rPr>
        <w:t>　　第四节 我国绿色大米产品研发、设计发展趋势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中国绿色大米市场发展调研</w:t>
      </w:r>
      <w:r>
        <w:rPr>
          <w:rFonts w:hint="eastAsia"/>
        </w:rPr>
        <w:br/>
      </w:r>
      <w:r>
        <w:rPr>
          <w:rFonts w:hint="eastAsia"/>
        </w:rPr>
        <w:t>　　第一节 绿色大米市场现状分析及预测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二、2023-2029年中国绿色大米市场规模预测</w:t>
      </w:r>
      <w:r>
        <w:rPr>
          <w:rFonts w:hint="eastAsia"/>
        </w:rPr>
        <w:br/>
      </w:r>
      <w:r>
        <w:rPr>
          <w:rFonts w:hint="eastAsia"/>
        </w:rPr>
        <w:t>　　第二节 绿色大米行业产能分析及预测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二、2023-2029年中国绿色大米行业产能预测</w:t>
      </w:r>
      <w:r>
        <w:rPr>
          <w:rFonts w:hint="eastAsia"/>
        </w:rPr>
        <w:br/>
      </w:r>
      <w:r>
        <w:rPr>
          <w:rFonts w:hint="eastAsia"/>
        </w:rPr>
        <w:t>　　第三节 绿色大米行业产量分析及预测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二、2023-2029年中国绿色大米行业产量预测</w:t>
      </w:r>
      <w:r>
        <w:rPr>
          <w:rFonts w:hint="eastAsia"/>
        </w:rPr>
        <w:br/>
      </w:r>
      <w:r>
        <w:rPr>
          <w:rFonts w:hint="eastAsia"/>
        </w:rPr>
        <w:t>　　第四节 绿色大米市场需求分析及预测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二、2023-2029年中国绿色大米市场需求预测</w:t>
      </w:r>
      <w:r>
        <w:rPr>
          <w:rFonts w:hint="eastAsia"/>
        </w:rPr>
        <w:br/>
      </w:r>
      <w:r>
        <w:rPr>
          <w:rFonts w:hint="eastAsia"/>
        </w:rPr>
        <w:t>　　第五节 绿色大米进出口数据分析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一、2018-2023年中国绿色大米进出口数据分析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二、2023-2029年国内绿色大米进出口情况预测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2018-2023年中国绿色大米行业总体发展状况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中国绿色大米行业规模情况分析</w:t>
      </w:r>
      <w:r>
        <w:rPr>
          <w:rFonts w:hint="eastAsia"/>
        </w:rPr>
        <w:br/>
      </w:r>
      <w:r>
        <w:rPr>
          <w:rFonts w:hint="eastAsia"/>
        </w:rPr>
        <w:t>　　　　一、绿色大米行业单位规模情况分析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二、绿色大米行业人员规模状况分析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三、绿色大米行业资产规模状况分析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四、绿色大米行业市场规模状况分析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五、绿色大米行业敏感性分析</w:t>
      </w:r>
      <w:r>
        <w:rPr>
          <w:rFonts w:hint="eastAsia"/>
        </w:rPr>
        <w:br/>
      </w:r>
      <w:r>
        <w:rPr>
          <w:rFonts w:hint="eastAsia"/>
        </w:rPr>
        <w:t>　　第二节 中国绿色大米行业财务能力分析</w:t>
      </w:r>
      <w:r>
        <w:rPr>
          <w:rFonts w:hint="eastAsia"/>
        </w:rPr>
        <w:br/>
      </w:r>
      <w:r>
        <w:rPr>
          <w:rFonts w:hint="eastAsia"/>
        </w:rPr>
        <w:t>　　　　一、绿色大米行业盈利能力分析</w:t>
      </w:r>
      <w:r>
        <w:rPr>
          <w:rFonts w:hint="eastAsia"/>
        </w:rPr>
        <w:br/>
      </w:r>
      <w:r>
        <w:rPr>
          <w:rFonts w:hint="eastAsia"/>
        </w:rPr>
        <w:t>　　　　二、绿色大米行业偿债能力分析</w:t>
      </w:r>
      <w:r>
        <w:rPr>
          <w:rFonts w:hint="eastAsia"/>
        </w:rPr>
        <w:br/>
      </w:r>
      <w:r>
        <w:rPr>
          <w:rFonts w:hint="eastAsia"/>
        </w:rPr>
        <w:t>　　　　三、绿色大米行业营运能力分析</w:t>
      </w:r>
      <w:r>
        <w:rPr>
          <w:rFonts w:hint="eastAsia"/>
        </w:rPr>
        <w:br/>
      </w:r>
      <w:r>
        <w:rPr>
          <w:rFonts w:hint="eastAsia"/>
        </w:rPr>
        <w:t>　　　　四、绿色大米行业发展能力分析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中国绿色大米行业重点区域发展分析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一、中国绿色大米行业重点区域市场结构变化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二、重点地区（一）绿色大米行业发展分析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三、重点地区（二）绿色大米行业发展分析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四、重点地区（三）绿色大米行业发展分析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五、重点地区（四）绿色大米行业发展分析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六、重点地区（五）绿色大米行业发展分析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绿色大米行业产品价格分析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三、主要绿色大米品牌产品价位分析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五、价格在绿色大米行业竞争中的重要性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2023年中国绿色大米行业上下游行业发展分析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绿色大米上游行业分析</w:t>
      </w:r>
      <w:r>
        <w:rPr>
          <w:rFonts w:hint="eastAsia"/>
        </w:rPr>
        <w:br/>
      </w:r>
      <w:r>
        <w:rPr>
          <w:rFonts w:hint="eastAsia"/>
        </w:rPr>
        <w:t>　　　　一、绿色大米产品成本构成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四、上游供给对绿色大米行业的影响</w:t>
      </w:r>
      <w:r>
        <w:rPr>
          <w:rFonts w:hint="eastAsia"/>
        </w:rPr>
        <w:br/>
      </w:r>
      <w:r>
        <w:rPr>
          <w:rFonts w:hint="eastAsia"/>
        </w:rPr>
        <w:t>　　第二节 绿色大米下游行业分析</w:t>
      </w:r>
      <w:r>
        <w:rPr>
          <w:rFonts w:hint="eastAsia"/>
        </w:rPr>
        <w:br/>
      </w:r>
      <w:r>
        <w:rPr>
          <w:rFonts w:hint="eastAsia"/>
        </w:rPr>
        <w:t>　　　　一、绿色大米下游行业分布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四、下游需求对绿色大米行业的影响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绿色大米行业重点企业发展调研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绿色大米重点企业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2023年中国绿色大米产业市场竞争格局分析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2023年中国绿色大米产业竞争现状分析</w:t>
      </w:r>
      <w:r>
        <w:rPr>
          <w:rFonts w:hint="eastAsia"/>
        </w:rPr>
        <w:br/>
      </w:r>
      <w:r>
        <w:rPr>
          <w:rFonts w:hint="eastAsia"/>
        </w:rPr>
        <w:t>　　　　一、绿色大米竞争力分析</w:t>
      </w:r>
      <w:r>
        <w:rPr>
          <w:rFonts w:hint="eastAsia"/>
        </w:rPr>
        <w:br/>
      </w:r>
      <w:r>
        <w:rPr>
          <w:rFonts w:hint="eastAsia"/>
        </w:rPr>
        <w:t>　　　　二、绿色大米技术竞争分析</w:t>
      </w:r>
      <w:r>
        <w:rPr>
          <w:rFonts w:hint="eastAsia"/>
        </w:rPr>
        <w:br/>
      </w:r>
      <w:r>
        <w:rPr>
          <w:rFonts w:hint="eastAsia"/>
        </w:rPr>
        <w:t>　　　　三、绿色大米价格竞争分析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2023年中国绿色大米产业集中度分析</w:t>
      </w:r>
      <w:r>
        <w:rPr>
          <w:rFonts w:hint="eastAsia"/>
        </w:rPr>
        <w:br/>
      </w:r>
      <w:r>
        <w:rPr>
          <w:rFonts w:hint="eastAsia"/>
        </w:rPr>
        <w:t>　　　　一、绿色大米市场集中度分析</w:t>
      </w:r>
      <w:r>
        <w:rPr>
          <w:rFonts w:hint="eastAsia"/>
        </w:rPr>
        <w:br/>
      </w:r>
      <w:r>
        <w:rPr>
          <w:rFonts w:hint="eastAsia"/>
        </w:rPr>
        <w:t>　　　　二、绿色大米企业集中度分析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2023-2029年提高绿色大米企业竞争力的策略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绿色大米行业投资风险预警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2023年影响绿色大米行业发展的主要因素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一、影响绿色大米行业运行的有利因素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二、影响绿色大米行业运行的稳定因素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三、影响绿色大米行业运行的不利因素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四、我国绿色大米行业发展面临的挑战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五、我国绿色大米行业发展面临的机遇</w:t>
      </w:r>
      <w:r>
        <w:rPr>
          <w:rFonts w:hint="eastAsia"/>
        </w:rPr>
        <w:br/>
      </w:r>
      <w:r>
        <w:rPr>
          <w:rFonts w:hint="eastAsia"/>
        </w:rPr>
        <w:t>　　第二节 对绿色大米行业投资风险预警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一、2023-2029年绿色大米行业市场风险及控制策略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二、2023-2029年绿色大米行业政策风险及控制策略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三、2023-2029年绿色大米行业经营风险及控制策略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四、2023-2029年绿色大米同业竞争风险及控制策略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五、2023-2029年绿色大米行业其他风险及控制策略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绿色大米行业发展趋势与投资规划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2023-2029年绿色大米市场发展潜力分析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2023-2029年绿色大米行业发展趋势分析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2023-2029年绿色大米行业投资前景研究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中-智-林：对我国绿色大米品牌的战略思考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二、绿色大米实施品牌战略的意义</w:t>
      </w:r>
      <w:r>
        <w:rPr>
          <w:rFonts w:hint="eastAsia"/>
        </w:rPr>
        <w:br/>
      </w:r>
      <w:r>
        <w:rPr>
          <w:rFonts w:hint="eastAsia"/>
        </w:rPr>
        <w:t>　　　　三、绿色大米企业品牌的现状分析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四、我国绿色大米企业的品牌战略</w:t>
      </w:r>
      <w:r>
        <w:rPr>
          <w:rFonts w:hint="eastAsia"/>
        </w:rPr>
        <w:br/>
      </w:r>
      <w:r>
        <w:rPr>
          <w:rFonts w:hint="eastAsia"/>
        </w:rPr>
        <w:t>　　　　五、绿色大米品牌战略管理的策略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**地区绿色大米市场规模及增长情况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**地区绿色大米行业市场需求情况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2018-2023年中国绿色大米行业产品市场价格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绿色大米重点企业经营情况分析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绿色大米重点企业经营情况分析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2023-2029年中国绿色大米市场规模预测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2023-2029年中国绿色大米行业利润预测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3d9875d794088" w:history="1">
        <w:r>
          <w:rPr>
            <w:rStyle w:val="Hyperlink"/>
          </w:rPr>
          <w:t>2023-2029年中国绿色大米行业现状全面调研与发展趋势报告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f3d9875d794088" w:history="1">
        <w:r>
          <w:rPr>
            <w:rStyle w:val="Hyperlink"/>
          </w:rPr>
          <w:t>https://www.20087.com/0/00/LvSeDaMiFaZhanQuShiYuCe.html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34d11f0294d2b" w:history="1">
      <w:r>
        <w:rPr>
          <w:rStyle w:val="Hyperlink"/>
        </w:rPr>
        <w:t>2023-2029年中国绿色大米行业现状全面调研与发展趋势报告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vSeDaMiFaZhanQuShiYuCe.html" TargetMode="External" Id="Rd1f3d9875d79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vSeDaMiFaZhanQuShiYuCe.html" TargetMode="External" Id="R06534d11f0294d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2022-11-26T04:27:00Z</dcterms:created>
  <dcterms:modified xsi:type="dcterms:W3CDTF">2022-11-26T05:27:00Z</dcterms:modified>
  <dc:subject>2023-2029年中国绿色大米行业现状全面调研与发展趋势报告</dc:subject>
  <dc:title>2023-2029年中国绿色大米行业现状全面调研与发展趋势报告</dc:title>
  <cp:keywords>2023-2029年中国绿色大米行业现状全面调研与发展趋势报告</cp:keywords>
  <dc:description>2023-2029年中国绿色大米行业现状全面调研与发展趋势报告</dc:description>
</cp:coreProperties>
</file>