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3654e51c914ac8" w:history="1">
              <w:r>
                <w:rPr>
                  <w:rStyle w:val="Hyperlink"/>
                </w:rPr>
                <w:t>2026-2032年全球与中国采摘平台市场研究分析及发展前景报告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3654e51c914ac8" w:history="1">
              <w:r>
                <w:rPr>
                  <w:rStyle w:val="Hyperlink"/>
                </w:rPr>
                <w:t>2026-2032年全球与中国采摘平台市场研究分析及发展前景报告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3654e51c914ac8" w:history="1">
                <w:r>
                  <w:rPr>
                    <w:rStyle w:val="Hyperlink"/>
                  </w:rPr>
                  <w:t>https://www.20087.com/0/50/CaiZhaiPingTaiDeFaZhanQianJing.html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采摘平台是用于果蔬自动化采收的农业机器人装备，涵盖自走式移动底盘、多自由度机械臂、视觉识别系统及末端执行器等核心模块，主要应用于温室番茄、草莓，以及果园苹果、梨、枸杞等作物的选择性采摘场景。当前采摘平台技术已从实验室验证步入田间中试与小规模应用阶段，AI视觉识别、多传感器融合及仿生抓取技术取得实质性进展，部分机型可实现成熟度判断、自主定位与低损采收。然而，非标准化农田环境对设备环境适应性提出较高要求，复杂光照、枝叶遮挡及果实形态差异导致识别精度与采摘效率仍有提升空间。设施农业场景因环境相对可控，机器人渗透速度快于大田果园；国内政策对智能农机购置补贴及科技专项支持为采摘平台推广创造了有利条件。</w:t>
      </w:r>
      <w:r>
        <w:rPr>
          <w:rFonts w:hint="eastAsia"/>
        </w:rPr>
        <w:br/>
      </w:r>
      <w:r>
        <w:rPr>
          <w:rFonts w:hint="eastAsia"/>
        </w:rPr>
        <w:t>　　未来，采摘平台将围绕“农机农艺融合+群体协同+服务化运营”三大方向深化发展。市场调研网认为，技术层面，深度学习算法迭代将提升复杂背景下果实识别准确率，多臂协同与柔性末端执行器设计进一步降低果实损伤率，数字孪生技术用于虚拟调试与作业路径优化。产品形态将从单一作物专用机型向模块化通用平台演进，通过更换末端工具适配不同果蔬品类。商业模式方面，“机器人即服务”租赁模式有望降低农户一次性投入门槛，按亩计费、托管作业等服务化形态加速普及。随着农村劳动力老龄化加剧及规模化种植推进，采摘平台在温室经济作物与高价值果园中的渗透率将大大提升，从“替代人工”走向“重构生产流程”。</w:t>
      </w:r>
      <w:r>
        <w:rPr>
          <w:rFonts w:hint="eastAsia"/>
        </w:rPr>
        <w:br/>
      </w:r>
      <w:r>
        <w:rPr>
          <w:rFonts w:hint="eastAsia"/>
        </w:rPr>
        <w:t>　　据市场调研网（中智林）《</w:t>
      </w:r>
      <w:hyperlink r:id="Rd03654e51c914ac8" w:history="1">
        <w:r>
          <w:rPr>
            <w:rStyle w:val="Hyperlink"/>
          </w:rPr>
          <w:t>2026-2032年全球与中国采摘平台市场研究分析及发展前景报告</w:t>
        </w:r>
      </w:hyperlink>
      <w:r>
        <w:rPr>
          <w:rFonts w:hint="eastAsia"/>
        </w:rPr>
        <w:t>》，2025年采摘平台行业市场规模达 亿元，预计2032年市场规模将达 亿元，期间年均复合增长率（CAGR）达 %。报告通过严谨的分析、翔实的数据及直观的图表，系统解析了采摘平台行业的市场规模、需求变化、价格波动及产业链结构。报告全面评估了当前采摘平台市场现状，科学预测了未来市场前景与发展趋势，重点剖析了采摘平台细分市场的机遇与挑战。同时，报告对采摘平台重点企业的竞争地位及市场集中度进行了评估，为采摘平台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中国采摘平台概述</w:t>
      </w:r>
      <w:r>
        <w:rPr>
          <w:rFonts w:hint="eastAsia"/>
        </w:rPr>
        <w:br/>
      </w:r>
      <w:r>
        <w:rPr>
          <w:rFonts w:hint="eastAsia"/>
        </w:rPr>
        <w:t>　　第一节 采摘平台行业定义</w:t>
      </w:r>
      <w:r>
        <w:rPr>
          <w:rFonts w:hint="eastAsia"/>
        </w:rPr>
        <w:br/>
      </w:r>
      <w:r>
        <w:rPr>
          <w:rFonts w:hint="eastAsia"/>
        </w:rPr>
        <w:t>　　第二节 采摘平台行业发展特性</w:t>
      </w:r>
      <w:r>
        <w:rPr>
          <w:rFonts w:hint="eastAsia"/>
        </w:rPr>
        <w:br/>
      </w:r>
      <w:r>
        <w:rPr>
          <w:rFonts w:hint="eastAsia"/>
        </w:rPr>
        <w:t>　　第三节 采摘平台产业链分析</w:t>
      </w:r>
      <w:r>
        <w:rPr>
          <w:rFonts w:hint="eastAsia"/>
        </w:rPr>
        <w:br/>
      </w:r>
      <w:r>
        <w:rPr>
          <w:rFonts w:hint="eastAsia"/>
        </w:rPr>
        <w:t>　　第四节 采摘平台行业生命周期分析</w:t>
      </w:r>
      <w:r>
        <w:rPr>
          <w:rFonts w:hint="eastAsia"/>
        </w:rPr>
        <w:br/>
      </w:r>
      <w:r>
        <w:rPr>
          <w:rFonts w:hint="eastAsia"/>
        </w:rPr>
        <w:br/>
      </w:r>
      <w:r>
        <w:rPr>
          <w:rFonts w:hint="eastAsia"/>
        </w:rPr>
        <w:t>第二章 中国采摘平台发展环境分析</w:t>
      </w:r>
      <w:r>
        <w:rPr>
          <w:rFonts w:hint="eastAsia"/>
        </w:rPr>
        <w:br/>
      </w:r>
      <w:r>
        <w:rPr>
          <w:rFonts w:hint="eastAsia"/>
        </w:rPr>
        <w:t>　　第一节 采摘平台行业经济环境分析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采摘平台行业相关政策、标准</w:t>
      </w:r>
      <w:r>
        <w:rPr>
          <w:rFonts w:hint="eastAsia"/>
        </w:rPr>
        <w:br/>
      </w:r>
      <w:r>
        <w:rPr>
          <w:rFonts w:hint="eastAsia"/>
        </w:rPr>
        <w:t>　　第三节 采摘平台行业相关发展规划</w:t>
      </w:r>
      <w:r>
        <w:rPr>
          <w:rFonts w:hint="eastAsia"/>
        </w:rPr>
        <w:br/>
      </w:r>
      <w:r>
        <w:rPr>
          <w:rFonts w:hint="eastAsia"/>
        </w:rPr>
        <w:br/>
      </w:r>
      <w:r>
        <w:rPr>
          <w:rFonts w:hint="eastAsia"/>
        </w:rPr>
        <w:t>第三章 2025-2026年采摘平台行业技术发展现状及趋势分析</w:t>
      </w:r>
      <w:r>
        <w:rPr>
          <w:rFonts w:hint="eastAsia"/>
        </w:rPr>
        <w:br/>
      </w:r>
      <w:r>
        <w:rPr>
          <w:rFonts w:hint="eastAsia"/>
        </w:rPr>
        <w:t>　　第一节 采摘平台行业技术发展现状分析</w:t>
      </w:r>
      <w:r>
        <w:rPr>
          <w:rFonts w:hint="eastAsia"/>
        </w:rPr>
        <w:br/>
      </w:r>
      <w:r>
        <w:rPr>
          <w:rFonts w:hint="eastAsia"/>
        </w:rPr>
        <w:t>　　第二节 国内外采摘平台行业技术差异与原因</w:t>
      </w:r>
      <w:r>
        <w:rPr>
          <w:rFonts w:hint="eastAsia"/>
        </w:rPr>
        <w:br/>
      </w:r>
      <w:r>
        <w:rPr>
          <w:rFonts w:hint="eastAsia"/>
        </w:rPr>
        <w:t>　　第三节 采摘平台行业技术发展方向、趋势预测</w:t>
      </w:r>
      <w:r>
        <w:rPr>
          <w:rFonts w:hint="eastAsia"/>
        </w:rPr>
        <w:br/>
      </w:r>
      <w:r>
        <w:rPr>
          <w:rFonts w:hint="eastAsia"/>
        </w:rPr>
        <w:t>　　第四节 提升采摘平台行业技术能力策略建议</w:t>
      </w:r>
      <w:r>
        <w:rPr>
          <w:rFonts w:hint="eastAsia"/>
        </w:rPr>
        <w:br/>
      </w:r>
      <w:r>
        <w:rPr>
          <w:rFonts w:hint="eastAsia"/>
        </w:rPr>
        <w:br/>
      </w:r>
      <w:r>
        <w:rPr>
          <w:rFonts w:hint="eastAsia"/>
        </w:rPr>
        <w:t>第四章 全球采摘平台市场发展概况</w:t>
      </w:r>
      <w:r>
        <w:rPr>
          <w:rFonts w:hint="eastAsia"/>
        </w:rPr>
        <w:br/>
      </w:r>
      <w:r>
        <w:rPr>
          <w:rFonts w:hint="eastAsia"/>
        </w:rPr>
        <w:t>　　第一节 全球采摘平台市场发展分析</w:t>
      </w:r>
      <w:r>
        <w:rPr>
          <w:rFonts w:hint="eastAsia"/>
        </w:rPr>
        <w:br/>
      </w:r>
      <w:r>
        <w:rPr>
          <w:rFonts w:hint="eastAsia"/>
        </w:rPr>
        <w:t>　　第二节 北美地区主要国家采摘平台市场概况</w:t>
      </w:r>
      <w:r>
        <w:rPr>
          <w:rFonts w:hint="eastAsia"/>
        </w:rPr>
        <w:br/>
      </w:r>
      <w:r>
        <w:rPr>
          <w:rFonts w:hint="eastAsia"/>
        </w:rPr>
        <w:t>　　第三节 欧洲地区主要国家采摘平台市场概况</w:t>
      </w:r>
      <w:r>
        <w:rPr>
          <w:rFonts w:hint="eastAsia"/>
        </w:rPr>
        <w:br/>
      </w:r>
      <w:r>
        <w:rPr>
          <w:rFonts w:hint="eastAsia"/>
        </w:rPr>
        <w:t>　　第四节 亚洲地区主要国家采摘平台市场概况</w:t>
      </w:r>
      <w:r>
        <w:rPr>
          <w:rFonts w:hint="eastAsia"/>
        </w:rPr>
        <w:br/>
      </w:r>
      <w:r>
        <w:rPr>
          <w:rFonts w:hint="eastAsia"/>
        </w:rPr>
        <w:t>　　第五节 全球采摘平台市场发展预测</w:t>
      </w:r>
      <w:r>
        <w:rPr>
          <w:rFonts w:hint="eastAsia"/>
        </w:rPr>
        <w:br/>
      </w:r>
      <w:r>
        <w:rPr>
          <w:rFonts w:hint="eastAsia"/>
        </w:rPr>
        <w:br/>
      </w:r>
      <w:r>
        <w:rPr>
          <w:rFonts w:hint="eastAsia"/>
        </w:rPr>
        <w:t>第五章 中国采摘平台发展现状</w:t>
      </w:r>
      <w:r>
        <w:rPr>
          <w:rFonts w:hint="eastAsia"/>
        </w:rPr>
        <w:br/>
      </w:r>
      <w:r>
        <w:rPr>
          <w:rFonts w:hint="eastAsia"/>
        </w:rPr>
        <w:t>　　第一节 中国采摘平台市场现状分析</w:t>
      </w:r>
      <w:r>
        <w:rPr>
          <w:rFonts w:hint="eastAsia"/>
        </w:rPr>
        <w:br/>
      </w:r>
      <w:r>
        <w:rPr>
          <w:rFonts w:hint="eastAsia"/>
        </w:rPr>
        <w:t>　　第二节 中国采摘平台行业产量情况分析及预测</w:t>
      </w:r>
      <w:r>
        <w:rPr>
          <w:rFonts w:hint="eastAsia"/>
        </w:rPr>
        <w:br/>
      </w:r>
      <w:r>
        <w:rPr>
          <w:rFonts w:hint="eastAsia"/>
        </w:rPr>
        <w:t>　　　　一、采摘平台总体产能规模</w:t>
      </w:r>
      <w:r>
        <w:rPr>
          <w:rFonts w:hint="eastAsia"/>
        </w:rPr>
        <w:br/>
      </w:r>
      <w:r>
        <w:rPr>
          <w:rFonts w:hint="eastAsia"/>
        </w:rPr>
        <w:t>　　　　二、采摘平台生产区域分布</w:t>
      </w:r>
      <w:r>
        <w:rPr>
          <w:rFonts w:hint="eastAsia"/>
        </w:rPr>
        <w:br/>
      </w:r>
      <w:r>
        <w:rPr>
          <w:rFonts w:hint="eastAsia"/>
        </w:rPr>
        <w:t>　　　　三、2020-2025年中国采摘平台行业产量统计分析</w:t>
      </w:r>
      <w:r>
        <w:rPr>
          <w:rFonts w:hint="eastAsia"/>
        </w:rPr>
        <w:br/>
      </w:r>
      <w:r>
        <w:rPr>
          <w:rFonts w:hint="eastAsia"/>
        </w:rPr>
        <w:t>　　　　三、2026-2032年中国采摘平台行业产量预测分析</w:t>
      </w:r>
      <w:r>
        <w:rPr>
          <w:rFonts w:hint="eastAsia"/>
        </w:rPr>
        <w:br/>
      </w:r>
      <w:r>
        <w:rPr>
          <w:rFonts w:hint="eastAsia"/>
        </w:rPr>
        <w:t>　　第三节 中国采摘平台市场需求分析及预测</w:t>
      </w:r>
      <w:r>
        <w:rPr>
          <w:rFonts w:hint="eastAsia"/>
        </w:rPr>
        <w:br/>
      </w:r>
      <w:r>
        <w:rPr>
          <w:rFonts w:hint="eastAsia"/>
        </w:rPr>
        <w:t>　　　　一、中国采摘平台市场需求特点</w:t>
      </w:r>
      <w:r>
        <w:rPr>
          <w:rFonts w:hint="eastAsia"/>
        </w:rPr>
        <w:br/>
      </w:r>
      <w:r>
        <w:rPr>
          <w:rFonts w:hint="eastAsia"/>
        </w:rPr>
        <w:t>　　　　二、2020-2025年中国采摘平台市场需求量统计</w:t>
      </w:r>
      <w:r>
        <w:rPr>
          <w:rFonts w:hint="eastAsia"/>
        </w:rPr>
        <w:br/>
      </w:r>
      <w:r>
        <w:rPr>
          <w:rFonts w:hint="eastAsia"/>
        </w:rPr>
        <w:t>　　　　三、2026-2032年中国采摘平台市场需求量预测</w:t>
      </w:r>
      <w:r>
        <w:rPr>
          <w:rFonts w:hint="eastAsia"/>
        </w:rPr>
        <w:br/>
      </w:r>
      <w:r>
        <w:rPr>
          <w:rFonts w:hint="eastAsia"/>
        </w:rPr>
        <w:t>　　第四节 中国采摘平台价格趋势分析</w:t>
      </w:r>
      <w:r>
        <w:rPr>
          <w:rFonts w:hint="eastAsia"/>
        </w:rPr>
        <w:br/>
      </w:r>
      <w:r>
        <w:rPr>
          <w:rFonts w:hint="eastAsia"/>
        </w:rPr>
        <w:t>　　　　一、2020-2025年中国采摘平台市场价格趋势</w:t>
      </w:r>
      <w:r>
        <w:rPr>
          <w:rFonts w:hint="eastAsia"/>
        </w:rPr>
        <w:br/>
      </w:r>
      <w:r>
        <w:rPr>
          <w:rFonts w:hint="eastAsia"/>
        </w:rPr>
        <w:t>　　　　二、2026-2032年中国采摘平台市场价格走势预测</w:t>
      </w:r>
      <w:r>
        <w:rPr>
          <w:rFonts w:hint="eastAsia"/>
        </w:rPr>
        <w:br/>
      </w:r>
      <w:r>
        <w:rPr>
          <w:rFonts w:hint="eastAsia"/>
        </w:rPr>
        <w:br/>
      </w:r>
      <w:r>
        <w:rPr>
          <w:rFonts w:hint="eastAsia"/>
        </w:rPr>
        <w:t>第六章 采摘平台市场特性分析</w:t>
      </w:r>
      <w:r>
        <w:rPr>
          <w:rFonts w:hint="eastAsia"/>
        </w:rPr>
        <w:br/>
      </w:r>
      <w:r>
        <w:rPr>
          <w:rFonts w:hint="eastAsia"/>
        </w:rPr>
        <w:t>　　第一节 采摘平台行业集中度分析</w:t>
      </w:r>
      <w:r>
        <w:rPr>
          <w:rFonts w:hint="eastAsia"/>
        </w:rPr>
        <w:br/>
      </w:r>
      <w:r>
        <w:rPr>
          <w:rFonts w:hint="eastAsia"/>
        </w:rPr>
        <w:t>　　第二节 采摘平台行业SWOT分析</w:t>
      </w:r>
      <w:r>
        <w:rPr>
          <w:rFonts w:hint="eastAsia"/>
        </w:rPr>
        <w:br/>
      </w:r>
      <w:r>
        <w:rPr>
          <w:rFonts w:hint="eastAsia"/>
        </w:rPr>
        <w:t>　　　　一、采摘平台行业优势</w:t>
      </w:r>
      <w:r>
        <w:rPr>
          <w:rFonts w:hint="eastAsia"/>
        </w:rPr>
        <w:br/>
      </w:r>
      <w:r>
        <w:rPr>
          <w:rFonts w:hint="eastAsia"/>
        </w:rPr>
        <w:t>　　　　二、采摘平台行业劣势</w:t>
      </w:r>
      <w:r>
        <w:rPr>
          <w:rFonts w:hint="eastAsia"/>
        </w:rPr>
        <w:br/>
      </w:r>
      <w:r>
        <w:rPr>
          <w:rFonts w:hint="eastAsia"/>
        </w:rPr>
        <w:t>　　　　三、采摘平台行业机会</w:t>
      </w:r>
      <w:r>
        <w:rPr>
          <w:rFonts w:hint="eastAsia"/>
        </w:rPr>
        <w:br/>
      </w:r>
      <w:r>
        <w:rPr>
          <w:rFonts w:hint="eastAsia"/>
        </w:rPr>
        <w:t>　　　　四、采摘平台行业风险</w:t>
      </w:r>
      <w:r>
        <w:rPr>
          <w:rFonts w:hint="eastAsia"/>
        </w:rPr>
        <w:br/>
      </w:r>
      <w:r>
        <w:rPr>
          <w:rFonts w:hint="eastAsia"/>
        </w:rPr>
        <w:br/>
      </w:r>
      <w:r>
        <w:rPr>
          <w:rFonts w:hint="eastAsia"/>
        </w:rPr>
        <w:t>第七章 2020-2025年采摘平台行业经济运行</w:t>
      </w:r>
      <w:r>
        <w:rPr>
          <w:rFonts w:hint="eastAsia"/>
        </w:rPr>
        <w:br/>
      </w:r>
      <w:r>
        <w:rPr>
          <w:rFonts w:hint="eastAsia"/>
        </w:rPr>
        <w:t>　　第一节 2020-2025年中国采摘平台行业盈利能力分析</w:t>
      </w:r>
      <w:r>
        <w:rPr>
          <w:rFonts w:hint="eastAsia"/>
        </w:rPr>
        <w:br/>
      </w:r>
      <w:r>
        <w:rPr>
          <w:rFonts w:hint="eastAsia"/>
        </w:rPr>
        <w:t>　　第二节 2020-2025年中国采摘平台行业发展能力分析</w:t>
      </w:r>
      <w:r>
        <w:rPr>
          <w:rFonts w:hint="eastAsia"/>
        </w:rPr>
        <w:br/>
      </w:r>
      <w:r>
        <w:rPr>
          <w:rFonts w:hint="eastAsia"/>
        </w:rPr>
        <w:t>　　第三节 2020-2025年采摘平台行业偿债能力分析</w:t>
      </w:r>
      <w:r>
        <w:rPr>
          <w:rFonts w:hint="eastAsia"/>
        </w:rPr>
        <w:br/>
      </w:r>
      <w:r>
        <w:rPr>
          <w:rFonts w:hint="eastAsia"/>
        </w:rPr>
        <w:t>　　第四节 2020-2025年采摘平台制造企业数量分析</w:t>
      </w:r>
      <w:r>
        <w:rPr>
          <w:rFonts w:hint="eastAsia"/>
        </w:rPr>
        <w:br/>
      </w:r>
      <w:r>
        <w:rPr>
          <w:rFonts w:hint="eastAsia"/>
        </w:rPr>
        <w:br/>
      </w:r>
      <w:r>
        <w:rPr>
          <w:rFonts w:hint="eastAsia"/>
        </w:rPr>
        <w:t>第八章 中国采摘平台行业重点地区发展分析</w:t>
      </w:r>
      <w:r>
        <w:rPr>
          <w:rFonts w:hint="eastAsia"/>
        </w:rPr>
        <w:br/>
      </w:r>
      <w:r>
        <w:rPr>
          <w:rFonts w:hint="eastAsia"/>
        </w:rPr>
        <w:t>　　第一节 区域市场分布总体情况</w:t>
      </w:r>
      <w:r>
        <w:rPr>
          <w:rFonts w:hint="eastAsia"/>
        </w:rPr>
        <w:br/>
      </w:r>
      <w:r>
        <w:rPr>
          <w:rFonts w:hint="eastAsia"/>
        </w:rPr>
        <w:t>　　第二节 **地区采摘平台市场发展分析</w:t>
      </w:r>
      <w:r>
        <w:rPr>
          <w:rFonts w:hint="eastAsia"/>
        </w:rPr>
        <w:br/>
      </w:r>
      <w:r>
        <w:rPr>
          <w:rFonts w:hint="eastAsia"/>
        </w:rPr>
        <w:t>　　第三节 **地区采摘平台市场发展分析</w:t>
      </w:r>
      <w:r>
        <w:rPr>
          <w:rFonts w:hint="eastAsia"/>
        </w:rPr>
        <w:br/>
      </w:r>
      <w:r>
        <w:rPr>
          <w:rFonts w:hint="eastAsia"/>
        </w:rPr>
        <w:t>　　第四节 **地区采摘平台市场发展分析</w:t>
      </w:r>
      <w:r>
        <w:rPr>
          <w:rFonts w:hint="eastAsia"/>
        </w:rPr>
        <w:br/>
      </w:r>
      <w:r>
        <w:rPr>
          <w:rFonts w:hint="eastAsia"/>
        </w:rPr>
        <w:t>　　第五节 **地区采摘平台市场发展分析</w:t>
      </w:r>
      <w:r>
        <w:rPr>
          <w:rFonts w:hint="eastAsia"/>
        </w:rPr>
        <w:br/>
      </w:r>
      <w:r>
        <w:rPr>
          <w:rFonts w:hint="eastAsia"/>
        </w:rPr>
        <w:t>　　第六节 **地区采摘平台市场发展分析</w:t>
      </w:r>
      <w:r>
        <w:rPr>
          <w:rFonts w:hint="eastAsia"/>
        </w:rPr>
        <w:br/>
      </w:r>
      <w:r>
        <w:rPr>
          <w:rFonts w:hint="eastAsia"/>
        </w:rPr>
        <w:t>　　……</w:t>
      </w:r>
      <w:r>
        <w:rPr>
          <w:rFonts w:hint="eastAsia"/>
        </w:rPr>
        <w:br/>
      </w:r>
      <w:r>
        <w:rPr>
          <w:rFonts w:hint="eastAsia"/>
        </w:rPr>
        <w:br/>
      </w:r>
      <w:r>
        <w:rPr>
          <w:rFonts w:hint="eastAsia"/>
        </w:rPr>
        <w:t>第九章 2020-2025年中国采摘平台进出口分析</w:t>
      </w:r>
      <w:r>
        <w:rPr>
          <w:rFonts w:hint="eastAsia"/>
        </w:rPr>
        <w:br/>
      </w:r>
      <w:r>
        <w:rPr>
          <w:rFonts w:hint="eastAsia"/>
        </w:rPr>
        <w:t>　　第一节 采摘平台进口情况分析</w:t>
      </w:r>
      <w:r>
        <w:rPr>
          <w:rFonts w:hint="eastAsia"/>
        </w:rPr>
        <w:br/>
      </w:r>
      <w:r>
        <w:rPr>
          <w:rFonts w:hint="eastAsia"/>
        </w:rPr>
        <w:t>　　第二节 采摘平台出口情况分析</w:t>
      </w:r>
      <w:r>
        <w:rPr>
          <w:rFonts w:hint="eastAsia"/>
        </w:rPr>
        <w:br/>
      </w:r>
      <w:r>
        <w:rPr>
          <w:rFonts w:hint="eastAsia"/>
        </w:rPr>
        <w:t>　　第三节 影响采摘平台进出口因素分析</w:t>
      </w:r>
      <w:r>
        <w:rPr>
          <w:rFonts w:hint="eastAsia"/>
        </w:rPr>
        <w:br/>
      </w:r>
      <w:r>
        <w:rPr>
          <w:rFonts w:hint="eastAsia"/>
        </w:rPr>
        <w:br/>
      </w:r>
      <w:r>
        <w:rPr>
          <w:rFonts w:hint="eastAsia"/>
        </w:rPr>
        <w:t>第十章 主要采摘平台生产企业及竞争格局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三、企业采摘平台经营状况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三、企业采摘平台经营状况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三、企业采摘平台经营状况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三、企业采摘平台经营状况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三、企业采摘平台经营状况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三、企业采摘平台经营状况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采摘平台行业投资战略研究</w:t>
      </w:r>
      <w:r>
        <w:rPr>
          <w:rFonts w:hint="eastAsia"/>
        </w:rPr>
        <w:br/>
      </w:r>
      <w:r>
        <w:rPr>
          <w:rFonts w:hint="eastAsia"/>
        </w:rPr>
        <w:t>　　第一节 采摘平台行业发展战略研究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对我国采摘平台品牌的战略思考</w:t>
      </w:r>
      <w:r>
        <w:rPr>
          <w:rFonts w:hint="eastAsia"/>
        </w:rPr>
        <w:br/>
      </w:r>
      <w:r>
        <w:rPr>
          <w:rFonts w:hint="eastAsia"/>
        </w:rPr>
        <w:t>　　　　一、采摘平台品牌的重要性</w:t>
      </w:r>
      <w:r>
        <w:rPr>
          <w:rFonts w:hint="eastAsia"/>
        </w:rPr>
        <w:br/>
      </w:r>
      <w:r>
        <w:rPr>
          <w:rFonts w:hint="eastAsia"/>
        </w:rPr>
        <w:t>　　　　二、采摘平台实施品牌战略的意义</w:t>
      </w:r>
      <w:r>
        <w:rPr>
          <w:rFonts w:hint="eastAsia"/>
        </w:rPr>
        <w:br/>
      </w:r>
      <w:r>
        <w:rPr>
          <w:rFonts w:hint="eastAsia"/>
        </w:rPr>
        <w:t>　　　　三、采摘平台企业品牌的现状分析</w:t>
      </w:r>
      <w:r>
        <w:rPr>
          <w:rFonts w:hint="eastAsia"/>
        </w:rPr>
        <w:br/>
      </w:r>
      <w:r>
        <w:rPr>
          <w:rFonts w:hint="eastAsia"/>
        </w:rPr>
        <w:t>　　　　四、我国采摘平台企业的品牌战略</w:t>
      </w:r>
      <w:r>
        <w:rPr>
          <w:rFonts w:hint="eastAsia"/>
        </w:rPr>
        <w:br/>
      </w:r>
      <w:r>
        <w:rPr>
          <w:rFonts w:hint="eastAsia"/>
        </w:rPr>
        <w:t>　　　　五、采摘平台品牌战略管理的策略</w:t>
      </w:r>
      <w:r>
        <w:rPr>
          <w:rFonts w:hint="eastAsia"/>
        </w:rPr>
        <w:br/>
      </w:r>
      <w:r>
        <w:rPr>
          <w:rFonts w:hint="eastAsia"/>
        </w:rPr>
        <w:t>　　第三节 采摘平台经营策略分析</w:t>
      </w:r>
      <w:r>
        <w:rPr>
          <w:rFonts w:hint="eastAsia"/>
        </w:rPr>
        <w:br/>
      </w:r>
      <w:r>
        <w:rPr>
          <w:rFonts w:hint="eastAsia"/>
        </w:rPr>
        <w:t>　　　　一、采摘平台市场细分策略</w:t>
      </w:r>
      <w:r>
        <w:rPr>
          <w:rFonts w:hint="eastAsia"/>
        </w:rPr>
        <w:br/>
      </w:r>
      <w:r>
        <w:rPr>
          <w:rFonts w:hint="eastAsia"/>
        </w:rPr>
        <w:t>　　　　二、采摘平台市场创新策略</w:t>
      </w:r>
      <w:r>
        <w:rPr>
          <w:rFonts w:hint="eastAsia"/>
        </w:rPr>
        <w:br/>
      </w:r>
      <w:r>
        <w:rPr>
          <w:rFonts w:hint="eastAsia"/>
        </w:rPr>
        <w:t>　　　　三、品牌定位与品类规划</w:t>
      </w:r>
      <w:r>
        <w:rPr>
          <w:rFonts w:hint="eastAsia"/>
        </w:rPr>
        <w:br/>
      </w:r>
      <w:r>
        <w:rPr>
          <w:rFonts w:hint="eastAsia"/>
        </w:rPr>
        <w:t>　　　　四、采摘平台新产品差异化战略</w:t>
      </w:r>
      <w:r>
        <w:rPr>
          <w:rFonts w:hint="eastAsia"/>
        </w:rPr>
        <w:br/>
      </w:r>
      <w:r>
        <w:rPr>
          <w:rFonts w:hint="eastAsia"/>
        </w:rPr>
        <w:br/>
      </w:r>
      <w:r>
        <w:rPr>
          <w:rFonts w:hint="eastAsia"/>
        </w:rPr>
        <w:t>第十二章 2026-2032年中国采摘平台发展趋势预测及投资风险</w:t>
      </w:r>
      <w:r>
        <w:rPr>
          <w:rFonts w:hint="eastAsia"/>
        </w:rPr>
        <w:br/>
      </w:r>
      <w:r>
        <w:rPr>
          <w:rFonts w:hint="eastAsia"/>
        </w:rPr>
        <w:t>　　第一节 2026年采摘平台市场前景分析</w:t>
      </w:r>
      <w:r>
        <w:rPr>
          <w:rFonts w:hint="eastAsia"/>
        </w:rPr>
        <w:br/>
      </w:r>
      <w:r>
        <w:rPr>
          <w:rFonts w:hint="eastAsia"/>
        </w:rPr>
        <w:t>　　第二节 2026年采摘平台行业发展趋势预测</w:t>
      </w:r>
      <w:r>
        <w:rPr>
          <w:rFonts w:hint="eastAsia"/>
        </w:rPr>
        <w:br/>
      </w:r>
      <w:r>
        <w:rPr>
          <w:rFonts w:hint="eastAsia"/>
        </w:rPr>
        <w:t>　　第三节 采摘平台行业投资风险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采摘平台投资建议</w:t>
      </w:r>
      <w:r>
        <w:rPr>
          <w:rFonts w:hint="eastAsia"/>
        </w:rPr>
        <w:br/>
      </w:r>
      <w:r>
        <w:rPr>
          <w:rFonts w:hint="eastAsia"/>
        </w:rPr>
        <w:t>　　第一节 采摘平台行业投资环境分析</w:t>
      </w:r>
      <w:r>
        <w:rPr>
          <w:rFonts w:hint="eastAsia"/>
        </w:rPr>
        <w:br/>
      </w:r>
      <w:r>
        <w:rPr>
          <w:rFonts w:hint="eastAsia"/>
        </w:rPr>
        <w:t>　　第二节 采摘平台行业投资进入壁垒分析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2020-2025年中国采摘平台市场规模及增长情况</w:t>
      </w:r>
      <w:r>
        <w:rPr>
          <w:rFonts w:hint="eastAsia"/>
        </w:rPr>
        <w:br/>
      </w:r>
      <w:r>
        <w:rPr>
          <w:rFonts w:hint="eastAsia"/>
        </w:rPr>
        <w:t>　　图表 2020-2025年中国采摘平台行业产量及增长趋势</w:t>
      </w:r>
      <w:r>
        <w:rPr>
          <w:rFonts w:hint="eastAsia"/>
        </w:rPr>
        <w:br/>
      </w:r>
      <w:r>
        <w:rPr>
          <w:rFonts w:hint="eastAsia"/>
        </w:rPr>
        <w:t>　　图表 2026-2032年中国采摘平台行业产量预测</w:t>
      </w:r>
      <w:r>
        <w:rPr>
          <w:rFonts w:hint="eastAsia"/>
        </w:rPr>
        <w:br/>
      </w:r>
      <w:r>
        <w:rPr>
          <w:rFonts w:hint="eastAsia"/>
        </w:rPr>
        <w:t>　　图表 2020-2025年中国采摘平台行业市场需求及增长情况</w:t>
      </w:r>
      <w:r>
        <w:rPr>
          <w:rFonts w:hint="eastAsia"/>
        </w:rPr>
        <w:br/>
      </w:r>
      <w:r>
        <w:rPr>
          <w:rFonts w:hint="eastAsia"/>
        </w:rPr>
        <w:t>　　图表 2026-2032年中国采摘平台行业市场需求预测</w:t>
      </w:r>
      <w:r>
        <w:rPr>
          <w:rFonts w:hint="eastAsia"/>
        </w:rPr>
        <w:br/>
      </w:r>
      <w:r>
        <w:rPr>
          <w:rFonts w:hint="eastAsia"/>
        </w:rPr>
        <w:t>　　图表 2020-2025年中国采摘平台行业利润及增长情况</w:t>
      </w:r>
      <w:r>
        <w:rPr>
          <w:rFonts w:hint="eastAsia"/>
        </w:rPr>
        <w:br/>
      </w:r>
      <w:r>
        <w:rPr>
          <w:rFonts w:hint="eastAsia"/>
        </w:rPr>
        <w:t>　　图表 **地区采摘平台市场规模及增长情况</w:t>
      </w:r>
      <w:r>
        <w:rPr>
          <w:rFonts w:hint="eastAsia"/>
        </w:rPr>
        <w:br/>
      </w:r>
      <w:r>
        <w:rPr>
          <w:rFonts w:hint="eastAsia"/>
        </w:rPr>
        <w:t>　　图表 **地区采摘平台行业市场需求情况</w:t>
      </w:r>
      <w:r>
        <w:rPr>
          <w:rFonts w:hint="eastAsia"/>
        </w:rPr>
        <w:br/>
      </w:r>
      <w:r>
        <w:rPr>
          <w:rFonts w:hint="eastAsia"/>
        </w:rPr>
        <w:t>　　……</w:t>
      </w:r>
      <w:r>
        <w:rPr>
          <w:rFonts w:hint="eastAsia"/>
        </w:rPr>
        <w:br/>
      </w:r>
      <w:r>
        <w:rPr>
          <w:rFonts w:hint="eastAsia"/>
        </w:rPr>
        <w:t>　　图表 **地区采摘平台市场规模及增长情况</w:t>
      </w:r>
      <w:r>
        <w:rPr>
          <w:rFonts w:hint="eastAsia"/>
        </w:rPr>
        <w:br/>
      </w:r>
      <w:r>
        <w:rPr>
          <w:rFonts w:hint="eastAsia"/>
        </w:rPr>
        <w:t>　　图表 **地区采摘平台行业市场需求情况</w:t>
      </w:r>
      <w:r>
        <w:rPr>
          <w:rFonts w:hint="eastAsia"/>
        </w:rPr>
        <w:br/>
      </w:r>
      <w:r>
        <w:rPr>
          <w:rFonts w:hint="eastAsia"/>
        </w:rPr>
        <w:t>　　图表 2020-2025年中国采摘平台行业出口情况分析</w:t>
      </w:r>
      <w:r>
        <w:rPr>
          <w:rFonts w:hint="eastAsia"/>
        </w:rPr>
        <w:br/>
      </w:r>
      <w:r>
        <w:rPr>
          <w:rFonts w:hint="eastAsia"/>
        </w:rPr>
        <w:t>　　……</w:t>
      </w:r>
      <w:r>
        <w:rPr>
          <w:rFonts w:hint="eastAsia"/>
        </w:rPr>
        <w:br/>
      </w:r>
      <w:r>
        <w:rPr>
          <w:rFonts w:hint="eastAsia"/>
        </w:rPr>
        <w:t>　　图表 2020-2025年中国采摘平台行业产品市场价格</w:t>
      </w:r>
      <w:r>
        <w:rPr>
          <w:rFonts w:hint="eastAsia"/>
        </w:rPr>
        <w:br/>
      </w:r>
      <w:r>
        <w:rPr>
          <w:rFonts w:hint="eastAsia"/>
        </w:rPr>
        <w:t>　　图表 2026-2032年中国采摘平台行业产品市场价格走势预测</w:t>
      </w:r>
      <w:r>
        <w:rPr>
          <w:rFonts w:hint="eastAsia"/>
        </w:rPr>
        <w:br/>
      </w:r>
      <w:r>
        <w:rPr>
          <w:rFonts w:hint="eastAsia"/>
        </w:rPr>
        <w:t>　　图表 采摘平台重点企业经营情况分析</w:t>
      </w:r>
      <w:r>
        <w:rPr>
          <w:rFonts w:hint="eastAsia"/>
        </w:rPr>
        <w:br/>
      </w:r>
      <w:r>
        <w:rPr>
          <w:rFonts w:hint="eastAsia"/>
        </w:rPr>
        <w:t>　　……</w:t>
      </w:r>
      <w:r>
        <w:rPr>
          <w:rFonts w:hint="eastAsia"/>
        </w:rPr>
        <w:br/>
      </w:r>
      <w:r>
        <w:rPr>
          <w:rFonts w:hint="eastAsia"/>
        </w:rPr>
        <w:t>　　图表 采摘平台重点企业经营情况分析</w:t>
      </w:r>
      <w:r>
        <w:rPr>
          <w:rFonts w:hint="eastAsia"/>
        </w:rPr>
        <w:br/>
      </w:r>
      <w:r>
        <w:rPr>
          <w:rFonts w:hint="eastAsia"/>
        </w:rPr>
        <w:t>　　图表 2026-2032年中国采摘平台市场规模预测</w:t>
      </w:r>
      <w:r>
        <w:rPr>
          <w:rFonts w:hint="eastAsia"/>
        </w:rPr>
        <w:br/>
      </w:r>
      <w:r>
        <w:rPr>
          <w:rFonts w:hint="eastAsia"/>
        </w:rPr>
        <w:t>　　图表 2026-2032年中国采摘平台行业利润预测</w:t>
      </w:r>
      <w:r>
        <w:rPr>
          <w:rFonts w:hint="eastAsia"/>
        </w:rPr>
        <w:br/>
      </w:r>
      <w:r>
        <w:rPr>
          <w:rFonts w:hint="eastAsia"/>
        </w:rPr>
        <w:t>　　图表 2026年采摘平台行业壁垒</w:t>
      </w:r>
      <w:r>
        <w:rPr>
          <w:rFonts w:hint="eastAsia"/>
        </w:rPr>
        <w:br/>
      </w:r>
      <w:r>
        <w:rPr>
          <w:rFonts w:hint="eastAsia"/>
        </w:rPr>
        <w:t>　　图表 2026年采摘平台市场前景分析</w:t>
      </w:r>
      <w:r>
        <w:rPr>
          <w:rFonts w:hint="eastAsia"/>
        </w:rPr>
        <w:br/>
      </w:r>
      <w:r>
        <w:rPr>
          <w:rFonts w:hint="eastAsia"/>
        </w:rPr>
        <w:t>　　图表 2026-2032年中国采摘平台市场需求预测</w:t>
      </w:r>
      <w:r>
        <w:rPr>
          <w:rFonts w:hint="eastAsia"/>
        </w:rPr>
        <w:br/>
      </w:r>
      <w:r>
        <w:rPr>
          <w:rFonts w:hint="eastAsia"/>
        </w:rPr>
        <w:t>　　图表 2026年采摘平台发展趋势预测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3654e51c914ac8" w:history="1">
        <w:r>
          <w:rPr>
            <w:rStyle w:val="Hyperlink"/>
          </w:rPr>
          <w:t>2026-2032年全球与中国采摘平台市场研究分析及发展前景报告</w:t>
        </w:r>
      </w:hyperlink>
      <w:r>
        <w:rPr>
          <w:color w:val="C00000"/>
        </w:rPr>
        <w:t>》，报告编号：</w:t>
      </w:r>
      <w:r>
        <w:rPr>
          <w:rFonts w:hint="eastAsia"/>
          <w:color w:val="C00000"/>
        </w:rPr>
        <w:t>5993500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3654e51c914ac8" w:history="1">
        <w:r>
          <w:rPr>
            <w:rStyle w:val="Hyperlink"/>
          </w:rPr>
          <w:t>https://www.20087.com/0/50/CaiZhaiPingTaiDeFaZhanQianJing.html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热点：采摘作业平台、采摘观光农场、采摘水果农场、采摘vlog、采摘水果基地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988e1e9e6c430a" w:history="1">
      <w:r>
        <w:rPr>
          <w:rStyle w:val="Hyperlink"/>
        </w:rPr>
        <w:t>2026-2032年全球与中国采摘平台市场研究分析及发展前景报告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0/CaiZhaiPingTaiDeFaZhanQianJing.html" TargetMode="External" Id="Rd03654e51c914ac8" /></Relationships>
</file>

<file path=word/_rels/header2.xml.rels>&#65279;<?xml version="1.0" encoding="utf-8"?><Relationships xmlns="http://schemas.openxmlformats.org/package/2006/relationships"><Relationship Type="http://schemas.openxmlformats.org/officeDocument/2006/relationships/hyperlink" Target="https://www.20087.com/0/50/CaiZhaiPingTaiDeFaZhanQianJing.html" TargetMode="External" Id="Rac988e1e9e6c43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2026-10-11T02:54:57Z</dcterms:created>
  <dcterms:modified xsi:type="dcterms:W3CDTF">2026-10-11T03:54:57Z</dcterms:modified>
  <dc:subject>2026-2032年全球与中国采摘平台市场研究分析及发展前景报告</dc:subject>
  <dc:title>2026-2032年全球与中国采摘平台市场研究分析及发展前景报告</dc:title>
  <cp:keywords>2026-2032年全球与中国采摘平台市场研究分析及发展前景报告</cp:keywords>
  <dc:description>2026-2032年全球与中国采摘平台市场研究分析及发展前景报告</dc:description>
</cp:coreProperties>
</file>