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8587079e74d04" w:history="1">
              <w:r>
                <w:rPr>
                  <w:rStyle w:val="Hyperlink"/>
                </w:rPr>
                <w:t>2026-2032年中国农业行业现状调研与市场前景报告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8587079e74d04" w:history="1">
              <w:r>
                <w:rPr>
                  <w:rStyle w:val="Hyperlink"/>
                </w:rPr>
                <w:t>2026-2032年中国农业行业现状调研与市场前景报告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8587079e74d04" w:history="1">
                <w:r>
                  <w:rPr>
                    <w:rStyle w:val="Hyperlink"/>
                  </w:rPr>
                  <w:t>https://www.20087.com/0/70/NongYeHangYeQianJing.html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是人类社会的基础产业，为全球人口提供粮食、纤维等必需品。随着全球人口的增长和经济的发展，农业面临着巨大的挑战和机遇。目前，农业已经实现了从传统农业向现代农业的转型，农业生产方式日趋机械化和智能化，农业科技水平不断提高。</w:t>
      </w:r>
      <w:r>
        <w:rPr>
          <w:rFonts w:hint="eastAsia"/>
        </w:rPr>
        <w:br/>
      </w:r>
      <w:r>
        <w:rPr>
          <w:rFonts w:hint="eastAsia"/>
        </w:rPr>
        <w:t>　　未来，农业将进入一个全新的发展阶段。一方面，随着全球气候变化的加剧和土地资源的紧张，农业生产的可持续性和生态环保将成为重要议题。另一方面，随着科技的不断进步和创新如精准农业、智慧农业等农业生产将实现更加高效、智能、环保的发展。同时，随着全球贸易的深入发展，农产品市场将更加开放和多元化。因此，农业有望实现更加可持续、创新、开放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8587079e74d04" w:history="1">
        <w:r>
          <w:rPr>
            <w:rStyle w:val="Hyperlink"/>
          </w:rPr>
          <w:t>2026-2032年中国农业行业现状调研与市场前景报告</w:t>
        </w:r>
      </w:hyperlink>
      <w:r>
        <w:rPr>
          <w:rFonts w:hint="eastAsia"/>
        </w:rPr>
        <w:t>》通过严谨的分析、翔实的数据及直观的图表，系统解析了农业行业的市场规模、需求变化、价格波动及产业链结构。报告全面评估了当前农业市场现状，科学预测了未来市场前景与发展趋势，重点剖析了农业细分市场的机遇与挑战。同时，报告对农业重点企业的竞争地位及市场集中度进行了评估，为农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农业产业概述</w:t>
      </w:r>
      <w:r>
        <w:rPr>
          <w:rFonts w:hint="eastAsia"/>
        </w:rPr>
        <w:br/>
      </w:r>
      <w:r>
        <w:rPr>
          <w:rFonts w:hint="eastAsia"/>
        </w:rPr>
        <w:t>　　第一节 农业定义</w:t>
      </w:r>
      <w:r>
        <w:rPr>
          <w:rFonts w:hint="eastAsia"/>
        </w:rPr>
        <w:br/>
      </w:r>
      <w:r>
        <w:rPr>
          <w:rFonts w:hint="eastAsia"/>
        </w:rPr>
        <w:t>　　第二节 农业行业特点</w:t>
      </w:r>
      <w:r>
        <w:rPr>
          <w:rFonts w:hint="eastAsia"/>
        </w:rPr>
        <w:br/>
      </w:r>
      <w:r>
        <w:rPr>
          <w:rFonts w:hint="eastAsia"/>
        </w:rPr>
        <w:t>　　第三节 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2025-2026年中国农业行业运行环境分析</w:t>
      </w:r>
      <w:r>
        <w:rPr>
          <w:rFonts w:hint="eastAsia"/>
        </w:rPr>
        <w:br/>
      </w:r>
      <w:r>
        <w:rPr>
          <w:rFonts w:hint="eastAsia"/>
        </w:rPr>
        <w:t>　　第一节 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一、农业行业监管体制</w:t>
      </w:r>
      <w:r>
        <w:rPr>
          <w:rFonts w:hint="eastAsia"/>
        </w:rPr>
        <w:br/>
      </w:r>
      <w:r>
        <w:rPr>
          <w:rFonts w:hint="eastAsia"/>
        </w:rPr>
        <w:t>　　　　二、农业行业主要法规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三、主要农业产业政策</w:t>
      </w:r>
      <w:r>
        <w:rPr>
          <w:rFonts w:hint="eastAsia"/>
        </w:rPr>
        <w:br/>
      </w:r>
      <w:r>
        <w:rPr>
          <w:rFonts w:hint="eastAsia"/>
        </w:rPr>
        <w:t>　　第三节 农业产业社会环境分析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全球主要国家农业市场现状</w:t>
      </w:r>
      <w:r>
        <w:rPr>
          <w:rFonts w:hint="eastAsia"/>
        </w:rPr>
        <w:br/>
      </w:r>
      <w:r>
        <w:rPr>
          <w:rFonts w:hint="eastAsia"/>
        </w:rPr>
        <w:t>　　第三节 全球农业行业发展趋势预测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2020-2025年中国农业行业规模情况</w:t>
      </w:r>
      <w:r>
        <w:rPr>
          <w:rFonts w:hint="eastAsia"/>
        </w:rPr>
        <w:br/>
      </w:r>
      <w:r>
        <w:rPr>
          <w:rFonts w:hint="eastAsia"/>
        </w:rPr>
        <w:t>　　　　一、农业行业市场规模情况分析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二、农业行业单位规模情况</w:t>
      </w:r>
      <w:r>
        <w:rPr>
          <w:rFonts w:hint="eastAsia"/>
        </w:rPr>
        <w:br/>
      </w:r>
      <w:r>
        <w:rPr>
          <w:rFonts w:hint="eastAsia"/>
        </w:rPr>
        <w:t>　　　　三、农业行业人员规模情况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2025-2026年中国农业行业热点动态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国内农业行业价格回顾</w:t>
      </w:r>
      <w:r>
        <w:rPr>
          <w:rFonts w:hint="eastAsia"/>
        </w:rPr>
        <w:br/>
      </w:r>
      <w:r>
        <w:rPr>
          <w:rFonts w:hint="eastAsia"/>
        </w:rPr>
        <w:t>　　第二节 国内农业行业价格走势预测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中国农业行业客户调研</w:t>
      </w:r>
      <w:r>
        <w:rPr>
          <w:rFonts w:hint="eastAsia"/>
        </w:rPr>
        <w:br/>
      </w:r>
      <w:r>
        <w:rPr>
          <w:rFonts w:hint="eastAsia"/>
        </w:rPr>
        <w:t>　　　　一、农业行业客户偏好调查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三、农业品牌忠诚度调查</w:t>
      </w:r>
      <w:r>
        <w:rPr>
          <w:rFonts w:hint="eastAsia"/>
        </w:rPr>
        <w:br/>
      </w:r>
      <w:r>
        <w:rPr>
          <w:rFonts w:hint="eastAsia"/>
        </w:rPr>
        <w:t>　　　　四、农业行业客户消费理念调研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2026年农业行业集中度分析</w:t>
      </w:r>
      <w:r>
        <w:rPr>
          <w:rFonts w:hint="eastAsia"/>
        </w:rPr>
        <w:br/>
      </w:r>
      <w:r>
        <w:rPr>
          <w:rFonts w:hint="eastAsia"/>
        </w:rPr>
        <w:t>　　　　一、农业市场集中度分析</w:t>
      </w:r>
      <w:r>
        <w:rPr>
          <w:rFonts w:hint="eastAsia"/>
        </w:rPr>
        <w:br/>
      </w:r>
      <w:r>
        <w:rPr>
          <w:rFonts w:hint="eastAsia"/>
        </w:rPr>
        <w:t>　　　　二、农业企业集中度分析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农业企业发展策略分析</w:t>
      </w:r>
      <w:r>
        <w:rPr>
          <w:rFonts w:hint="eastAsia"/>
        </w:rPr>
        <w:br/>
      </w:r>
      <w:r>
        <w:rPr>
          <w:rFonts w:hint="eastAsia"/>
        </w:rPr>
        <w:t>　　第一节 农业市场策略分析</w:t>
      </w:r>
      <w:r>
        <w:rPr>
          <w:rFonts w:hint="eastAsia"/>
        </w:rPr>
        <w:br/>
      </w:r>
      <w:r>
        <w:rPr>
          <w:rFonts w:hint="eastAsia"/>
        </w:rPr>
        <w:t>　　　　一、农业价格策略分析</w:t>
      </w:r>
      <w:r>
        <w:rPr>
          <w:rFonts w:hint="eastAsia"/>
        </w:rPr>
        <w:br/>
      </w:r>
      <w:r>
        <w:rPr>
          <w:rFonts w:hint="eastAsia"/>
        </w:rPr>
        <w:t>　　　　二、农业渠道策略分析</w:t>
      </w:r>
      <w:r>
        <w:rPr>
          <w:rFonts w:hint="eastAsia"/>
        </w:rPr>
        <w:br/>
      </w:r>
      <w:r>
        <w:rPr>
          <w:rFonts w:hint="eastAsia"/>
        </w:rPr>
        <w:t>　　第二节 农业销售策略分析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农业行业SWOT模型分析</w:t>
      </w:r>
      <w:r>
        <w:rPr>
          <w:rFonts w:hint="eastAsia"/>
        </w:rPr>
        <w:br/>
      </w:r>
      <w:r>
        <w:rPr>
          <w:rFonts w:hint="eastAsia"/>
        </w:rPr>
        <w:t>　　　　一、农业行业优势分析</w:t>
      </w:r>
      <w:r>
        <w:rPr>
          <w:rFonts w:hint="eastAsia"/>
        </w:rPr>
        <w:br/>
      </w:r>
      <w:r>
        <w:rPr>
          <w:rFonts w:hint="eastAsia"/>
        </w:rPr>
        <w:t>　　　　二、农业行业劣势分析</w:t>
      </w:r>
      <w:r>
        <w:rPr>
          <w:rFonts w:hint="eastAsia"/>
        </w:rPr>
        <w:br/>
      </w:r>
      <w:r>
        <w:rPr>
          <w:rFonts w:hint="eastAsia"/>
        </w:rPr>
        <w:t>　　　　三、农业行业机会分析</w:t>
      </w:r>
      <w:r>
        <w:rPr>
          <w:rFonts w:hint="eastAsia"/>
        </w:rPr>
        <w:br/>
      </w:r>
      <w:r>
        <w:rPr>
          <w:rFonts w:hint="eastAsia"/>
        </w:rPr>
        <w:t>　　　　四、农业行业风险分析</w:t>
      </w:r>
      <w:r>
        <w:rPr>
          <w:rFonts w:hint="eastAsia"/>
        </w:rPr>
        <w:br/>
      </w:r>
      <w:r>
        <w:rPr>
          <w:rFonts w:hint="eastAsia"/>
        </w:rPr>
        <w:t>　　第二节 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2026-2032年中国农业行业发展趋势分析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一、2026年农业市场前景分析</w:t>
      </w:r>
      <w:r>
        <w:rPr>
          <w:rFonts w:hint="eastAsia"/>
        </w:rPr>
        <w:br/>
      </w:r>
      <w:r>
        <w:rPr>
          <w:rFonts w:hint="eastAsia"/>
        </w:rPr>
        <w:t>　　　　二、2026年农业发展趋势预测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农业行业历程</w:t>
      </w:r>
      <w:r>
        <w:rPr>
          <w:rFonts w:hint="eastAsia"/>
        </w:rPr>
        <w:br/>
      </w:r>
      <w:r>
        <w:rPr>
          <w:rFonts w:hint="eastAsia"/>
        </w:rPr>
        <w:t>　　图表 农业行业生命周期</w:t>
      </w:r>
      <w:r>
        <w:rPr>
          <w:rFonts w:hint="eastAsia"/>
        </w:rPr>
        <w:br/>
      </w:r>
      <w:r>
        <w:rPr>
          <w:rFonts w:hint="eastAsia"/>
        </w:rPr>
        <w:t>　　图表 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8587079e74d04" w:history="1">
        <w:r>
          <w:rPr>
            <w:rStyle w:val="Hyperlink"/>
          </w:rPr>
          <w:t>2026-2032年中国农业行业现状调研与市场前景报告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8587079e74d04" w:history="1">
        <w:r>
          <w:rPr>
            <w:rStyle w:val="Hyperlink"/>
          </w:rPr>
          <w:t>https://www.20087.com/0/70/NongYeHangYeQianJing.html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热点：农业的发展前景以及行业现状、农业银行电话95599、农业是什么、农业大学、农业分类6种、农业银行客服电话、农业最新消息、农业银行app官网下载、现在搞农业还有出路吗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f5443e50748ce" w:history="1">
      <w:r>
        <w:rPr>
          <w:rStyle w:val="Hyperlink"/>
        </w:rPr>
        <w:t>2026-2032年中国农业行业现状调研与市场前景报告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NongYeHangYeQianJing.html" TargetMode="External" Id="Ra078587079e7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NongYeHangYeQianJing.html" TargetMode="External" Id="R6e7f5443e507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2025-08-02T01:13:00Z</dcterms:created>
  <dcterms:modified xsi:type="dcterms:W3CDTF">2025-08-02T02:13:00Z</dcterms:modified>
  <dc:subject>2026-2032年中国农业行业现状调研与市场前景报告</dc:subject>
  <dc:title>2026-2032年中国农业行业现状调研与市场前景报告</dc:title>
  <cp:keywords>2026-2032年中国农业行业现状调研与市场前景报告</cp:keywords>
  <dc:description>2026-2032年中国农业行业现状调研与市场前景报告</dc:description>
</cp:coreProperties>
</file>