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01d18269e42ae" w:history="1">
              <w:r>
                <w:rPr>
                  <w:rStyle w:val="Hyperlink"/>
                </w:rPr>
                <w:t>2025-2031年中国园林苗木市场现状深度调研与发展趋势报告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01d18269e42ae" w:history="1">
              <w:r>
                <w:rPr>
                  <w:rStyle w:val="Hyperlink"/>
                </w:rPr>
                <w:t>2025-2031年中国园林苗木市场现状深度调研与发展趋势报告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01d18269e42ae" w:history="1">
                <w:r>
                  <w:rPr>
                    <w:rStyle w:val="Hyperlink"/>
                  </w:rPr>
                  <w:t>https://www.20087.com/0/90/YuanLinMiaoMuHangYeQuShiFenXi.html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作为城市绿化和景观建设的重要组成部分，在美化环境和改善生态系统方面发挥着重要作用。近年来，随着城市化进程的加快和人们对生态环境的重视，园林苗木行业在品种选择和培育技术方面都有了显著提升。目前，园林苗木不仅在生长速度和适应性方面有了显著改进，而且在美观性和生态效益方面也有了很大提升。此外，随着可持续发展理念的普及，园林苗木的生产和使用更加注重环保，采用更加清洁的技术和材料，并且重视植物的多样性保护。</w:t>
      </w:r>
      <w:r>
        <w:rPr>
          <w:rFonts w:hint="eastAsia"/>
        </w:rPr>
        <w:br/>
      </w:r>
      <w:r>
        <w:rPr>
          <w:rFonts w:hint="eastAsia"/>
        </w:rPr>
        <w:t>　　未来，园林苗木的发展将更加注重技术创新和生态平衡。一方面，随着生物技术和园艺技术的进步，园林苗木将朝着更适应城市环境、更具观赏性的方向发展，例如通过遗传改良来培育更多抗逆性强、四季常绿的品种。另一方面，随着可持续发展理念的普及，园林苗木的生产和使用将更加注重生态平衡，采用更加环保的种植方法和维护技术。此外，随着城市绿地空间的增加，园林苗木将更加注重与智慧城市技术的结合，提供更加智能的绿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01d18269e42ae" w:history="1">
        <w:r>
          <w:rPr>
            <w:rStyle w:val="Hyperlink"/>
          </w:rPr>
          <w:t>2025-2031年中国园林苗木市场现状深度调研与发展趋势报告</w:t>
        </w:r>
      </w:hyperlink>
      <w:r>
        <w:rPr>
          <w:rFonts w:hint="eastAsia"/>
        </w:rPr>
        <w:t>》通过严谨的分析、翔实的数据及直观的图表，系统解析了园林苗木行业的市场规模、需求变化、价格波动及产业链结构。报告全面评估了当前园林苗木市场现状，科学预测了未来市场前景与发展趋势，重点剖析了园林苗木细分市场的机遇与挑战。同时，报告对园林苗木重点企业的竞争地位及市场集中度进行了评估，为园林苗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中国园林苗木行业背景</w:t>
      </w:r>
      <w:r>
        <w:rPr>
          <w:rFonts w:hint="eastAsia"/>
        </w:rPr>
        <w:br/>
      </w:r>
      <w:r>
        <w:rPr>
          <w:rFonts w:hint="eastAsia"/>
        </w:rPr>
        <w:t>　　第一节 中国园林苗木行业定义及分类</w:t>
      </w:r>
      <w:r>
        <w:rPr>
          <w:rFonts w:hint="eastAsia"/>
        </w:rPr>
        <w:br/>
      </w:r>
      <w:r>
        <w:rPr>
          <w:rFonts w:hint="eastAsia"/>
        </w:rPr>
        <w:t>　　第二节 中国园林苗木生产技术现状</w:t>
      </w:r>
      <w:r>
        <w:rPr>
          <w:rFonts w:hint="eastAsia"/>
        </w:rPr>
        <w:br/>
      </w:r>
      <w:r>
        <w:rPr>
          <w:rFonts w:hint="eastAsia"/>
        </w:rPr>
        <w:t>　　第三节 中国园林苗木产业链分析</w:t>
      </w:r>
      <w:r>
        <w:rPr>
          <w:rFonts w:hint="eastAsia"/>
        </w:rPr>
        <w:br/>
      </w:r>
      <w:r>
        <w:rPr>
          <w:rFonts w:hint="eastAsia"/>
        </w:rPr>
        <w:t>　　　　一、中国园林苗木产业链及模型介绍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二、中国园林苗木产业链模型分析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中国园林苗木所属行业市场发展走势调研</w:t>
      </w:r>
      <w:r>
        <w:rPr>
          <w:rFonts w:hint="eastAsia"/>
        </w:rPr>
        <w:br/>
      </w:r>
      <w:r>
        <w:rPr>
          <w:rFonts w:hint="eastAsia"/>
        </w:rPr>
        <w:t>　　第一节 中国园林苗木所属行业产销分析及预测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一、中国园林苗木所属行业产销分析</w:t>
      </w:r>
      <w:r>
        <w:rPr>
          <w:rFonts w:hint="eastAsia"/>
        </w:rPr>
        <w:br/>
      </w:r>
      <w:r>
        <w:rPr>
          <w:rFonts w:hint="eastAsia"/>
        </w:rPr>
        <w:t>　　　　二、中国园林苗木所属行业产销预测</w:t>
      </w:r>
      <w:r>
        <w:rPr>
          <w:rFonts w:hint="eastAsia"/>
        </w:rPr>
        <w:br/>
      </w:r>
      <w:r>
        <w:rPr>
          <w:rFonts w:hint="eastAsia"/>
        </w:rPr>
        <w:t>　　第二节 中国园林苗木所属行业盈利能力分析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一、中国园林苗木所属行业盈利能力分析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二、2020-2025年中国园林苗木所属行业盈利能力预测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2025年中国园林苗木所属行业偿债能力分析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一、2025年中国园林苗木所属行业偿债能力分析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二、2020-2025年中国园林苗木所属行业偿债能力预测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2025年中国园林苗木所属行业投资分析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中国园林苗木国内市场供需格局</w:t>
      </w:r>
      <w:r>
        <w:rPr>
          <w:rFonts w:hint="eastAsia"/>
        </w:rPr>
        <w:br/>
      </w:r>
      <w:r>
        <w:rPr>
          <w:rFonts w:hint="eastAsia"/>
        </w:rPr>
        <w:t>　　第一节 中国园林苗木生产现状分析</w:t>
      </w:r>
      <w:r>
        <w:rPr>
          <w:rFonts w:hint="eastAsia"/>
        </w:rPr>
        <w:br/>
      </w:r>
      <w:r>
        <w:rPr>
          <w:rFonts w:hint="eastAsia"/>
        </w:rPr>
        <w:t>　　　　一、中国园林苗木产能、产量统计分析</w:t>
      </w:r>
      <w:r>
        <w:rPr>
          <w:rFonts w:hint="eastAsia"/>
        </w:rPr>
        <w:br/>
      </w:r>
      <w:r>
        <w:rPr>
          <w:rFonts w:hint="eastAsia"/>
        </w:rPr>
        <w:t>　　　　二、中国园林苗木消费情况</w:t>
      </w:r>
      <w:r>
        <w:rPr>
          <w:rFonts w:hint="eastAsia"/>
        </w:rPr>
        <w:br/>
      </w:r>
      <w:r>
        <w:rPr>
          <w:rFonts w:hint="eastAsia"/>
        </w:rPr>
        <w:t>　　第二节 中国园林苗木行业未来市场发展趋势分析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一、中国园林苗木产能、产量预测</w:t>
      </w:r>
      <w:r>
        <w:rPr>
          <w:rFonts w:hint="eastAsia"/>
        </w:rPr>
        <w:br/>
      </w:r>
      <w:r>
        <w:rPr>
          <w:rFonts w:hint="eastAsia"/>
        </w:rPr>
        <w:t>　　　　二、中国园林苗木消费量预测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中国主要区域中国园林苗木行业竞争态势分析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中国园林苗木行业价格分析</w:t>
      </w:r>
      <w:r>
        <w:rPr>
          <w:rFonts w:hint="eastAsia"/>
        </w:rPr>
        <w:br/>
      </w:r>
      <w:r>
        <w:rPr>
          <w:rFonts w:hint="eastAsia"/>
        </w:rPr>
        <w:t>　　第一节 中国园林苗木行业价格现状</w:t>
      </w:r>
      <w:r>
        <w:rPr>
          <w:rFonts w:hint="eastAsia"/>
        </w:rPr>
        <w:br/>
      </w:r>
      <w:r>
        <w:rPr>
          <w:rFonts w:hint="eastAsia"/>
        </w:rPr>
        <w:t>　　第二节 中国园林苗木行业价格主要影响因素分析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中国园林苗木行业未来价格走势预测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中国园林苗木行业目标市场全景调研</w:t>
      </w:r>
      <w:r>
        <w:rPr>
          <w:rFonts w:hint="eastAsia"/>
        </w:rPr>
        <w:br/>
      </w:r>
      <w:r>
        <w:rPr>
          <w:rFonts w:hint="eastAsia"/>
        </w:rPr>
        <w:t>　　第一节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中国园林苗木行业生命周期研判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中国园林苗木行业技术变革与产品革新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三、中国园林苗木产品的个性化空间很大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一、中国园林苗木产品市场进入壁垒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行业运行经营模式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二、中国园林苗木行业总体盈利能力</w:t>
      </w:r>
      <w:r>
        <w:rPr>
          <w:rFonts w:hint="eastAsia"/>
        </w:rPr>
        <w:br/>
      </w:r>
      <w:r>
        <w:rPr>
          <w:rFonts w:hint="eastAsia"/>
        </w:rPr>
        <w:t>　　　　三、中国园林苗木行业总体税收能力</w:t>
      </w:r>
      <w:r>
        <w:rPr>
          <w:rFonts w:hint="eastAsia"/>
        </w:rPr>
        <w:br/>
      </w:r>
      <w:r>
        <w:rPr>
          <w:rFonts w:hint="eastAsia"/>
        </w:rPr>
        <w:t>　　　　四、中国园林苗木行业市场总体产值能力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企业生产管理策略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中国园林苗木行业市场营销</w:t>
      </w:r>
      <w:r>
        <w:rPr>
          <w:rFonts w:hint="eastAsia"/>
        </w:rPr>
        <w:br/>
      </w:r>
      <w:r>
        <w:rPr>
          <w:rFonts w:hint="eastAsia"/>
        </w:rPr>
        <w:t>　　第一节 中国园林苗木国内营销模式分析</w:t>
      </w:r>
      <w:r>
        <w:rPr>
          <w:rFonts w:hint="eastAsia"/>
        </w:rPr>
        <w:br/>
      </w:r>
      <w:r>
        <w:rPr>
          <w:rFonts w:hint="eastAsia"/>
        </w:rPr>
        <w:t>　　第二节 中国园林苗木国内分销商形态分析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中国园林苗木国内销售渠道分析</w:t>
      </w:r>
      <w:r>
        <w:rPr>
          <w:rFonts w:hint="eastAsia"/>
        </w:rPr>
        <w:br/>
      </w:r>
      <w:r>
        <w:rPr>
          <w:rFonts w:hint="eastAsia"/>
        </w:rPr>
        <w:t>　　第四节 中国园林苗木行业国际化营销模式分析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中国园林苗木重点销售区域分析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2020-2025年市场供需情况预测</w:t>
      </w:r>
      <w:r>
        <w:rPr>
          <w:rFonts w:hint="eastAsia"/>
        </w:rPr>
        <w:br/>
      </w:r>
      <w:r>
        <w:rPr>
          <w:rFonts w:hint="eastAsia"/>
        </w:rPr>
        <w:t>　　第七节 2020-2025年行业发展前景预测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国内重点企业经营情况数据统计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第七节 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第八节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第九节 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第十节 光合园林股份有限公司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中国园林苗木生产及媒体促销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中国园林苗木营销策略分析</w:t>
      </w:r>
      <w:r>
        <w:rPr>
          <w:rFonts w:hint="eastAsia"/>
        </w:rPr>
        <w:br/>
      </w:r>
      <w:r>
        <w:rPr>
          <w:rFonts w:hint="eastAsia"/>
        </w:rPr>
        <w:t>　　第七节 中国园林苗木行业广告与促销方式分析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中国园林苗木行业未来市场营销策略</w:t>
      </w:r>
      <w:r>
        <w:rPr>
          <w:rFonts w:hint="eastAsia"/>
        </w:rPr>
        <w:br/>
      </w:r>
      <w:r>
        <w:rPr>
          <w:rFonts w:hint="eastAsia"/>
        </w:rPr>
        <w:t>　　第一节 中国园林苗木行业技术开发策略</w:t>
      </w:r>
      <w:r>
        <w:rPr>
          <w:rFonts w:hint="eastAsia"/>
        </w:rPr>
        <w:br/>
      </w:r>
      <w:r>
        <w:rPr>
          <w:rFonts w:hint="eastAsia"/>
        </w:rPr>
        <w:t>　　第二节 中国园林苗木行业发展策略</w:t>
      </w:r>
      <w:r>
        <w:rPr>
          <w:rFonts w:hint="eastAsia"/>
        </w:rPr>
        <w:br/>
      </w:r>
      <w:r>
        <w:rPr>
          <w:rFonts w:hint="eastAsia"/>
        </w:rPr>
        <w:t>　　第三节 中国园林苗木行业渠道策略</w:t>
      </w:r>
      <w:r>
        <w:rPr>
          <w:rFonts w:hint="eastAsia"/>
        </w:rPr>
        <w:br/>
      </w:r>
      <w:r>
        <w:rPr>
          <w:rFonts w:hint="eastAsia"/>
        </w:rPr>
        <w:t>　　第四节 中国园林苗木行业区域市场策略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中国园林苗木行业投资评估</w:t>
      </w:r>
      <w:r>
        <w:rPr>
          <w:rFonts w:hint="eastAsia"/>
        </w:rPr>
        <w:br/>
      </w:r>
      <w:r>
        <w:rPr>
          <w:rFonts w:hint="eastAsia"/>
        </w:rPr>
        <w:t>　　第一节 中国园林苗木行业投资环境分析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中国园林苗木行业投资趋势分析</w:t>
      </w:r>
      <w:r>
        <w:rPr>
          <w:rFonts w:hint="eastAsia"/>
        </w:rPr>
        <w:br/>
      </w:r>
      <w:r>
        <w:rPr>
          <w:rFonts w:hint="eastAsia"/>
        </w:rPr>
        <w:t>　　第三节 中国园林苗木行业产品投资方向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2020-2025年中国园林苗木行业投资收益预测</w:t>
      </w:r>
      <w:r>
        <w:rPr>
          <w:rFonts w:hint="eastAsia"/>
        </w:rPr>
        <w:br/>
      </w:r>
      <w:r>
        <w:rPr>
          <w:rFonts w:hint="eastAsia"/>
        </w:rPr>
        <w:t>　　　　一、园林苗木行业预测理论依据</w:t>
      </w:r>
      <w:r>
        <w:rPr>
          <w:rFonts w:hint="eastAsia"/>
        </w:rPr>
        <w:br/>
      </w:r>
      <w:r>
        <w:rPr>
          <w:rFonts w:hint="eastAsia"/>
        </w:rPr>
        <w:t>　　　　二、2020-2025年中国园林苗木行业工业总产值预测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三、2020-2025年中国园林苗木行业销售收入预测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四、2020-2025年中国园林苗木行业利润总额预测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五、2020-2025年中国园林苗木行业总资产预测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园林苗木行业信贷风险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中国园林苗木行业风险趋势及对策</w:t>
      </w:r>
      <w:r>
        <w:rPr>
          <w:rFonts w:hint="eastAsia"/>
        </w:rPr>
        <w:br/>
      </w:r>
      <w:r>
        <w:rPr>
          <w:rFonts w:hint="eastAsia"/>
        </w:rPr>
        <w:t>　　第一节 中国园林苗木行业风险分析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2020-2025年中国园林苗木行业投资风险及控制策略分析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一、中国园林苗木行业市场风险及控制策略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二、中国园林苗木行业政策风险及控制策略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三、中国园林苗木行业经营风险及控制策略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四、中国园林苗木同业竞争风险及控制策略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五、中国园林苗木行业其他风险及控制策略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(中~智~林)投资建议及风险规避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园林苗木行业历程</w:t>
      </w:r>
      <w:r>
        <w:rPr>
          <w:rFonts w:hint="eastAsia"/>
        </w:rPr>
        <w:br/>
      </w:r>
      <w:r>
        <w:rPr>
          <w:rFonts w:hint="eastAsia"/>
        </w:rPr>
        <w:t>　　图表 园林苗木行业生命周期</w:t>
      </w:r>
      <w:r>
        <w:rPr>
          <w:rFonts w:hint="eastAsia"/>
        </w:rPr>
        <w:br/>
      </w:r>
      <w:r>
        <w:rPr>
          <w:rFonts w:hint="eastAsia"/>
        </w:rPr>
        <w:t>　　图表 园林苗木行业产业链分析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2020-2025年园林苗木行业市场容量统计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2020-2025年中国园林苗木行业经营效益分析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01d18269e42ae" w:history="1">
        <w:r>
          <w:rPr>
            <w:rStyle w:val="Hyperlink"/>
          </w:rPr>
          <w:t>2025-2031年中国园林苗木市场现状深度调研与发展趋势报告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01d18269e42ae" w:history="1">
        <w:r>
          <w:rPr>
            <w:rStyle w:val="Hyperlink"/>
          </w:rPr>
          <w:t>https://www.20087.com/0/90/YuanLinMiaoMuHangYeQuShiFenXi.html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热点：中国园林绿化苗木网、园林苗木生产与经营、工地紧急求购苗木、园林苗木多少钱、最有前景的苗木、园林苗木生产与经营实训报告、苗木表、园林苗木养护的内容有哪些?、园林苗圃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2b246b08e4a7d" w:history="1">
      <w:r>
        <w:rPr>
          <w:rStyle w:val="Hyperlink"/>
        </w:rPr>
        <w:t>2025-2031年中国园林苗木市场现状深度调研与发展趋势报告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uanLinMiaoMuHangYeQuShiFenXi.html" TargetMode="External" Id="R79b01d18269e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uanLinMiaoMuHangYeQuShiFenXi.html" TargetMode="External" Id="R94c2b246b08e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2025-05-04T08:22:00Z</dcterms:created>
  <dcterms:modified xsi:type="dcterms:W3CDTF">2025-05-04T09:22:00Z</dcterms:modified>
  <dc:subject>2025-2031年中国园林苗木市场现状深度调研与发展趋势报告</dc:subject>
  <dc:title>2025-2031年中国园林苗木市场现状深度调研与发展趋势报告</dc:title>
  <cp:keywords>2025-2031年中国园林苗木市场现状深度调研与发展趋势报告</cp:keywords>
  <dc:description>2025-2031年中国园林苗木市场现状深度调研与发展趋势报告</dc:description>
</cp:coreProperties>
</file>