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658044dc54f78" w:history="1">
              <w:r>
                <w:rPr>
                  <w:rStyle w:val="Hyperlink"/>
                </w:rPr>
                <w:t>2026-2032年中国家禽脱毛蜡行业现状与市场前景预测报告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658044dc54f78" w:history="1">
              <w:r>
                <w:rPr>
                  <w:rStyle w:val="Hyperlink"/>
                </w:rPr>
                <w:t>2026-2032年中国家禽脱毛蜡行业现状与市场前景预测报告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658044dc54f78" w:history="1">
                <w:r>
                  <w:rPr>
                    <w:rStyle w:val="Hyperlink"/>
                  </w:rPr>
                  <w:t>https://www.20087.com/0/60/JiaQinTuoMaoLaHangYeQianJingQuShi.html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脱毛蜡是禽类屠宰加工中的关键辅料，通过热熔后浸渍或喷涂于禽体表面，冷却固化后剥离以去除细小绒毛，尤其适用于鸭、鹅等水禽的深度清洁。该蜡通常由天然松香、合成树脂、增塑剂及抗氧化剂复配而成，要求熔点适中（60–80°C）、粘附力强、易回收再生且对禽皮无损伤。在禽肉消费品质升级与出口检疫标准趋严背景下，市场对脱毛蜡的残留控制、无毒性及可生物降解性关注度显著提升。然而，传统松香基蜡高温易氧化变色；且多次回用后性能衰减，影响脱毛效率。</w:t>
      </w:r>
      <w:r>
        <w:rPr>
          <w:rFonts w:hint="eastAsia"/>
        </w:rPr>
        <w:br/>
      </w:r>
      <w:r>
        <w:rPr>
          <w:rFonts w:hint="eastAsia"/>
        </w:rPr>
        <w:t>　　未来，家禽脱毛蜡将向生物基配方、闭环回收与绿色认证方向发展。市场调研网认为，植物油衍生物或聚乳酸（PLA）基蜡将替代部分石油树脂，降低环境足迹；在线过滤与脱色系统可延长蜡液使用寿命。在可持续生产层面，符合REACH与FDA食品接触材料标准的全合成蜡将成为高端市场主流。此外，智能温控系统将精准维持蜡液工作温度，减少能耗与碳化风险。长远看，家禽脱毛蜡将从“加工耗材”升级为“禽肉品质保障绿色介质”，在支撑现代化屠宰与食品安全体系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9658044dc54f78" w:history="1">
        <w:r>
          <w:rPr>
            <w:rStyle w:val="Hyperlink"/>
          </w:rPr>
          <w:t>2026-2032年中国家禽脱毛蜡行业现状与市场前景预测报告</w:t>
        </w:r>
      </w:hyperlink>
      <w:r>
        <w:rPr>
          <w:rFonts w:hint="eastAsia"/>
        </w:rPr>
        <w:t>》，2025年家禽脱毛蜡行业市场规模达 亿元，预计2032年市场规模将达 亿元，期间年均复合增长率（CAGR）达 %。报告系统研究了家禽脱毛蜡行业，内容涵盖家禽脱毛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家禽脱毛蜡行业概述</w:t>
      </w:r>
      <w:r>
        <w:rPr>
          <w:rFonts w:hint="eastAsia"/>
        </w:rPr>
        <w:br/>
      </w:r>
      <w:r>
        <w:rPr>
          <w:rFonts w:hint="eastAsia"/>
        </w:rPr>
        <w:t>　　第一节 家禽脱毛蜡定义与分类</w:t>
      </w:r>
      <w:r>
        <w:rPr>
          <w:rFonts w:hint="eastAsia"/>
        </w:rPr>
        <w:br/>
      </w:r>
      <w:r>
        <w:rPr>
          <w:rFonts w:hint="eastAsia"/>
        </w:rPr>
        <w:t>　　第二节 家禽脱毛蜡应用领域</w:t>
      </w:r>
      <w:r>
        <w:rPr>
          <w:rFonts w:hint="eastAsia"/>
        </w:rPr>
        <w:br/>
      </w:r>
      <w:r>
        <w:rPr>
          <w:rFonts w:hint="eastAsia"/>
        </w:rPr>
        <w:t>　　第三节 家禽脱毛蜡行业经济指标分析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家禽脱毛蜡产业链及经营模式分析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三、家禽脱毛蜡销售模式及销售渠道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全球家禽脱毛蜡市场发展综述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2020-2025年全球家禽脱毛蜡市场规模与趋势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主要国家与地区家禽脱毛蜡市场分析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2026-2032年全球家禽脱毛蜡行业发展趋势与前景预测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中国家禽脱毛蜡行业市场分析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2025-2026年家禽脱毛蜡产能与投资动态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一、国内家禽脱毛蜡产能及利用情况</w:t>
      </w:r>
      <w:r>
        <w:rPr>
          <w:rFonts w:hint="eastAsia"/>
        </w:rPr>
        <w:br/>
      </w:r>
      <w:r>
        <w:rPr>
          <w:rFonts w:hint="eastAsia"/>
        </w:rPr>
        <w:t>　　　　二、家禽脱毛蜡产能扩张与投资动态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2026-2032年家禽脱毛蜡行业产量统计与趋势预测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一、2020-2025年家禽脱毛蜡行业产量数据统计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1、2020-2025年家禽脱毛蜡产量及增长趋势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2、2020-2025年家禽脱毛蜡细分产品产量及份额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二、影响家禽脱毛蜡产量的关键因素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三、2026-2032年家禽脱毛蜡产量预测</w:t>
      </w:r>
      <w:r>
        <w:rPr>
          <w:rFonts w:hint="eastAsia"/>
        </w:rPr>
        <w:br/>
      </w:r>
      <w:r>
        <w:rPr>
          <w:rFonts w:hint="eastAsia"/>
        </w:rPr>
        <w:t>　　第三节 2026-2032年家禽脱毛蜡市场需求与销售分析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一、2025-2026年家禽脱毛蜡行业需求现状</w:t>
      </w:r>
      <w:r>
        <w:rPr>
          <w:rFonts w:hint="eastAsia"/>
        </w:rPr>
        <w:br/>
      </w:r>
      <w:r>
        <w:rPr>
          <w:rFonts w:hint="eastAsia"/>
        </w:rPr>
        <w:t>　　　　二、家禽脱毛蜡客户群体与需求特点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三、2020-2025年家禽脱毛蜡行业销售规模分析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四、2026-2032年家禽脱毛蜡市场增长潜力与规模预测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中国家禽脱毛蜡细分市场与下游应用领域分析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家禽脱毛蜡细分市场分析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一、2025-2026年家禽脱毛蜡主要细分产品市场现状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家禽脱毛蜡下游应用与客户群体分析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一、2025-2026年家禽脱毛蜡各应用领域市场现状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2025-2026年家禽脱毛蜡行业技术发展现状及趋势分析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家禽脱毛蜡行业技术发展现状分析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国内外家禽脱毛蜡行业技术差异与原因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家禽脱毛蜡行业技术发展方向、趋势预测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提升家禽脱毛蜡行业技术能力策略建议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家禽脱毛蜡价格机制与竞争策略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一、2020-2025年家禽脱毛蜡市场价格走势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家禽脱毛蜡定价策略与方法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2026-2032年家禽脱毛蜡价格竞争态势与趋势预测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中国家禽脱毛蜡行业重点区域市场研究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2025-2026年重点区域家禽脱毛蜡市场发展概况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三、2026-2032年家禽脱毛蜡行业发展潜力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三、2026-2032年家禽脱毛蜡行业发展潜力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三、2026-2032年家禽脱毛蜡行业发展潜力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三、2026-2032年家禽脱毛蜡行业发展潜力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二、2020-2025年家禽脱毛蜡市场需求规模情况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三、2026-2032年家禽脱毛蜡行业发展潜力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2020-2025年中国家禽脱毛蜡行业进出口情况分析</w:t>
      </w:r>
      <w:r>
        <w:rPr>
          <w:rFonts w:hint="eastAsia"/>
        </w:rPr>
        <w:br/>
      </w:r>
      <w:r>
        <w:rPr>
          <w:rFonts w:hint="eastAsia"/>
        </w:rPr>
        <w:t>　　第一节 家禽脱毛蜡行业进口情况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一、2020-2025年家禽脱毛蜡进口规模及增长情况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二、家禽脱毛蜡主要进口来源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家禽脱毛蜡行业出口情况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一、2020-2025年家禽脱毛蜡出口规模及增长情况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二、家禽脱毛蜡主要出口目的地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2020-2025年中国家禽脱毛蜡行业总体发展与财务状况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2020-2025年中国家禽脱毛蜡行业规模情况</w:t>
      </w:r>
      <w:r>
        <w:rPr>
          <w:rFonts w:hint="eastAsia"/>
        </w:rPr>
        <w:br/>
      </w:r>
      <w:r>
        <w:rPr>
          <w:rFonts w:hint="eastAsia"/>
        </w:rPr>
        <w:t>　　　　一、家禽脱毛蜡行业企业数量规模</w:t>
      </w:r>
      <w:r>
        <w:rPr>
          <w:rFonts w:hint="eastAsia"/>
        </w:rPr>
        <w:br/>
      </w:r>
      <w:r>
        <w:rPr>
          <w:rFonts w:hint="eastAsia"/>
        </w:rPr>
        <w:t>　　　　二、家禽脱毛蜡行业从业人员规模</w:t>
      </w:r>
      <w:r>
        <w:rPr>
          <w:rFonts w:hint="eastAsia"/>
        </w:rPr>
        <w:br/>
      </w:r>
      <w:r>
        <w:rPr>
          <w:rFonts w:hint="eastAsia"/>
        </w:rPr>
        <w:t>　　　　三、家禽脱毛蜡行业市场敏感性分析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2020-2025年中国家禽脱毛蜡行业财务能力分析</w:t>
      </w:r>
      <w:r>
        <w:rPr>
          <w:rFonts w:hint="eastAsia"/>
        </w:rPr>
        <w:br/>
      </w:r>
      <w:r>
        <w:rPr>
          <w:rFonts w:hint="eastAsia"/>
        </w:rPr>
        <w:t>　　　　一、家禽脱毛蜡行业盈利能力</w:t>
      </w:r>
      <w:r>
        <w:rPr>
          <w:rFonts w:hint="eastAsia"/>
        </w:rPr>
        <w:br/>
      </w:r>
      <w:r>
        <w:rPr>
          <w:rFonts w:hint="eastAsia"/>
        </w:rPr>
        <w:t>　　　　二、家禽脱毛蜡行业偿债能力</w:t>
      </w:r>
      <w:r>
        <w:rPr>
          <w:rFonts w:hint="eastAsia"/>
        </w:rPr>
        <w:br/>
      </w:r>
      <w:r>
        <w:rPr>
          <w:rFonts w:hint="eastAsia"/>
        </w:rPr>
        <w:t>　　　　三、家禽脱毛蜡行业营运能力</w:t>
      </w:r>
      <w:r>
        <w:rPr>
          <w:rFonts w:hint="eastAsia"/>
        </w:rPr>
        <w:br/>
      </w:r>
      <w:r>
        <w:rPr>
          <w:rFonts w:hint="eastAsia"/>
        </w:rPr>
        <w:t>　　　　四、家禽脱毛蜡行业发展能力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家禽脱毛蜡行业重点企业调研分析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二、企业家禽脱毛蜡业务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中国家禽脱毛蜡行业竞争格局分析</w:t>
      </w:r>
      <w:r>
        <w:rPr>
          <w:rFonts w:hint="eastAsia"/>
        </w:rPr>
        <w:br/>
      </w:r>
      <w:r>
        <w:rPr>
          <w:rFonts w:hint="eastAsia"/>
        </w:rPr>
        <w:t>　　第一节 家禽脱毛蜡行业竞争格局总览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2025-2026年家禽脱毛蜡行业竞争力分析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2020-2025年家禽脱毛蜡行业企业并购活动分析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2025-2026年家禽脱毛蜡行业会展与招投标活动分析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一、家禽脱毛蜡行业会展活动及其市场影响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2026年中国家禽脱毛蜡企业发展企业发展策略与建议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家禽脱毛蜡销售模式与渠道策略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家禽脱毛蜡品牌与市场推广策略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家禽脱毛蜡研发投入与技术创新能力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家禽脱毛蜡合作联盟与资源整合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中国家禽脱毛蜡行业风险与对策</w:t>
      </w:r>
      <w:r>
        <w:rPr>
          <w:rFonts w:hint="eastAsia"/>
        </w:rPr>
        <w:br/>
      </w:r>
      <w:r>
        <w:rPr>
          <w:rFonts w:hint="eastAsia"/>
        </w:rPr>
        <w:t>　　第一节 家禽脱毛蜡行业SWOT分析</w:t>
      </w:r>
      <w:r>
        <w:rPr>
          <w:rFonts w:hint="eastAsia"/>
        </w:rPr>
        <w:br/>
      </w:r>
      <w:r>
        <w:rPr>
          <w:rFonts w:hint="eastAsia"/>
        </w:rPr>
        <w:t>　　　　一、家禽脱毛蜡行业优势</w:t>
      </w:r>
      <w:r>
        <w:rPr>
          <w:rFonts w:hint="eastAsia"/>
        </w:rPr>
        <w:br/>
      </w:r>
      <w:r>
        <w:rPr>
          <w:rFonts w:hint="eastAsia"/>
        </w:rPr>
        <w:t>　　　　二、家禽脱毛蜡行业劣势</w:t>
      </w:r>
      <w:r>
        <w:rPr>
          <w:rFonts w:hint="eastAsia"/>
        </w:rPr>
        <w:br/>
      </w:r>
      <w:r>
        <w:rPr>
          <w:rFonts w:hint="eastAsia"/>
        </w:rPr>
        <w:t>　　　　三、家禽脱毛蜡市场机会</w:t>
      </w:r>
      <w:r>
        <w:rPr>
          <w:rFonts w:hint="eastAsia"/>
        </w:rPr>
        <w:br/>
      </w:r>
      <w:r>
        <w:rPr>
          <w:rFonts w:hint="eastAsia"/>
        </w:rPr>
        <w:t>　　　　四、家禽脱毛蜡市场威胁</w:t>
      </w:r>
      <w:r>
        <w:rPr>
          <w:rFonts w:hint="eastAsia"/>
        </w:rPr>
        <w:br/>
      </w:r>
      <w:r>
        <w:rPr>
          <w:rFonts w:hint="eastAsia"/>
        </w:rPr>
        <w:t>　　第二节 家禽脱毛蜡行业风险及对策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2026-2032年中国家禽脱毛蜡行业前景与发展趋势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2025-2026年家禽脱毛蜡行业发展环境分析</w:t>
      </w:r>
      <w:r>
        <w:rPr>
          <w:rFonts w:hint="eastAsia"/>
        </w:rPr>
        <w:br/>
      </w:r>
      <w:r>
        <w:rPr>
          <w:rFonts w:hint="eastAsia"/>
        </w:rPr>
        <w:t>　　　　一、家禽脱毛蜡行业主管部门与监管体制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二、家禽脱毛蜡行业主要法律法规及政策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三、家禽脱毛蜡行业标准与质量监管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2026-2032年家禽脱毛蜡行业发展趋势与方向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2026-2032年家禽脱毛蜡行业发展潜力与机遇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家禽脱毛蜡行业研究结论与建议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家禽脱毛蜡行业发展建议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家禽脱毛蜡行业历程</w:t>
      </w:r>
      <w:r>
        <w:rPr>
          <w:rFonts w:hint="eastAsia"/>
        </w:rPr>
        <w:br/>
      </w:r>
      <w:r>
        <w:rPr>
          <w:rFonts w:hint="eastAsia"/>
        </w:rPr>
        <w:t>　　图表 家禽脱毛蜡行业生命周期</w:t>
      </w:r>
      <w:r>
        <w:rPr>
          <w:rFonts w:hint="eastAsia"/>
        </w:rPr>
        <w:br/>
      </w:r>
      <w:r>
        <w:rPr>
          <w:rFonts w:hint="eastAsia"/>
        </w:rPr>
        <w:t>　　图表 家禽脱毛蜡行业产业链分析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2020-2025年家禽脱毛蜡行业市场容量分析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2020-2025年中国家禽脱毛蜡市场需求量及增速统计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2025年中国家禽脱毛蜡行业需求领域分布格局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2020-2025年中国家禽脱毛蜡进口数量分析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2020-2025年中国家禽脱毛蜡进口金额分析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2020-2025年中国家禽脱毛蜡出口数量分析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2020-2025年中国家禽脱毛蜡出口金额分析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2025年中国家禽脱毛蜡进口国家及地区分析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2025年中国家禽脱毛蜡出口国家及地区分析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2020-2025年中国家禽脱毛蜡行业企业平均规模情况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**地区家禽脱毛蜡市场规模及增长情况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**地区家禽脱毛蜡行业市场需求情况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**地区家禽脱毛蜡市场规模及增长情况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**地区家禽脱毛蜡行业市场需求情况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**地区家禽脱毛蜡市场规模及增长情况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**地区家禽脱毛蜡行业市场需求情况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**地区家禽脱毛蜡市场规模及增长情况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**地区家禽脱毛蜡行业市场需求情况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家禽脱毛蜡重点企业（三）成长能力情况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2026-2032年中国家禽脱毛蜡行业产能预测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2026-2032年中国家禽脱毛蜡行业产量预测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2026-2032年中国家禽脱毛蜡市场需求量预测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2026-2032年中国家禽脱毛蜡行业供需平衡预测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2026-2032年中国家禽脱毛蜡市场容量预测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2026-2032年中国家禽脱毛蜡市场规模预测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2026-2032年中国家禽脱毛蜡市场前景分析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2026-2032年中国家禽脱毛蜡发展趋势预测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658044dc54f78" w:history="1">
        <w:r>
          <w:rPr>
            <w:rStyle w:val="Hyperlink"/>
          </w:rPr>
          <w:t>2026-2032年中国家禽脱毛蜡行业现状与市场前景预测报告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658044dc54f78" w:history="1">
        <w:r>
          <w:rPr>
            <w:rStyle w:val="Hyperlink"/>
          </w:rPr>
          <w:t>https://www.20087.com/0/60/JiaQinTuoMaoLaHangYeQianJingQuShi.html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禽脱毛蜡如何增加粘性、家禽脱毛蜡有毒吗、中药材滚筒脱毛机、家禽脱毛蜡的使用方法、鸭子脱毛的最好办法、家禽脱毛蜡使用视频、拔鸭毛的蜡是什么蜡、家禽脱毛蜡国家标准、杀鸭用的是沥青还是松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b0e94a9f4b2e" w:history="1">
      <w:r>
        <w:rPr>
          <w:rStyle w:val="Hyperlink"/>
        </w:rPr>
        <w:t>2026-2032年中国家禽脱毛蜡行业现状与市场前景预测报告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QinTuoMaoLaHangYeQianJingQuShi.html" TargetMode="External" Id="Rd79658044dc5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QinTuoMaoLaHangYeQianJingQuShi.html" TargetMode="External" Id="R6ed9b0e94a9f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2026-03-12T03:18:03Z</dcterms:created>
  <dcterms:modified xsi:type="dcterms:W3CDTF">2026-03-12T04:18:03Z</dcterms:modified>
  <dc:subject>2026-2032年中国家禽脱毛蜡行业现状与市场前景预测报告</dc:subject>
  <dc:title>2026-2032年中国家禽脱毛蜡行业现状与市场前景预测报告</dc:title>
  <cp:keywords>2026-2032年中国家禽脱毛蜡行业现状与市场前景预测报告</cp:keywords>
  <dc:description>2026-2032年中国家禽脱毛蜡行业现状与市场前景预测报告</dc:description>
</cp:coreProperties>
</file>