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cb7fc24bb4794" w:history="1">
              <w:r>
                <w:rPr>
                  <w:rStyle w:val="Hyperlink"/>
                </w:rPr>
                <w:t>2025-2031年中国植物炭黑行业市场分析与趋势预测报告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cb7fc24bb4794" w:history="1">
              <w:r>
                <w:rPr>
                  <w:rStyle w:val="Hyperlink"/>
                </w:rPr>
                <w:t>2025-2031年中国植物炭黑行业市场分析与趋势预测报告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cb7fc24bb4794" w:history="1">
                <w:r>
                  <w:rPr>
                    <w:rStyle w:val="Hyperlink"/>
                  </w:rPr>
                  <w:t>https://www.20087.com/0/50/ZhiWuTanHeiHangYeQianJingQuShi.html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炭黑是一种天然色素和食品添加剂，近年来在健康意识和环保趋势的推动下，市场需求持续增长。由植物材料高温裂解产生的植物炭黑，不仅色泽深邃，还具有良好的稳定性，适用于烘焙、糖果和饮料等多种食品领域。同时，其天然来源和功能性特性，如吸附重金属和促进消化，吸引了追求健康饮食的消费者。</w:t>
      </w:r>
      <w:r>
        <w:rPr>
          <w:rFonts w:hint="eastAsia"/>
        </w:rPr>
        <w:br/>
      </w:r>
      <w:r>
        <w:rPr>
          <w:rFonts w:hint="eastAsia"/>
        </w:rPr>
        <w:t>　　未来，植物炭黑将更加注重创新应用和可持续生产。通过生物技术，如酶促反应和微生物发酵，植物炭黑的生产将更加高效，减少能源消耗和环境污染。同时，与纳米技术和功能化处理的结合，植物炭黑将拓展在化妆品、医药和包装材料等领域的应用，如作为防晒剂、药物载体和防伪标签。此外，循环经济模式的推广，如利用农业废弃物和食品加工副产品，将推动植物炭黑行业的资源节约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cb7fc24bb4794" w:history="1">
        <w:r>
          <w:rPr>
            <w:rStyle w:val="Hyperlink"/>
          </w:rPr>
          <w:t>2025-2031年中国植物炭黑行业市场分析与趋势预测报告</w:t>
        </w:r>
      </w:hyperlink>
      <w:r>
        <w:rPr>
          <w:rFonts w:hint="eastAsia"/>
        </w:rPr>
        <w:t>》通过全面的行业调研，系统梳理了植物炭黑产业链的各个环节，详细分析了植物炭黑市场规模、需求变化及价格趋势。报告结合当前植物炭黑行业现状，科学预测了市场前景与发展方向，并解读了重点企业的竞争格局、市场集中度及品牌表现。同时，报告对植物炭黑细分市场进行了深入探讨，结合植物炭黑技术现状与SWOT分析，揭示了植物炭黑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植物炭黑行业界定</w:t>
      </w:r>
      <w:r>
        <w:rPr>
          <w:rFonts w:hint="eastAsia"/>
        </w:rPr>
        <w:br/>
      </w:r>
      <w:r>
        <w:rPr>
          <w:rFonts w:hint="eastAsia"/>
        </w:rPr>
        <w:t>　　第一节 植物炭黑行业定义</w:t>
      </w:r>
      <w:r>
        <w:rPr>
          <w:rFonts w:hint="eastAsia"/>
        </w:rPr>
        <w:br/>
      </w:r>
      <w:r>
        <w:rPr>
          <w:rFonts w:hint="eastAsia"/>
        </w:rPr>
        <w:t>　　第二节 植物炭黑行业特点分析</w:t>
      </w:r>
      <w:r>
        <w:rPr>
          <w:rFonts w:hint="eastAsia"/>
        </w:rPr>
        <w:br/>
      </w:r>
      <w:r>
        <w:rPr>
          <w:rFonts w:hint="eastAsia"/>
        </w:rPr>
        <w:t>　　第三节 植物炭黑行业发展历程</w:t>
      </w:r>
      <w:r>
        <w:rPr>
          <w:rFonts w:hint="eastAsia"/>
        </w:rPr>
        <w:br/>
      </w:r>
      <w:r>
        <w:rPr>
          <w:rFonts w:hint="eastAsia"/>
        </w:rPr>
        <w:t>　　第四节 植物炭黑产业链分析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2024-2025年国外植物炭黑行业发展态势分析</w:t>
      </w:r>
      <w:r>
        <w:rPr>
          <w:rFonts w:hint="eastAsia"/>
        </w:rPr>
        <w:br/>
      </w:r>
      <w:r>
        <w:rPr>
          <w:rFonts w:hint="eastAsia"/>
        </w:rPr>
        <w:t>　　第一节 国外植物炭黑行业总体情况</w:t>
      </w:r>
      <w:r>
        <w:rPr>
          <w:rFonts w:hint="eastAsia"/>
        </w:rPr>
        <w:br/>
      </w:r>
      <w:r>
        <w:rPr>
          <w:rFonts w:hint="eastAsia"/>
        </w:rPr>
        <w:t>　　第二节 植物炭黑行业重点国家、地区市场分析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国外植物炭黑行业发展前景预测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2024-2025年中国植物炭黑行业发展环境分析</w:t>
      </w:r>
      <w:r>
        <w:rPr>
          <w:rFonts w:hint="eastAsia"/>
        </w:rPr>
        <w:br/>
      </w:r>
      <w:r>
        <w:rPr>
          <w:rFonts w:hint="eastAsia"/>
        </w:rPr>
        <w:t>　　第一节 植物炭黑行业经济环境分析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植物炭黑行业政策环境分析</w:t>
      </w:r>
      <w:r>
        <w:rPr>
          <w:rFonts w:hint="eastAsia"/>
        </w:rPr>
        <w:br/>
      </w:r>
      <w:r>
        <w:rPr>
          <w:rFonts w:hint="eastAsia"/>
        </w:rPr>
        <w:t>　　　　一、植物炭黑行业相关政策</w:t>
      </w:r>
      <w:r>
        <w:rPr>
          <w:rFonts w:hint="eastAsia"/>
        </w:rPr>
        <w:br/>
      </w:r>
      <w:r>
        <w:rPr>
          <w:rFonts w:hint="eastAsia"/>
        </w:rPr>
        <w:t>　　　　二、植物炭黑行业相关标准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2024-2025年植物炭黑行业技术发展现状及趋势分析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植物炭黑行业技术发展现状分析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国内外植物炭黑行业技术差异与原因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植物炭黑行业技术发展方向、趋势预测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提升植物炭黑行业技术能力策略建议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中国植物炭黑行业市场供需状况分析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中国植物炭黑行业市场规模情况</w:t>
      </w:r>
      <w:r>
        <w:rPr>
          <w:rFonts w:hint="eastAsia"/>
        </w:rPr>
        <w:br/>
      </w:r>
      <w:r>
        <w:rPr>
          <w:rFonts w:hint="eastAsia"/>
        </w:rPr>
        <w:t>　　第二节 中国植物炭黑行业市场需求状况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一、2019-2024年植物炭黑行业市场需求情况</w:t>
      </w:r>
      <w:r>
        <w:rPr>
          <w:rFonts w:hint="eastAsia"/>
        </w:rPr>
        <w:br/>
      </w:r>
      <w:r>
        <w:rPr>
          <w:rFonts w:hint="eastAsia"/>
        </w:rPr>
        <w:t>　　　　二、植物炭黑行业市场需求特点分析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三、2025-2031年植物炭黑行业市场需求预测</w:t>
      </w:r>
      <w:r>
        <w:rPr>
          <w:rFonts w:hint="eastAsia"/>
        </w:rPr>
        <w:br/>
      </w:r>
      <w:r>
        <w:rPr>
          <w:rFonts w:hint="eastAsia"/>
        </w:rPr>
        <w:t>　　第三节 中国植物炭黑行业产量情况分析与预测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一、2019-2024年植物炭黑行业产量统计分析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二、2025年植物炭黑行业产量特点分析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三、2025-2031年植物炭黑行业产量预测分析</w:t>
      </w:r>
      <w:r>
        <w:rPr>
          <w:rFonts w:hint="eastAsia"/>
        </w:rPr>
        <w:br/>
      </w:r>
      <w:r>
        <w:rPr>
          <w:rFonts w:hint="eastAsia"/>
        </w:rPr>
        <w:t>　　第四节 植物炭黑行业市场供需平衡状况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中国植物炭黑行业进出口情况分析</w:t>
      </w:r>
      <w:r>
        <w:rPr>
          <w:rFonts w:hint="eastAsia"/>
        </w:rPr>
        <w:br/>
      </w:r>
      <w:r>
        <w:rPr>
          <w:rFonts w:hint="eastAsia"/>
        </w:rPr>
        <w:t>　　第一节 植物炭黑行业出口情况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一、2019-2024年植物炭黑行业出口情况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三、2025-2031年植物炭黑行业出口情况预测</w:t>
      </w:r>
      <w:r>
        <w:rPr>
          <w:rFonts w:hint="eastAsia"/>
        </w:rPr>
        <w:br/>
      </w:r>
      <w:r>
        <w:rPr>
          <w:rFonts w:hint="eastAsia"/>
        </w:rPr>
        <w:t>　　第二节 植物炭黑行业进口情况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一、2019-2024年植物炭黑行业进口情况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三、2025-2031年植物炭黑行业进口情况预测</w:t>
      </w:r>
      <w:r>
        <w:rPr>
          <w:rFonts w:hint="eastAsia"/>
        </w:rPr>
        <w:br/>
      </w:r>
      <w:r>
        <w:rPr>
          <w:rFonts w:hint="eastAsia"/>
        </w:rPr>
        <w:t>　　第三节 植物炭黑行业进出口面临的挑战及对策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中国植物炭黑行业产品价格监测</w:t>
      </w:r>
      <w:r>
        <w:rPr>
          <w:rFonts w:hint="eastAsia"/>
        </w:rPr>
        <w:br/>
      </w:r>
      <w:r>
        <w:rPr>
          <w:rFonts w:hint="eastAsia"/>
        </w:rPr>
        <w:t>　　　　一、植物炭黑市场价格特征</w:t>
      </w:r>
      <w:r>
        <w:rPr>
          <w:rFonts w:hint="eastAsia"/>
        </w:rPr>
        <w:br/>
      </w:r>
      <w:r>
        <w:rPr>
          <w:rFonts w:hint="eastAsia"/>
        </w:rPr>
        <w:t>　　　　二、当前植物炭黑市场价格评述</w:t>
      </w:r>
      <w:r>
        <w:rPr>
          <w:rFonts w:hint="eastAsia"/>
        </w:rPr>
        <w:br/>
      </w:r>
      <w:r>
        <w:rPr>
          <w:rFonts w:hint="eastAsia"/>
        </w:rPr>
        <w:t>　　　　三、影响植物炭黑市场价格因素分析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四、未来植物炭黑市场价格走势预测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中国植物炭黑行业重点区域市场分析</w:t>
      </w:r>
      <w:r>
        <w:rPr>
          <w:rFonts w:hint="eastAsia"/>
        </w:rPr>
        <w:br/>
      </w:r>
      <w:r>
        <w:rPr>
          <w:rFonts w:hint="eastAsia"/>
        </w:rPr>
        <w:t>　　第一节 植物炭黑行业区域市场分布情况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2024-2025年植物炭黑行业细分市场调研分析</w:t>
      </w:r>
      <w:r>
        <w:rPr>
          <w:rFonts w:hint="eastAsia"/>
        </w:rPr>
        <w:br/>
      </w:r>
      <w:r>
        <w:rPr>
          <w:rFonts w:hint="eastAsia"/>
        </w:rPr>
        <w:t>　　第一节 植物炭黑细分产品（一）市场调研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植物炭黑细分产品（二）市场调研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植物炭黑行业上、下游市场分析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植物炭黑行业上游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植物炭黑行业下游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植物炭黑行业重点企业发展调研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植物炭黑重点企业（一）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植物炭黑重点企业（二）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植物炭黑重点企业（三）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植物炭黑重点企业（四）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植物炭黑重点企业（五）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植物炭黑重点企业（六）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植物炭黑行业风险及对策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2025-2031年植物炭黑行业发展环境分析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2025-2031年植物炭黑行业投资特性分析</w:t>
      </w:r>
      <w:r>
        <w:rPr>
          <w:rFonts w:hint="eastAsia"/>
        </w:rPr>
        <w:br/>
      </w:r>
      <w:r>
        <w:rPr>
          <w:rFonts w:hint="eastAsia"/>
        </w:rPr>
        <w:t>　　　　一、植物炭黑行业进入壁垒</w:t>
      </w:r>
      <w:r>
        <w:rPr>
          <w:rFonts w:hint="eastAsia"/>
        </w:rPr>
        <w:br/>
      </w:r>
      <w:r>
        <w:rPr>
          <w:rFonts w:hint="eastAsia"/>
        </w:rPr>
        <w:t>　　　　二、植物炭黑行业盈利模式</w:t>
      </w:r>
      <w:r>
        <w:rPr>
          <w:rFonts w:hint="eastAsia"/>
        </w:rPr>
        <w:br/>
      </w:r>
      <w:r>
        <w:rPr>
          <w:rFonts w:hint="eastAsia"/>
        </w:rPr>
        <w:t>　　　　三、植物炭黑行业盈利因素</w:t>
      </w:r>
      <w:r>
        <w:rPr>
          <w:rFonts w:hint="eastAsia"/>
        </w:rPr>
        <w:br/>
      </w:r>
      <w:r>
        <w:rPr>
          <w:rFonts w:hint="eastAsia"/>
        </w:rPr>
        <w:t>　　第三节 植物炭黑行业“波特五力模型”分析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2025-2031年植物炭黑行业风险及对策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植物炭黑企业竞争策略分析</w:t>
      </w:r>
      <w:r>
        <w:rPr>
          <w:rFonts w:hint="eastAsia"/>
        </w:rPr>
        <w:br/>
      </w:r>
      <w:r>
        <w:rPr>
          <w:rFonts w:hint="eastAsia"/>
        </w:rPr>
        <w:t>　　第一节 植物炭黑市场竞争策略分析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一、2025-2031年中国植物炭黑市场增长潜力分析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二、2025-2031年中国植物炭黑主要潜力品种分析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三、现有植物炭黑产品竞争策略分析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四、潜力植物炭黑品种竞争策略选择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2025-2031年中国植物炭黑企业竞争策略分析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一、2025-2031年我国植物炭黑市场竞争趋势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二、2025-2031年植物炭黑行业竞争格局展望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三、2025-2031年植物炭黑行业竞争策略分析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四、2025-2031年植物炭黑企业竞争策略分析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2025-2031年中国植物炭黑行业发展趋势分析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一、2025-2031年植物炭黑技术发展趋势分析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二、2025-2031年植物炭黑产品发展趋势分析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三、2025-2031年植物炭黑行业竞争格局展望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2025-2031年中国植物炭黑市场趋势分析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一、2025-2031年植物炭黑发展趋势预测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二、2025-2025年植物炭黑市场前景分析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三、2025-2031年植物炭黑产业政策趋向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2025-2031年植物炭黑行业投资价值评估分析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植物炭黑行业发展建议分析</w:t>
      </w:r>
      <w:r>
        <w:rPr>
          <w:rFonts w:hint="eastAsia"/>
        </w:rPr>
        <w:br/>
      </w:r>
      <w:r>
        <w:rPr>
          <w:rFonts w:hint="eastAsia"/>
        </w:rPr>
        <w:t>　　第一节 植物炭黑行业研究结论及建议</w:t>
      </w:r>
      <w:r>
        <w:rPr>
          <w:rFonts w:hint="eastAsia"/>
        </w:rPr>
        <w:br/>
      </w:r>
      <w:r>
        <w:rPr>
          <w:rFonts w:hint="eastAsia"/>
        </w:rPr>
        <w:t>　　第二节 植物炭黑细分行业研究结论及建议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[~中~智~林]植物炭黑行业竞争策略总结及建议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2019-2024年中国植物炭黑市场规模及增长情况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2019-2024年中国植物炭黑行业产能及增长趋势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2025-2031年中国植物炭黑行业产能预测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2019-2024年中国植物炭黑行业产量及增长趋势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2025-2031年中国植物炭黑行业产量预测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2019-2024年中国植物炭黑行业市场需求及增长情况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2025-2031年中国植物炭黑行业市场需求预测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2019-2024年中国植物炭黑行业利润及增长情况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**地区植物炭黑市场规模及增长情况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**地区植物炭黑行业市场需求情况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**地区植物炭黑行业市场需求情况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2019-2024年中国植物炭黑行业进口量及增速统计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2019-2024年中国植物炭黑行业出口量及增速统计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植物炭黑重点企业经营情况分析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2025年植物炭黑行业壁垒</w:t>
      </w:r>
      <w:r>
        <w:rPr>
          <w:rFonts w:hint="eastAsia"/>
        </w:rPr>
        <w:br/>
      </w:r>
      <w:r>
        <w:rPr>
          <w:rFonts w:hint="eastAsia"/>
        </w:rPr>
        <w:t>　　图表 2025年植物炭黑市场前景分析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2025-2031年中国植物炭黑市场需求预测</w:t>
      </w:r>
      <w:r>
        <w:rPr>
          <w:rFonts w:hint="eastAsia"/>
        </w:rPr>
        <w:br/>
      </w:r>
      <w:r>
        <w:rPr>
          <w:rFonts w:hint="eastAsia"/>
        </w:rPr>
        <w:t>　　图表 2025年植物炭黑发展趋势预测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cb7fc24bb4794" w:history="1">
        <w:r>
          <w:rPr>
            <w:rStyle w:val="Hyperlink"/>
          </w:rPr>
          <w:t>2025-2031年中国植物炭黑行业市场分析与趋势预测报告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cb7fc24bb4794" w:history="1">
        <w:r>
          <w:rPr>
            <w:rStyle w:val="Hyperlink"/>
          </w:rPr>
          <w:t>https://www.20087.com/0/50/ZhiWuTanHeiHangYeQianJingQuShi.html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热点：植物炭黑对人体有益吗、植物炭黑对人体的危害、植物炭黑吃多了会怎样、植物炭黑的功效与作用、炭黑图片、植物炭黑是添加剂吗、水泥砂浆炭黑用途、植物炭黑能用于食品吗、植物炭黑食品级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4ad50a4064c9d" w:history="1">
      <w:r>
        <w:rPr>
          <w:rStyle w:val="Hyperlink"/>
        </w:rPr>
        <w:t>2025-2031年中国植物炭黑行业市场分析与趋势预测报告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ZhiWuTanHeiHangYeQianJingQuShi.html" TargetMode="External" Id="R47dcb7fc24bb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ZhiWuTanHeiHangYeQianJingQuShi.html" TargetMode="External" Id="R94f4ad50a406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2024-09-13T03:34:00Z</dcterms:created>
  <dcterms:modified xsi:type="dcterms:W3CDTF">2024-09-13T04:34:00Z</dcterms:modified>
  <dc:subject>2025-2031年中国植物炭黑行业市场分析与趋势预测报告</dc:subject>
  <dc:title>2025-2031年中国植物炭黑行业市场分析与趋势预测报告</dc:title>
  <cp:keywords>2025-2031年中国植物炭黑行业市场分析与趋势预测报告</cp:keywords>
  <dc:description>2025-2031年中国植物炭黑行业市场分析与趋势预测报告</dc:description>
</cp:coreProperties>
</file>