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0f9032ed14199" w:history="1">
              <w:r>
                <w:rPr>
                  <w:rStyle w:val="Hyperlink"/>
                </w:rPr>
                <w:t>2026-2032年全球与中国滴灌线市场研究及发展前景报告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0f9032ed14199" w:history="1">
              <w:r>
                <w:rPr>
                  <w:rStyle w:val="Hyperlink"/>
                </w:rPr>
                <w:t>2026-2032年全球与中国滴灌线市场研究及发展前景报告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0f9032ed14199" w:history="1">
                <w:r>
                  <w:rPr>
                    <w:rStyle w:val="Hyperlink"/>
                  </w:rPr>
                  <w:t>https://www.20087.com/0/10/DiGuanXianShiChangQianJing.html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线是现代农业节水灌溉系统的核心组件，通过内置滴头或压力补偿装置，将水分与养分精准输送至作物根部区域。滴灌线采用高密度聚乙烯（HDPE）或线性低密度聚乙烯（LLDPE）材质，具备抗老化、耐腐蚀及柔韧易铺设特性，滴头间距、流量与压力补偿性能可根据作物类型定制。在大田作物、果园及温室种植中广泛应用，显著提升水资源利用效率并减少肥料流失。然而，在水质硬度高或悬浮物多的地区，滴灌线易发生堵塞；部分低价产品因材料劣化或滴头设计缺陷，导致流量不均或寿命缩短，影响系统长期稳定性。</w:t>
      </w:r>
      <w:r>
        <w:rPr>
          <w:rFonts w:hint="eastAsia"/>
        </w:rPr>
        <w:br/>
      </w:r>
      <w:r>
        <w:rPr>
          <w:rFonts w:hint="eastAsia"/>
        </w:rPr>
        <w:t>　　未来，滴灌线将聚焦于抗堵塞性能提升、智能集成与可持续材料应用。市场调研网认为，纳米过滤层与自清洗滴头结构将增强对复杂水源的适应能力；部分高端滴灌线将嵌入土壤湿度或流量传感单元，支持按需灌溉决策。生物基可降解聚乙烯或再生塑料的应用将降低环境足迹。在粮食安全与水资源约束双重压力下，滴灌线将持续从“灌溉工具”升级为“精准农业执行终端”，推动农业向高效、绿色、数字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f0f9032ed14199" w:history="1">
        <w:r>
          <w:rPr>
            <w:rStyle w:val="Hyperlink"/>
          </w:rPr>
          <w:t>2026-2032年全球与中国滴灌线市场研究及发展前景报告</w:t>
        </w:r>
      </w:hyperlink>
      <w:r>
        <w:rPr>
          <w:rFonts w:hint="eastAsia"/>
        </w:rPr>
        <w:t>》，2025年滴灌线行业市场规模达 亿元，预计2032年市场规模将达 亿元，期间年均复合增长率（CAGR）达 %。报告依托权威机构及相关协会的数据资料，全面解析了滴灌线行业现状、市场需求及市场规模，系统梳理了滴灌线产业链结构、价格趋势及各细分市场动态。报告对滴灌线市场前景与发展趋势进行了科学预测，重点分析了品牌竞争格局、市场集中度及主要企业的经营表现。同时，通过SWOT分析揭示了滴灌线行业面临的机遇与风险，为滴灌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产品分类，按直径</w:t>
      </w:r>
      <w:r>
        <w:rPr>
          <w:rFonts w:hint="eastAsia"/>
        </w:rPr>
        <w:br/>
      </w:r>
      <w:r>
        <w:rPr>
          <w:rFonts w:hint="eastAsia"/>
        </w:rPr>
        <w:t>　　　　1.3.1 按直径细分，全球滴灌线市场规模2021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12mm</w:t>
      </w:r>
      <w:r>
        <w:rPr>
          <w:rFonts w:hint="eastAsia"/>
        </w:rPr>
        <w:br/>
      </w:r>
      <w:r>
        <w:rPr>
          <w:rFonts w:hint="eastAsia"/>
        </w:rPr>
        <w:t>　　　　1.3.3 16mm</w:t>
      </w:r>
      <w:r>
        <w:rPr>
          <w:rFonts w:hint="eastAsia"/>
        </w:rPr>
        <w:br/>
      </w:r>
      <w:r>
        <w:rPr>
          <w:rFonts w:hint="eastAsia"/>
        </w:rPr>
        <w:t>　　　　1.3.4 20mm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按应用细分，全球滴灌线市场规模2021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景观园艺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滴灌线行业发展总体概况</w:t>
      </w:r>
      <w:r>
        <w:rPr>
          <w:rFonts w:hint="eastAsia"/>
        </w:rPr>
        <w:br/>
      </w:r>
      <w:r>
        <w:rPr>
          <w:rFonts w:hint="eastAsia"/>
        </w:rPr>
        <w:t>　　　　1.5.2 滴灌线行业发展主要特点</w:t>
      </w:r>
      <w:r>
        <w:rPr>
          <w:rFonts w:hint="eastAsia"/>
        </w:rPr>
        <w:br/>
      </w:r>
      <w:r>
        <w:rPr>
          <w:rFonts w:hint="eastAsia"/>
        </w:rPr>
        <w:t>　　　　1.5.3 滴灌线行业发展影响因素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滴灌线有利因素</w:t>
      </w:r>
      <w:r>
        <w:rPr>
          <w:rFonts w:hint="eastAsia"/>
        </w:rPr>
        <w:br/>
      </w:r>
      <w:r>
        <w:rPr>
          <w:rFonts w:hint="eastAsia"/>
        </w:rPr>
        <w:t>　　　　1.5.3 .2 滴灌线不利因素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全球市场，近三年滴灌线主要企业占有率及排名（按销量）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滴灌线主要企业在国际市场占有率（按销量，2023-2026）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2025年滴灌线主要企业在国际市场排名（按销量）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全球市场主要企业滴灌线销量（2023-2026）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全球市场，近三年滴灌线主要企业占有率及排名（按收入）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滴灌线主要企业在国际市场占有率（按收入，2023-2026）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2025年滴灌线主要企业在国际市场排名（按收入）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全球市场主要企业滴灌线销售收入（2023-2026）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全球市场主要企业滴灌线销售价格（2023-2026）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中国市场，近三年滴灌线主要企业占有率及排名（按销量）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滴灌线主要企业在中国市场占有率（按销量，2023-2026）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2025年滴灌线主要企业在中国市场排名（按销量）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中国市场主要企业滴灌线销量（2023-2026）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中国市场，近三年滴灌线主要企业占有率及排名（按收入）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滴灌线主要企业在中国市场占有率（按收入，2023-2026）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2025年滴灌线主要企业在中国市场排名（按收入）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中国市场主要企业滴灌线销售收入（2023-2026）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全球主要厂商滴灌线总部及产地分布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全球主要厂商成立时间及滴灌线商业化日期</w:t>
      </w:r>
      <w:r>
        <w:rPr>
          <w:rFonts w:hint="eastAsia"/>
        </w:rPr>
        <w:br/>
      </w:r>
      <w:r>
        <w:rPr>
          <w:rFonts w:hint="eastAsia"/>
        </w:rPr>
        <w:t>　　2.8 全球主要厂商滴灌线产品类型及应用</w:t>
      </w:r>
      <w:r>
        <w:rPr>
          <w:rFonts w:hint="eastAsia"/>
        </w:rPr>
        <w:br/>
      </w:r>
      <w:r>
        <w:rPr>
          <w:rFonts w:hint="eastAsia"/>
        </w:rPr>
        <w:t>　　2.9 滴灌线行业集中度、竞争程度分析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滴灌线行业集中度分析：2025年全球Top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全球滴灌线第一梯队、第二梯队和第三梯队生产商（品牌）及市场份额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全球滴灌线总体规模分析</w:t>
      </w:r>
      <w:r>
        <w:rPr>
          <w:rFonts w:hint="eastAsia"/>
        </w:rPr>
        <w:br/>
      </w:r>
      <w:r>
        <w:rPr>
          <w:rFonts w:hint="eastAsia"/>
        </w:rPr>
        <w:t>　　3.1 全球滴灌线供需现状及预测（2021-2032）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全球滴灌线产能、产量、产能利用率及发展趋势（2021-2032）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全球滴灌线产量、需求量及发展趋势（2021-2032）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全球主要地区滴灌线产量及发展趋势（2021-2032）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全球主要地区滴灌线产量（2021-2026）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全球主要地区滴灌线产量（2027-2032）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全球主要地区滴灌线产量市场份额（2021-2032）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中国滴灌线供需现状及预测（2021-2032）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中国滴灌线产能、产量、产能利用率及发展趋势（2021-2032）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中国滴灌线产量、市场需求量及发展趋势（2021-2032）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中国市场滴灌线进出口（2021-2032）</w:t>
      </w:r>
      <w:r>
        <w:rPr>
          <w:rFonts w:hint="eastAsia"/>
        </w:rPr>
        <w:br/>
      </w:r>
      <w:r>
        <w:rPr>
          <w:rFonts w:hint="eastAsia"/>
        </w:rPr>
        <w:t>　　3.4 全球滴灌线销量及销售额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全球市场滴灌线销售额（2021-2032）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全球市场滴灌线销量（2021-2032）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全球市场滴灌线价格趋势（2021-2032）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全球滴灌线主要地区分析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全球主要地区滴灌线市场规模分析：2021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全球主要地区滴灌线销售收入及市场份额（2021-2026）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全球主要地区滴灌线销售收入预测（2027-2032）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全球主要地区滴灌线销量分析：2021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全球主要地区滴灌线销量及市场份额（2021-2026）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全球主要地区滴灌线销量及市场份额预测（2027-2032）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北美市场滴灌线销量、收入及增长率（2021-2032）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欧洲市场滴灌线销量、收入及增长率（2021-2032）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中国市场滴灌线销量、收入及增长率（2021-2032）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日本市场滴灌线销量、收入及增长率（2021-2032）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东南亚市场滴灌线销量、收入及增长率（2021-2032）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印度市场滴灌线销量、收入及增长率（2021-2032）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南美市场滴灌线销量、收入及增长率（2021-2032）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中东市场滴灌线销量、收入及增长率（2021-2032）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滴灌线销量、收入、价格及毛利率（2021-2026）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不同直径滴灌线分析</w:t>
      </w:r>
      <w:r>
        <w:rPr>
          <w:rFonts w:hint="eastAsia"/>
        </w:rPr>
        <w:br/>
      </w:r>
      <w:r>
        <w:rPr>
          <w:rFonts w:hint="eastAsia"/>
        </w:rPr>
        <w:t>　　6.1 全球不同直径滴灌线销量（2021-2032）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全球不同直径滴灌线销量及市场份额（2021-2026）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全球不同直径滴灌线销量预测（2027-2032）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全球不同直径滴灌线收入（2021-2032）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全球不同直径滴灌线收入及市场份额（2021-2026）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全球不同直径滴灌线收入预测（2027-2032）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全球不同直径滴灌线价格走势（2021-2032）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中国不同直径滴灌线销量（2021-2032）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中国不同直径滴灌线销量及市场份额（2021-2026）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中国不同直径滴灌线销量预测（2027-2032）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中国不同直径滴灌线收入（2021-2032）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中国不同直径滴灌线收入及市场份额（2021-2026）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中国不同直径滴灌线收入预测（2027-2032）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不同应用滴灌线分析</w:t>
      </w:r>
      <w:r>
        <w:rPr>
          <w:rFonts w:hint="eastAsia"/>
        </w:rPr>
        <w:br/>
      </w:r>
      <w:r>
        <w:rPr>
          <w:rFonts w:hint="eastAsia"/>
        </w:rPr>
        <w:t>　　7.1 全球不同应用滴灌线销量（2021-2032）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全球不同应用滴灌线销量及市场份额（2021-2026）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全球不同应用滴灌线销量预测（2027-2032）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全球不同应用滴灌线收入（2021-2032）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全球不同应用滴灌线收入及市场份额（2021-2026）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全球不同应用滴灌线收入预测（2027-2032）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全球不同应用滴灌线价格走势（2021-2032）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中国不同应用滴灌线销量（2021-2032）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中国不同应用滴灌线销量及市场份额（2021-2026）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中国不同应用滴灌线销量预测（2027-2032）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中国不同应用滴灌线收入（2021-2032）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中国不同应用滴灌线收入及市场份额（2021-2026）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中国不同应用滴灌线收入预测（2027-2032）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滴灌线行业发展趋势</w:t>
      </w:r>
      <w:r>
        <w:rPr>
          <w:rFonts w:hint="eastAsia"/>
        </w:rPr>
        <w:br/>
      </w:r>
      <w:r>
        <w:rPr>
          <w:rFonts w:hint="eastAsia"/>
        </w:rPr>
        <w:t>　　8.2 滴灌线行业主要驱动因素</w:t>
      </w:r>
      <w:r>
        <w:rPr>
          <w:rFonts w:hint="eastAsia"/>
        </w:rPr>
        <w:br/>
      </w:r>
      <w:r>
        <w:rPr>
          <w:rFonts w:hint="eastAsia"/>
        </w:rPr>
        <w:t>　　8.3 滴灌线中国企业SWOT分析</w:t>
      </w:r>
      <w:r>
        <w:rPr>
          <w:rFonts w:hint="eastAsia"/>
        </w:rPr>
        <w:br/>
      </w:r>
      <w:r>
        <w:rPr>
          <w:rFonts w:hint="eastAsia"/>
        </w:rPr>
        <w:t>　　8.4 中国滴灌线行业政策环境分析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滴灌线行业产业链简介</w:t>
      </w:r>
      <w:r>
        <w:rPr>
          <w:rFonts w:hint="eastAsia"/>
        </w:rPr>
        <w:br/>
      </w:r>
      <w:r>
        <w:rPr>
          <w:rFonts w:hint="eastAsia"/>
        </w:rPr>
        <w:t>　　　　9.1.1 滴灌线行业供应链分析</w:t>
      </w:r>
      <w:r>
        <w:rPr>
          <w:rFonts w:hint="eastAsia"/>
        </w:rPr>
        <w:br/>
      </w:r>
      <w:r>
        <w:rPr>
          <w:rFonts w:hint="eastAsia"/>
        </w:rPr>
        <w:t>　　　　9.1.2 滴灌线主要原料及供应情况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滴灌线行业采购模式</w:t>
      </w:r>
      <w:r>
        <w:rPr>
          <w:rFonts w:hint="eastAsia"/>
        </w:rPr>
        <w:br/>
      </w:r>
      <w:r>
        <w:rPr>
          <w:rFonts w:hint="eastAsia"/>
        </w:rPr>
        <w:t>　　9.3 滴灌线行业生产模式</w:t>
      </w:r>
      <w:r>
        <w:rPr>
          <w:rFonts w:hint="eastAsia"/>
        </w:rPr>
        <w:br/>
      </w:r>
      <w:r>
        <w:rPr>
          <w:rFonts w:hint="eastAsia"/>
        </w:rPr>
        <w:t>　　9.4 滴灌线行业销售模式及销售渠道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按直径细分，全球滴灌线市场规模2021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按应用细分，全球滴灌线市场规模（CAGR）2021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滴灌线行业发展主要特点</w:t>
      </w:r>
      <w:r>
        <w:rPr>
          <w:rFonts w:hint="eastAsia"/>
        </w:rPr>
        <w:br/>
      </w:r>
      <w:r>
        <w:rPr>
          <w:rFonts w:hint="eastAsia"/>
        </w:rPr>
        <w:t>　　表 4： 滴灌线行业发展有利因素分析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滴灌线行业发展不利因素分析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进入滴灌线行业壁垒</w:t>
      </w:r>
      <w:r>
        <w:rPr>
          <w:rFonts w:hint="eastAsia"/>
        </w:rPr>
        <w:br/>
      </w:r>
      <w:r>
        <w:rPr>
          <w:rFonts w:hint="eastAsia"/>
        </w:rPr>
        <w:t>　　表 7： 滴灌线主要企业在国际市场占有率（按销量，2023-2026）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2025年滴灌线主要企业在国际市场排名（按销量）&amp;（千米）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全球市场主要企业滴灌线销量（2023-2026）&amp;（千米）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滴灌线主要企业在国际市场占有率（按收入，2023-2026）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2025年滴灌线主要企业在国际市场排名（按收入）&amp;（万元）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全球市场主要企业滴灌线销售收入（2023-2026）&amp;（万元）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全球市场主要企业滴灌线销售价格（2023-2026）&amp;（元/米）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滴灌线主要企业在中国市场占有率（按销量，2023-2026）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2025年滴灌线主要企业在中国市场排名（按销量）&amp;（千米）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中国市场主要企业滴灌线销量（2023-2026）&amp;（千米）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滴灌线主要企业在中国市场占有率（按收入，2023-2026）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2025年滴灌线主要企业在中国市场排名（按收入）&amp;（万元）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中国市场主要企业滴灌线销售收入（2023-2026）&amp;（万元）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全球主要厂商滴灌线总部及产地分布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全球主要厂商成立时间及滴灌线商业化日期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全球主要厂商滴灌线产品类型及应用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2025年全球滴灌线主要厂商市场地位（第一梯队、第二梯队和第三梯队）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全球滴灌线市场投资、并购等现状分析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全球主要地区滴灌线产量增速（CAGR）：（2021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全球主要地区滴灌线产量（2021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全球主要地区滴灌线产量（2021-2026）&amp;（千米）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全球主要地区滴灌线产量（2027-2032）&amp;（千米）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全球主要地区滴灌线产量市场份额（2021-2026）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全球主要地区滴灌线产量市场份额（2027-2032）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中国市场滴灌线产量、销量、进出口（2021-2026）&amp;（千米）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中国市场滴灌线产量、销量、进出口预测（2027-2032）&amp;（千米）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全球主要地区滴灌线销售收入增速：（2021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全球主要地区滴灌线销售收入（2021-2026）&amp;（万元）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全球主要地区滴灌线销售收入市场份额（2021-2026）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全球主要地区滴灌线收入（2027-2032）&amp;（万元）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全球主要地区滴灌线收入市场份额（2027-2032）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全球主要地区滴灌线销量（千米）：2021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全球主要地区滴灌线销量（2021-2026）&amp;（千米）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全球主要地区滴灌线销量市场份额（2021-2026）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全球主要地区滴灌线销量（2027-2032）&amp;（千米）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全球主要地区滴灌线销量份额（2027-2032）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滴灌线生产基地、销售区域、竞争对手及市场地位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滴灌线产品规格、参数及市场应用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滴灌线销量（千米）、收入（万元）、价格（元/米）及毛利率（2021-2026）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全球不同直径滴灌线销量（2021-2026）&amp;（千米）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全球不同直径滴灌线销量市场份额（2021-2026）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全球不同直径滴灌线销量预测（2027-2032）&amp;（千米）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全球市场不同直径滴灌线销量市场份额预测（2027-2032）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全球不同直径滴灌线收入（2021-2026）&amp;（万元）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全球不同直径滴灌线收入市场份额（2021-2026）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全球不同直径滴灌线收入预测（2027-2032）&amp;（万元）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全球不同直径滴灌线收入市场份额预测（2027-2032）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中国不同直径滴灌线销量（2021-2026）&amp;（千米）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中国不同直径滴灌线销量市场份额（2021-2026）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中国不同直径滴灌线销量预测（2027-2032）&amp;（千米）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全球市场不同直径滴灌线销量市场份额预测（2027-2032）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中国不同直径滴灌线收入（2021-2026）&amp;（万元）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中国不同直径滴灌线收入市场份额（2021-2026）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中国不同直径滴灌线收入预测（2027-2032）&amp;（万元）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中国不同直径滴灌线收入市场份额预测（2027-2032）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全球不同应用滴灌线销量（2021-2026）&amp;（千米）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全球不同应用滴灌线销量市场份额（2021-2026）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全球不同应用滴灌线销量预测（2027-2032）&amp;（千米）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全球市场不同应用滴灌线销量市场份额预测（2027-2032）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全球不同应用滴灌线收入（2021-2026）&amp;（万元）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全球不同应用滴灌线收入市场份额（2021-2026）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全球不同应用滴灌线收入预测（2027-2032）&amp;（万元）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全球不同应用滴灌线收入市场份额预测（2027-2032）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中国不同应用滴灌线销量（2021-2026）&amp;（千米）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133： 中国不同应用滴灌线销量市场份额（2021-2026）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中国不同应用滴灌线销量预测（2027-2032）&amp;（千米）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135： 中国市场不同应用滴灌线销量市场份额预测（2027-2032）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中国不同应用滴灌线收入（2021-2026）&amp;（万元）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中国不同应用滴灌线收入市场份额（2021-2026）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中国不同应用滴灌线收入预测（2027-2032）&amp;（万元）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中国不同应用滴灌线收入市场份额预测（2027-2032）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滴灌线行业发展趋势</w:t>
      </w:r>
      <w:r>
        <w:rPr>
          <w:rFonts w:hint="eastAsia"/>
        </w:rPr>
        <w:br/>
      </w:r>
      <w:r>
        <w:rPr>
          <w:rFonts w:hint="eastAsia"/>
        </w:rPr>
        <w:t>　　表 141： 滴灌线行业主要驱动因素</w:t>
      </w:r>
      <w:r>
        <w:rPr>
          <w:rFonts w:hint="eastAsia"/>
        </w:rPr>
        <w:br/>
      </w:r>
      <w:r>
        <w:rPr>
          <w:rFonts w:hint="eastAsia"/>
        </w:rPr>
        <w:t>　　表 142： 滴灌线行业供应链分析</w:t>
      </w:r>
      <w:r>
        <w:rPr>
          <w:rFonts w:hint="eastAsia"/>
        </w:rPr>
        <w:br/>
      </w:r>
      <w:r>
        <w:rPr>
          <w:rFonts w:hint="eastAsia"/>
        </w:rPr>
        <w:t>　　表 143： 滴灌线上游原料供应商</w:t>
      </w:r>
      <w:r>
        <w:rPr>
          <w:rFonts w:hint="eastAsia"/>
        </w:rPr>
        <w:br/>
      </w:r>
      <w:r>
        <w:rPr>
          <w:rFonts w:hint="eastAsia"/>
        </w:rPr>
        <w:t>　　表 144： 滴灌线主要地区不同应用客户分析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滴灌线典型经销商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滴灌线产品图片</w:t>
      </w:r>
      <w:r>
        <w:rPr>
          <w:rFonts w:hint="eastAsia"/>
        </w:rPr>
        <w:br/>
      </w:r>
      <w:r>
        <w:rPr>
          <w:rFonts w:hint="eastAsia"/>
        </w:rPr>
        <w:t>　　图 2： 全球不同直径滴灌线销售额2021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全球不同直径滴灌线市场份额2025 &amp; 2032</w:t>
      </w:r>
      <w:r>
        <w:rPr>
          <w:rFonts w:hint="eastAsia"/>
        </w:rPr>
        <w:br/>
      </w:r>
      <w:r>
        <w:rPr>
          <w:rFonts w:hint="eastAsia"/>
        </w:rPr>
        <w:t>　　图 4： 12mm产品图片</w:t>
      </w:r>
      <w:r>
        <w:rPr>
          <w:rFonts w:hint="eastAsia"/>
        </w:rPr>
        <w:br/>
      </w:r>
      <w:r>
        <w:rPr>
          <w:rFonts w:hint="eastAsia"/>
        </w:rPr>
        <w:t>　　图 5： 16mm产品图片</w:t>
      </w:r>
      <w:r>
        <w:rPr>
          <w:rFonts w:hint="eastAsia"/>
        </w:rPr>
        <w:br/>
      </w:r>
      <w:r>
        <w:rPr>
          <w:rFonts w:hint="eastAsia"/>
        </w:rPr>
        <w:t>　　图 6： 20mm产品图片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全球不同应用滴灌线市场份额2025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景观园艺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2025年全球前五大生产商滴灌线市场份额</w:t>
      </w:r>
      <w:r>
        <w:rPr>
          <w:rFonts w:hint="eastAsia"/>
        </w:rPr>
        <w:br/>
      </w:r>
      <w:r>
        <w:rPr>
          <w:rFonts w:hint="eastAsia"/>
        </w:rPr>
        <w:t>　　图 14： 2025年全球滴灌线第一梯队、第二梯队和第三梯队厂商及市场份额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全球滴灌线产能、产量、产能利用率及发展趋势（2021-2032）&amp;（千米）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全球滴灌线产量、需求量及发展趋势（2021-2032）&amp;（千米）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全球主要地区滴灌线产量市场份额（2021-2032）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中国滴灌线产能、产量、产能利用率及发展趋势（2021-2032）&amp;（千米）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中国滴灌线产量、市场需求量及发展趋势（2021-2032）&amp;（千米）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全球滴灌线市场销售额及增长率：（2021-2032）&amp;（万元）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全球市场滴灌线市场规模：2021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全球市场滴灌线销量及增长率（2021-2032）&amp;（千米）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全球市场滴灌线价格趋势（2021-2032）&amp;（元/米）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全球主要地区滴灌线销售收入（2021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全球主要地区滴灌线销售收入市场份额（2021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北美市场滴灌线销量及增长率（2021-2032）&amp;（千米）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北美市场滴灌线收入及增长率（2021-2032）&amp;（万元）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欧洲市场滴灌线销量及增长率（2021-2032）&amp;（千米）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欧洲市场滴灌线收入及增长率（2021-2032）&amp;（万元）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中国市场滴灌线销量及增长率（2021-2032）&amp;（千米）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中国市场滴灌线收入及增长率（2021-2032）&amp;（万元）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日本市场滴灌线销量及增长率（2021-2032）&amp;（千米）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日本市场滴灌线收入及增长率（2021-2032）&amp;（万元）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东南亚市场滴灌线销量及增长率（2021-2032）&amp;（千米）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东南亚市场滴灌线收入及增长率（2021-2032）&amp;（万元）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印度市场滴灌线销量及增长率（2021-2032）&amp;（千米）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印度市场滴灌线收入及增长率（2021-2032）&amp;（万元）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南美市场滴灌线销量及增长率（2021-2032）&amp;（千米）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南美市场滴灌线收入及增长率（2021-2032）&amp;（万元）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中东市场滴灌线销量及增长率（2021-2032）&amp;（千米）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中东市场滴灌线收入及增长率（2021-2032）&amp;（万元）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全球不同直径滴灌线价格走势（2021-2032）&amp;（元/米）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全球不同应用滴灌线价格走势（2021-2032）&amp;（元/米）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滴灌线中国企业SWOT分析</w:t>
      </w:r>
      <w:r>
        <w:rPr>
          <w:rFonts w:hint="eastAsia"/>
        </w:rPr>
        <w:br/>
      </w:r>
      <w:r>
        <w:rPr>
          <w:rFonts w:hint="eastAsia"/>
        </w:rPr>
        <w:t>　　图 45： 滴灌线产业链</w:t>
      </w:r>
      <w:r>
        <w:rPr>
          <w:rFonts w:hint="eastAsia"/>
        </w:rPr>
        <w:br/>
      </w:r>
      <w:r>
        <w:rPr>
          <w:rFonts w:hint="eastAsia"/>
        </w:rPr>
        <w:t>　　图 46： 滴灌线行业采购模式分析</w:t>
      </w:r>
      <w:r>
        <w:rPr>
          <w:rFonts w:hint="eastAsia"/>
        </w:rPr>
        <w:br/>
      </w:r>
      <w:r>
        <w:rPr>
          <w:rFonts w:hint="eastAsia"/>
        </w:rPr>
        <w:t>　　图 47： 滴灌线行业生产模式</w:t>
      </w:r>
      <w:r>
        <w:rPr>
          <w:rFonts w:hint="eastAsia"/>
        </w:rPr>
        <w:br/>
      </w:r>
      <w:r>
        <w:rPr>
          <w:rFonts w:hint="eastAsia"/>
        </w:rPr>
        <w:t>　　图 48： 滴灌线行业销售模式分析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0f9032ed14199" w:history="1">
        <w:r>
          <w:rPr>
            <w:rStyle w:val="Hyperlink"/>
          </w:rPr>
          <w:t>2026-2032年全球与中国滴灌线市场研究及发展前景报告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0f9032ed14199" w:history="1">
        <w:r>
          <w:rPr>
            <w:rStyle w:val="Hyperlink"/>
          </w:rPr>
          <w:t>https://www.20087.com/0/10/DiGuanXianShiChangQianJing.html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热点：滴灌带一次浇几亩、滴灌线虫药可接着撒化肥吗视频、什么是滴灌、滴灌的使用方法视频、滴灌技术、滴灌带的几种形式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de89eb4464755" w:history="1">
      <w:r>
        <w:rPr>
          <w:rStyle w:val="Hyperlink"/>
        </w:rPr>
        <w:t>2026-2032年全球与中国滴灌线市场研究及发展前景报告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iGuanXianShiChangQianJing.html" TargetMode="External" Id="R02f0f9032ed1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iGuanXianShiChangQianJing.html" TargetMode="External" Id="Rfe9de89eb446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2026-03-27T08:37:11Z</dcterms:created>
  <dcterms:modified xsi:type="dcterms:W3CDTF">2026-03-27T09:37:11Z</dcterms:modified>
  <dc:subject>2026-2032年全球与中国滴灌线市场研究及发展前景报告</dc:subject>
  <dc:title>2026-2032年全球与中国滴灌线市场研究及发展前景报告</dc:title>
  <cp:keywords>2026-2032年全球与中国滴灌线市场研究及发展前景报告</cp:keywords>
  <dc:description>2026-2032年全球与中国滴灌线市场研究及发展前景报告</dc:description>
</cp:coreProperties>
</file>