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9c2dd28fe491d" w:history="1">
              <w:r>
                <w:rPr>
                  <w:rStyle w:val="Hyperlink"/>
                </w:rPr>
                <w:t>2025-2031年全球与中国白糖发展现状分析及市场前景预测报告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9c2dd28fe491d" w:history="1">
              <w:r>
                <w:rPr>
                  <w:rStyle w:val="Hyperlink"/>
                </w:rPr>
                <w:t>2025-2031年全球与中国白糖发展现状分析及市场前景预测报告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9c2dd28fe491d" w:history="1">
                <w:r>
                  <w:rPr>
                    <w:rStyle w:val="Hyperlink"/>
                  </w:rPr>
                  <w:t>https://www.20087.com/0/50/BaiTangHangYeQianJingQuShi.html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全球最主要的食糖产品之一，广泛应用于食品加工、饮料制作、家庭烹饪等多个领域。当前，全球白糖产业面临着供求波动、价格竞争加剧的局面，同时，由于消费者对健康饮食的追求，低热量甜味剂、天然提取物等替代品的市场也在增长。尽管如此，白糖依然是大众日常生活和食品工业的基础原料，生产工艺和技术也日益优化，提高了糖分提取率和能源利用率。</w:t>
      </w:r>
      <w:r>
        <w:rPr>
          <w:rFonts w:hint="eastAsia"/>
        </w:rPr>
        <w:br/>
      </w:r>
      <w:r>
        <w:rPr>
          <w:rFonts w:hint="eastAsia"/>
        </w:rPr>
        <w:t>　　未来白糖行业的发展趋势将紧密围绕可持续生产和消费转型展开。首先，蔗糖生产企业将加大对可持续种植、节能减排技术的投资，力求实现绿色、低碳生产。其次，白糖产品差异化将更加明显，除了常规白糖外，功能性糖、纯天然无添加糖等高端品种将迎合消费者对品质生活的追求。最后，糖业公司还需应对全球健康饮食风潮的挑战，研发含糖量更低或具有额外营养价值的产品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9c2dd28fe491d" w:history="1">
        <w:r>
          <w:rPr>
            <w:rStyle w:val="Hyperlink"/>
          </w:rPr>
          <w:t>2025-2031年全球与中国白糖发展现状分析及市场前景预测报告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白糖行业的发展现状、市场规模、供需动态及进出口情况。报告详细解读了白糖产业链上下游、重点区域市场、竞争格局及领先企业的表现，同时评估了白糖行业风险与投资机会。通过对白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中国白糖概述</w:t>
      </w:r>
      <w:r>
        <w:rPr>
          <w:rFonts w:hint="eastAsia"/>
        </w:rPr>
        <w:br/>
      </w:r>
      <w:r>
        <w:rPr>
          <w:rFonts w:hint="eastAsia"/>
        </w:rPr>
        <w:t>　　第一节 白糖行业定义</w:t>
      </w:r>
      <w:r>
        <w:rPr>
          <w:rFonts w:hint="eastAsia"/>
        </w:rPr>
        <w:br/>
      </w:r>
      <w:r>
        <w:rPr>
          <w:rFonts w:hint="eastAsia"/>
        </w:rPr>
        <w:t>　　第二节 白糖行业发展特性</w:t>
      </w:r>
      <w:r>
        <w:rPr>
          <w:rFonts w:hint="eastAsia"/>
        </w:rPr>
        <w:br/>
      </w:r>
      <w:r>
        <w:rPr>
          <w:rFonts w:hint="eastAsia"/>
        </w:rPr>
        <w:t>　　第三节 白糖产业链分析</w:t>
      </w:r>
      <w:r>
        <w:rPr>
          <w:rFonts w:hint="eastAsia"/>
        </w:rPr>
        <w:br/>
      </w:r>
      <w:r>
        <w:rPr>
          <w:rFonts w:hint="eastAsia"/>
        </w:rPr>
        <w:t>　　第四节 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2024-2025年国外白糖市场发展概况</w:t>
      </w:r>
      <w:r>
        <w:rPr>
          <w:rFonts w:hint="eastAsia"/>
        </w:rPr>
        <w:br/>
      </w:r>
      <w:r>
        <w:rPr>
          <w:rFonts w:hint="eastAsia"/>
        </w:rPr>
        <w:t>　　第一节 全球白糖市场发展分析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亚洲地区主要国家白糖市场概况</w:t>
      </w:r>
      <w:r>
        <w:rPr>
          <w:rFonts w:hint="eastAsia"/>
        </w:rPr>
        <w:br/>
      </w:r>
      <w:r>
        <w:rPr>
          <w:rFonts w:hint="eastAsia"/>
        </w:rPr>
        <w:t>　　第五节 全球白糖市场发展预测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2024-2025年中国白糖发展环境分析</w:t>
      </w:r>
      <w:r>
        <w:rPr>
          <w:rFonts w:hint="eastAsia"/>
        </w:rPr>
        <w:br/>
      </w:r>
      <w:r>
        <w:rPr>
          <w:rFonts w:hint="eastAsia"/>
        </w:rPr>
        <w:t>　　第一节 白糖行业经济环境分析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白糖行业相关政策、标准</w:t>
      </w:r>
      <w:r>
        <w:rPr>
          <w:rFonts w:hint="eastAsia"/>
        </w:rPr>
        <w:br/>
      </w:r>
      <w:r>
        <w:rPr>
          <w:rFonts w:hint="eastAsia"/>
        </w:rPr>
        <w:t>　　第三节 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2024-2025年白糖市场特性分析</w:t>
      </w:r>
      <w:r>
        <w:rPr>
          <w:rFonts w:hint="eastAsia"/>
        </w:rPr>
        <w:br/>
      </w:r>
      <w:r>
        <w:rPr>
          <w:rFonts w:hint="eastAsia"/>
        </w:rPr>
        <w:t>　　第一节 白糖行业集中度分析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2024-2025年白糖行业SWOT分析</w:t>
      </w:r>
      <w:r>
        <w:rPr>
          <w:rFonts w:hint="eastAsia"/>
        </w:rPr>
        <w:br/>
      </w:r>
      <w:r>
        <w:rPr>
          <w:rFonts w:hint="eastAsia"/>
        </w:rPr>
        <w:t>　　　　一、白糖行业优势</w:t>
      </w:r>
      <w:r>
        <w:rPr>
          <w:rFonts w:hint="eastAsia"/>
        </w:rPr>
        <w:br/>
      </w:r>
      <w:r>
        <w:rPr>
          <w:rFonts w:hint="eastAsia"/>
        </w:rPr>
        <w:t>　　　　二、白糖行业劣势</w:t>
      </w:r>
      <w:r>
        <w:rPr>
          <w:rFonts w:hint="eastAsia"/>
        </w:rPr>
        <w:br/>
      </w:r>
      <w:r>
        <w:rPr>
          <w:rFonts w:hint="eastAsia"/>
        </w:rPr>
        <w:t>　　　　三、白糖行业机会</w:t>
      </w:r>
      <w:r>
        <w:rPr>
          <w:rFonts w:hint="eastAsia"/>
        </w:rPr>
        <w:br/>
      </w:r>
      <w:r>
        <w:rPr>
          <w:rFonts w:hint="eastAsia"/>
        </w:rPr>
        <w:t>　　　　四、白糖行业风险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2024-2025年中国白糖市场现状分析</w:t>
      </w:r>
      <w:r>
        <w:rPr>
          <w:rFonts w:hint="eastAsia"/>
        </w:rPr>
        <w:br/>
      </w:r>
      <w:r>
        <w:rPr>
          <w:rFonts w:hint="eastAsia"/>
        </w:rPr>
        <w:t>　　第二节 中国白糖行业产量情况分析及预测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一、白糖总体产能规模</w:t>
      </w:r>
      <w:r>
        <w:rPr>
          <w:rFonts w:hint="eastAsia"/>
        </w:rPr>
        <w:br/>
      </w:r>
      <w:r>
        <w:rPr>
          <w:rFonts w:hint="eastAsia"/>
        </w:rPr>
        <w:t>　　　　二、白糖生产区域分布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三、2025-2031年中国白糖产量预测</w:t>
      </w:r>
      <w:r>
        <w:rPr>
          <w:rFonts w:hint="eastAsia"/>
        </w:rPr>
        <w:br/>
      </w:r>
      <w:r>
        <w:rPr>
          <w:rFonts w:hint="eastAsia"/>
        </w:rPr>
        <w:t>　　第三节 中国白糖市场需求分析及预测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三、2025-2031年中国白糖市场需求量预测</w:t>
      </w:r>
      <w:r>
        <w:rPr>
          <w:rFonts w:hint="eastAsia"/>
        </w:rPr>
        <w:br/>
      </w:r>
      <w:r>
        <w:rPr>
          <w:rFonts w:hint="eastAsia"/>
        </w:rPr>
        <w:t>　　第四节 中国白糖价格趋势分析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**地区白糖市场发展分析</w:t>
      </w:r>
      <w:r>
        <w:rPr>
          <w:rFonts w:hint="eastAsia"/>
        </w:rPr>
        <w:br/>
      </w:r>
      <w:r>
        <w:rPr>
          <w:rFonts w:hint="eastAsia"/>
        </w:rPr>
        <w:t>　　第三节 **地区白糖市场发展分析</w:t>
      </w:r>
      <w:r>
        <w:rPr>
          <w:rFonts w:hint="eastAsia"/>
        </w:rPr>
        <w:br/>
      </w:r>
      <w:r>
        <w:rPr>
          <w:rFonts w:hint="eastAsia"/>
        </w:rPr>
        <w:t>　　第四节 **地区白糖市场发展分析</w:t>
      </w:r>
      <w:r>
        <w:rPr>
          <w:rFonts w:hint="eastAsia"/>
        </w:rPr>
        <w:br/>
      </w:r>
      <w:r>
        <w:rPr>
          <w:rFonts w:hint="eastAsia"/>
        </w:rPr>
        <w:t>　　第五节 **地区白糖市场发展分析</w:t>
      </w:r>
      <w:r>
        <w:rPr>
          <w:rFonts w:hint="eastAsia"/>
        </w:rPr>
        <w:br/>
      </w:r>
      <w:r>
        <w:rPr>
          <w:rFonts w:hint="eastAsia"/>
        </w:rPr>
        <w:t>　　第六节 **地区白糖市场发展分析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2019-2024年中国白糖进出口分析</w:t>
      </w:r>
      <w:r>
        <w:rPr>
          <w:rFonts w:hint="eastAsia"/>
        </w:rPr>
        <w:br/>
      </w:r>
      <w:r>
        <w:rPr>
          <w:rFonts w:hint="eastAsia"/>
        </w:rPr>
        <w:t>　　第一节 白糖进口情况分析</w:t>
      </w:r>
      <w:r>
        <w:rPr>
          <w:rFonts w:hint="eastAsia"/>
        </w:rPr>
        <w:br/>
      </w:r>
      <w:r>
        <w:rPr>
          <w:rFonts w:hint="eastAsia"/>
        </w:rPr>
        <w:t>　　第二节 白糖出口情况分析</w:t>
      </w:r>
      <w:r>
        <w:rPr>
          <w:rFonts w:hint="eastAsia"/>
        </w:rPr>
        <w:br/>
      </w:r>
      <w:r>
        <w:rPr>
          <w:rFonts w:hint="eastAsia"/>
        </w:rPr>
        <w:t>　　第三节 影响白糖进出口因素分析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白糖行业投资战略研究</w:t>
      </w:r>
      <w:r>
        <w:rPr>
          <w:rFonts w:hint="eastAsia"/>
        </w:rPr>
        <w:br/>
      </w:r>
      <w:r>
        <w:rPr>
          <w:rFonts w:hint="eastAsia"/>
        </w:rPr>
        <w:t>　　第一节 白糖行业发展战略研究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对我国白糖品牌的战略思考</w:t>
      </w:r>
      <w:r>
        <w:rPr>
          <w:rFonts w:hint="eastAsia"/>
        </w:rPr>
        <w:br/>
      </w:r>
      <w:r>
        <w:rPr>
          <w:rFonts w:hint="eastAsia"/>
        </w:rPr>
        <w:t>　　　　一、白糖品牌的重要性</w:t>
      </w:r>
      <w:r>
        <w:rPr>
          <w:rFonts w:hint="eastAsia"/>
        </w:rPr>
        <w:br/>
      </w:r>
      <w:r>
        <w:rPr>
          <w:rFonts w:hint="eastAsia"/>
        </w:rPr>
        <w:t>　　　　二、白糖实施品牌战略的意义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四、我国白糖企业的品牌战略</w:t>
      </w:r>
      <w:r>
        <w:rPr>
          <w:rFonts w:hint="eastAsia"/>
        </w:rPr>
        <w:br/>
      </w:r>
      <w:r>
        <w:rPr>
          <w:rFonts w:hint="eastAsia"/>
        </w:rPr>
        <w:t>　　　　五、白糖品牌战略管理的策略</w:t>
      </w:r>
      <w:r>
        <w:rPr>
          <w:rFonts w:hint="eastAsia"/>
        </w:rPr>
        <w:br/>
      </w:r>
      <w:r>
        <w:rPr>
          <w:rFonts w:hint="eastAsia"/>
        </w:rPr>
        <w:t>　　第三节 白糖经营策略分析</w:t>
      </w:r>
      <w:r>
        <w:rPr>
          <w:rFonts w:hint="eastAsia"/>
        </w:rPr>
        <w:br/>
      </w:r>
      <w:r>
        <w:rPr>
          <w:rFonts w:hint="eastAsia"/>
        </w:rPr>
        <w:t>　　　　一、白糖市场细分策略</w:t>
      </w:r>
      <w:r>
        <w:rPr>
          <w:rFonts w:hint="eastAsia"/>
        </w:rPr>
        <w:br/>
      </w:r>
      <w:r>
        <w:rPr>
          <w:rFonts w:hint="eastAsia"/>
        </w:rPr>
        <w:t>　　　　二、白糖市场创新策略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2025-2031年白糖行业发展趋势预测</w:t>
      </w:r>
      <w:r>
        <w:rPr>
          <w:rFonts w:hint="eastAsia"/>
        </w:rPr>
        <w:br/>
      </w:r>
      <w:r>
        <w:rPr>
          <w:rFonts w:hint="eastAsia"/>
        </w:rPr>
        <w:t>　　第三节 白糖行业投资风险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白糖投资建议</w:t>
      </w:r>
      <w:r>
        <w:rPr>
          <w:rFonts w:hint="eastAsia"/>
        </w:rPr>
        <w:br/>
      </w:r>
      <w:r>
        <w:rPr>
          <w:rFonts w:hint="eastAsia"/>
        </w:rPr>
        <w:t>　　第一节 白糖行业投资环境分析</w:t>
      </w:r>
      <w:r>
        <w:rPr>
          <w:rFonts w:hint="eastAsia"/>
        </w:rPr>
        <w:br/>
      </w:r>
      <w:r>
        <w:rPr>
          <w:rFonts w:hint="eastAsia"/>
        </w:rPr>
        <w:t>　　第二节 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白糖行业类别</w:t>
      </w:r>
      <w:r>
        <w:rPr>
          <w:rFonts w:hint="eastAsia"/>
        </w:rPr>
        <w:br/>
      </w:r>
      <w:r>
        <w:rPr>
          <w:rFonts w:hint="eastAsia"/>
        </w:rPr>
        <w:t>　　图表 白糖行业产业链调研</w:t>
      </w:r>
      <w:r>
        <w:rPr>
          <w:rFonts w:hint="eastAsia"/>
        </w:rPr>
        <w:br/>
      </w:r>
      <w:r>
        <w:rPr>
          <w:rFonts w:hint="eastAsia"/>
        </w:rPr>
        <w:t>　　图表 白糖行业现状</w:t>
      </w:r>
      <w:r>
        <w:rPr>
          <w:rFonts w:hint="eastAsia"/>
        </w:rPr>
        <w:br/>
      </w:r>
      <w:r>
        <w:rPr>
          <w:rFonts w:hint="eastAsia"/>
        </w:rPr>
        <w:t>　　图表 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2024年中国白糖行业产能</w:t>
      </w:r>
      <w:r>
        <w:rPr>
          <w:rFonts w:hint="eastAsia"/>
        </w:rPr>
        <w:br/>
      </w:r>
      <w:r>
        <w:rPr>
          <w:rFonts w:hint="eastAsia"/>
        </w:rPr>
        <w:t>　　图表 2019-2024年中国白糖行业产量统计</w:t>
      </w:r>
      <w:r>
        <w:rPr>
          <w:rFonts w:hint="eastAsia"/>
        </w:rPr>
        <w:br/>
      </w:r>
      <w:r>
        <w:rPr>
          <w:rFonts w:hint="eastAsia"/>
        </w:rPr>
        <w:t>　　图表 白糖行业动态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2019-2024年中国白糖市场需求量</w:t>
      </w:r>
      <w:r>
        <w:rPr>
          <w:rFonts w:hint="eastAsia"/>
        </w:rPr>
        <w:br/>
      </w:r>
      <w:r>
        <w:rPr>
          <w:rFonts w:hint="eastAsia"/>
        </w:rPr>
        <w:t>　　图表 2024年中国白糖行业需求区域调研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2019-2024年中国白糖行情</w:t>
      </w:r>
      <w:r>
        <w:rPr>
          <w:rFonts w:hint="eastAsia"/>
        </w:rPr>
        <w:br/>
      </w:r>
      <w:r>
        <w:rPr>
          <w:rFonts w:hint="eastAsia"/>
        </w:rPr>
        <w:t>　　图表 2019-2024年中国白糖价格走势图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2019-2024年中国白糖进口统计</w:t>
      </w:r>
      <w:r>
        <w:rPr>
          <w:rFonts w:hint="eastAsia"/>
        </w:rPr>
        <w:br/>
      </w:r>
      <w:r>
        <w:rPr>
          <w:rFonts w:hint="eastAsia"/>
        </w:rPr>
        <w:t>　　图表 2019-2024年中国白糖出口统计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**地区白糖市场规模</w:t>
      </w:r>
      <w:r>
        <w:rPr>
          <w:rFonts w:hint="eastAsia"/>
        </w:rPr>
        <w:br/>
      </w:r>
      <w:r>
        <w:rPr>
          <w:rFonts w:hint="eastAsia"/>
        </w:rPr>
        <w:t>　　图表 **地区白糖行业市场需求</w:t>
      </w:r>
      <w:r>
        <w:rPr>
          <w:rFonts w:hint="eastAsia"/>
        </w:rPr>
        <w:br/>
      </w:r>
      <w:r>
        <w:rPr>
          <w:rFonts w:hint="eastAsia"/>
        </w:rPr>
        <w:t>　　图表 **地区白糖市场调研</w:t>
      </w:r>
      <w:r>
        <w:rPr>
          <w:rFonts w:hint="eastAsia"/>
        </w:rPr>
        <w:br/>
      </w:r>
      <w:r>
        <w:rPr>
          <w:rFonts w:hint="eastAsia"/>
        </w:rPr>
        <w:t>　　图表 **地区白糖行业市场需求分析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**地区白糖市场规模</w:t>
      </w:r>
      <w:r>
        <w:rPr>
          <w:rFonts w:hint="eastAsia"/>
        </w:rPr>
        <w:br/>
      </w:r>
      <w:r>
        <w:rPr>
          <w:rFonts w:hint="eastAsia"/>
        </w:rPr>
        <w:t>　　图表 **地区白糖行业市场需求</w:t>
      </w:r>
      <w:r>
        <w:rPr>
          <w:rFonts w:hint="eastAsia"/>
        </w:rPr>
        <w:br/>
      </w:r>
      <w:r>
        <w:rPr>
          <w:rFonts w:hint="eastAsia"/>
        </w:rPr>
        <w:t>　　图表 **地区白糖市场调研</w:t>
      </w:r>
      <w:r>
        <w:rPr>
          <w:rFonts w:hint="eastAsia"/>
        </w:rPr>
        <w:br/>
      </w:r>
      <w:r>
        <w:rPr>
          <w:rFonts w:hint="eastAsia"/>
        </w:rPr>
        <w:t>　　图表 **地区白糖行业市场需求分析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白糖行业竞争对手分析</w:t>
      </w:r>
      <w:r>
        <w:rPr>
          <w:rFonts w:hint="eastAsia"/>
        </w:rPr>
        <w:br/>
      </w:r>
      <w:r>
        <w:rPr>
          <w:rFonts w:hint="eastAsia"/>
        </w:rPr>
        <w:t>　　图表 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2025-2031年中国白糖市场前景</w:t>
      </w:r>
      <w:r>
        <w:rPr>
          <w:rFonts w:hint="eastAsia"/>
        </w:rPr>
        <w:br/>
      </w:r>
      <w:r>
        <w:rPr>
          <w:rFonts w:hint="eastAsia"/>
        </w:rPr>
        <w:t>　　图表 2025-2031年中国白糖行业风险分析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9c2dd28fe491d" w:history="1">
        <w:r>
          <w:rPr>
            <w:rStyle w:val="Hyperlink"/>
          </w:rPr>
          <w:t>2025-2031年全球与中国白糖发展现状分析及市场前景预测报告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9c2dd28fe491d" w:history="1">
        <w:r>
          <w:rPr>
            <w:rStyle w:val="Hyperlink"/>
          </w:rPr>
          <w:t>https://www.20087.com/0/50/BaiTangHangYeQianJingQuShi.html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dc5746afe48c5" w:history="1">
      <w:r>
        <w:rPr>
          <w:rStyle w:val="Hyperlink"/>
        </w:rPr>
        <w:t>2025-2031年全球与中国白糖发展现状分析及市场前景预测报告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aiTangHangYeQianJingQuShi.html" TargetMode="External" Id="R4659c2dd28f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aiTangHangYeQianJingQuShi.html" TargetMode="External" Id="R980dc5746afe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2024-11-09T00:32:00Z</dcterms:created>
  <dcterms:modified xsi:type="dcterms:W3CDTF">2024-11-09T01:32:00Z</dcterms:modified>
  <dc:subject>2025-2031年全球与中国白糖发展现状分析及市场前景预测报告</dc:subject>
  <dc:title>2025-2031年全球与中国白糖发展现状分析及市场前景预测报告</dc:title>
  <cp:keywords>2025-2031年全球与中国白糖发展现状分析及市场前景预测报告</cp:keywords>
  <dc:description>2025-2031年全球与中国白糖发展现状分析及市场前景预测报告</dc:description>
</cp:coreProperties>
</file>