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19c698f6d422f" w:history="1">
              <w:r>
                <w:rPr>
                  <w:rStyle w:val="Hyperlink"/>
                </w:rPr>
                <w:t>2025-2031年中国兽用疫苗市场现状全面调研与发展趋势分析报告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19c698f6d422f" w:history="1">
              <w:r>
                <w:rPr>
                  <w:rStyle w:val="Hyperlink"/>
                </w:rPr>
                <w:t>2025-2031年中国兽用疫苗市场现状全面调研与发展趋势分析报告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19c698f6d422f" w:history="1">
                <w:r>
                  <w:rPr>
                    <w:rStyle w:val="Hyperlink"/>
                  </w:rPr>
                  <w:t>https://www.20087.com/1/60/ShouYongYiMiaoFaZhanQuShi.html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疫苗行业在全球范围内经历了显著的增长，主要归因于养殖业的规模化和集约化发展，以及对动物疾病预防和控制需求的提升。随着生物技术的进步，新型疫苗如基因工程亚单位疫苗、DNA疫苗和mRNA疫苗的开发，极大地丰富了兽用疫苗的产品线。中国作为全球兽用疫苗市场的重要参与者，市场规模持续扩大，特别是在非洲猪瘟、禽流感等重大动物疫病的防控中，兽用疫苗发挥了关键作用。</w:t>
      </w:r>
      <w:r>
        <w:rPr>
          <w:rFonts w:hint="eastAsia"/>
        </w:rPr>
        <w:br/>
      </w:r>
      <w:r>
        <w:rPr>
          <w:rFonts w:hint="eastAsia"/>
        </w:rPr>
        <w:t>　　未来，兽用疫苗行业将更加侧重于疫苗研发的创新和生产工艺的优化。在研发方面，将持续探索基于新型技术平台的疫苗，提高疫苗的效力、安全性和稳定性。生产工艺的现代化，如无血清培养、一次性生物反应器的使用，将提升疫苗生产的效率和质量控制水平。此外，伴随全球动物健康意识的提升，疫苗的国际化认证和出口也将成为行业发展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19c698f6d422f" w:history="1">
        <w:r>
          <w:rPr>
            <w:rStyle w:val="Hyperlink"/>
          </w:rPr>
          <w:t>2025-2031年中国兽用疫苗市场现状全面调研与发展趋势分析报告</w:t>
        </w:r>
      </w:hyperlink>
      <w:r>
        <w:rPr>
          <w:rFonts w:hint="eastAsia"/>
        </w:rPr>
        <w:t>》依托权威机构及行业协会数据，结合兽用疫苗行业的宏观环境与微观实践，从兽用疫苗市场规模、市场需求、技术现状及产业链结构等多维度进行了系统调研与分析。报告通过严谨的研究方法与翔实的数据支持，辅以直观图表，全面剖析了兽用疫苗行业发展趋势、重点企业表现及市场竞争格局，并通过SWOT分析揭示了行业机遇与潜在风险，为兽用疫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2025年国内外兽药产业运行态势分析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2025年全球兽药产业运行简况</w:t>
      </w:r>
      <w:r>
        <w:rPr>
          <w:rFonts w:hint="eastAsia"/>
        </w:rPr>
        <w:br/>
      </w:r>
      <w:r>
        <w:rPr>
          <w:rFonts w:hint="eastAsia"/>
        </w:rPr>
        <w:t>　　　　一、兽药应用约占养殖产值比重</w:t>
      </w:r>
      <w:r>
        <w:rPr>
          <w:rFonts w:hint="eastAsia"/>
        </w:rPr>
        <w:br/>
      </w:r>
      <w:r>
        <w:rPr>
          <w:rFonts w:hint="eastAsia"/>
        </w:rPr>
        <w:t>　　　　二、兽用疫苗占兽药总值比重</w:t>
      </w:r>
      <w:r>
        <w:rPr>
          <w:rFonts w:hint="eastAsia"/>
        </w:rPr>
        <w:br/>
      </w:r>
      <w:r>
        <w:rPr>
          <w:rFonts w:hint="eastAsia"/>
        </w:rPr>
        <w:t>　　　　三、发达国家新兽药研发特点</w:t>
      </w:r>
      <w:r>
        <w:rPr>
          <w:rFonts w:hint="eastAsia"/>
        </w:rPr>
        <w:br/>
      </w:r>
      <w:r>
        <w:rPr>
          <w:rFonts w:hint="eastAsia"/>
        </w:rPr>
        <w:t>　　　　四、国外兽药研发分析</w:t>
      </w:r>
      <w:r>
        <w:rPr>
          <w:rFonts w:hint="eastAsia"/>
        </w:rPr>
        <w:br/>
      </w:r>
      <w:r>
        <w:rPr>
          <w:rFonts w:hint="eastAsia"/>
        </w:rPr>
        <w:t>　　　　五、全球兽药贸易分析</w:t>
      </w:r>
      <w:r>
        <w:rPr>
          <w:rFonts w:hint="eastAsia"/>
        </w:rPr>
        <w:br/>
      </w:r>
      <w:r>
        <w:rPr>
          <w:rFonts w:hint="eastAsia"/>
        </w:rPr>
        <w:t>　　第二节 2025年中国兽药产业运行透析</w:t>
      </w:r>
      <w:r>
        <w:rPr>
          <w:rFonts w:hint="eastAsia"/>
        </w:rPr>
        <w:br/>
      </w:r>
      <w:r>
        <w:rPr>
          <w:rFonts w:hint="eastAsia"/>
        </w:rPr>
        <w:t>　　　　一、我国兽药业发展已引起国家高度重视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二、中国兽药业发展规模</w:t>
      </w:r>
      <w:r>
        <w:rPr>
          <w:rFonts w:hint="eastAsia"/>
        </w:rPr>
        <w:br/>
      </w:r>
      <w:r>
        <w:rPr>
          <w:rFonts w:hint="eastAsia"/>
        </w:rPr>
        <w:t>　　　　三、国内兽药流通市场变化分析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四、国内兽药市场整顿难点及其建议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　　五、中国兽药企业资本运作实践与行业整合分析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2025年世界兽用疫苗行业整体运营状况分析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2025年世界兽用疫苗行业发展环境分析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一、全球经济环境及对养殖业的影响</w:t>
      </w:r>
      <w:r>
        <w:rPr>
          <w:rFonts w:hint="eastAsia"/>
        </w:rPr>
        <w:br/>
      </w:r>
      <w:r>
        <w:rPr>
          <w:rFonts w:hint="eastAsia"/>
        </w:rPr>
        <w:t>　　　　二、全球兽药运行概况</w:t>
      </w:r>
      <w:r>
        <w:rPr>
          <w:rFonts w:hint="eastAsia"/>
        </w:rPr>
        <w:br/>
      </w:r>
      <w:r>
        <w:rPr>
          <w:rFonts w:hint="eastAsia"/>
        </w:rPr>
        <w:t>　　　　三、兽用疫苗的市场环境不尽如人意</w:t>
      </w:r>
      <w:r>
        <w:rPr>
          <w:rFonts w:hint="eastAsia"/>
        </w:rPr>
        <w:br/>
      </w:r>
      <w:r>
        <w:rPr>
          <w:rFonts w:hint="eastAsia"/>
        </w:rPr>
        <w:t>　　第二节 2025年世界兽用疫苗研发动态</w:t>
      </w:r>
      <w:r>
        <w:rPr>
          <w:rFonts w:hint="eastAsia"/>
        </w:rPr>
        <w:br/>
      </w:r>
      <w:r>
        <w:rPr>
          <w:rFonts w:hint="eastAsia"/>
        </w:rPr>
        <w:t>　　　　一、世界兽用疫苗的研发热点分析</w:t>
      </w:r>
      <w:r>
        <w:rPr>
          <w:rFonts w:hint="eastAsia"/>
        </w:rPr>
        <w:br/>
      </w:r>
      <w:r>
        <w:rPr>
          <w:rFonts w:hint="eastAsia"/>
        </w:rPr>
        <w:t>　　　　二、世界兽用疫苗的技术攻关现状</w:t>
      </w:r>
      <w:r>
        <w:rPr>
          <w:rFonts w:hint="eastAsia"/>
        </w:rPr>
        <w:br/>
      </w:r>
      <w:r>
        <w:rPr>
          <w:rFonts w:hint="eastAsia"/>
        </w:rPr>
        <w:t>　　第三节 2025年世界兽用疫苗市场总况</w:t>
      </w:r>
      <w:r>
        <w:rPr>
          <w:rFonts w:hint="eastAsia"/>
        </w:rPr>
        <w:br/>
      </w:r>
      <w:r>
        <w:rPr>
          <w:rFonts w:hint="eastAsia"/>
        </w:rPr>
        <w:t>　　　　一、全球兽用疫苗市场呈现新特征</w:t>
      </w:r>
      <w:r>
        <w:rPr>
          <w:rFonts w:hint="eastAsia"/>
        </w:rPr>
        <w:br/>
      </w:r>
      <w:r>
        <w:rPr>
          <w:rFonts w:hint="eastAsia"/>
        </w:rPr>
        <w:t>　　　　二、兽用疫苗在动物保健品市场中的地位</w:t>
      </w:r>
      <w:r>
        <w:rPr>
          <w:rFonts w:hint="eastAsia"/>
        </w:rPr>
        <w:br/>
      </w:r>
      <w:r>
        <w:rPr>
          <w:rFonts w:hint="eastAsia"/>
        </w:rPr>
        <w:t>　　　　三、全球动物保健品市场规模</w:t>
      </w:r>
      <w:r>
        <w:rPr>
          <w:rFonts w:hint="eastAsia"/>
        </w:rPr>
        <w:br/>
      </w:r>
      <w:r>
        <w:rPr>
          <w:rFonts w:hint="eastAsia"/>
        </w:rPr>
        <w:t>　　　　四、全球主要动物保健市场的市场规模及兽用疫苗所占比重</w:t>
      </w:r>
      <w:r>
        <w:rPr>
          <w:rFonts w:hint="eastAsia"/>
        </w:rPr>
        <w:br/>
      </w:r>
      <w:r>
        <w:rPr>
          <w:rFonts w:hint="eastAsia"/>
        </w:rPr>
        <w:t>　　　　五、影响兽用疫苗市场发展的主要因素</w:t>
      </w:r>
      <w:r>
        <w:rPr>
          <w:rFonts w:hint="eastAsia"/>
        </w:rPr>
        <w:br/>
      </w:r>
      <w:r>
        <w:rPr>
          <w:rFonts w:hint="eastAsia"/>
        </w:rPr>
        <w:t>　　第四节 2025年全球兽用疫苗细分市场分析</w:t>
      </w:r>
      <w:r>
        <w:rPr>
          <w:rFonts w:hint="eastAsia"/>
        </w:rPr>
        <w:br/>
      </w:r>
      <w:r>
        <w:rPr>
          <w:rFonts w:hint="eastAsia"/>
        </w:rPr>
        <w:t>　　　　一、兽用疫苗市场以经济型动物（如牛、羊、猪、鸡等）用疫苗占主导地位</w:t>
      </w:r>
      <w:r>
        <w:rPr>
          <w:rFonts w:hint="eastAsia"/>
        </w:rPr>
        <w:br/>
      </w:r>
      <w:r>
        <w:rPr>
          <w:rFonts w:hint="eastAsia"/>
        </w:rPr>
        <w:t>　　　　二、宠物（如犬、猫及马等）疫苗市场的快速发展</w:t>
      </w:r>
      <w:r>
        <w:rPr>
          <w:rFonts w:hint="eastAsia"/>
        </w:rPr>
        <w:br/>
      </w:r>
      <w:r>
        <w:rPr>
          <w:rFonts w:hint="eastAsia"/>
        </w:rPr>
        <w:t>　　　　　　1、宠物用疫苗在全球范围内获得健康的发展</w:t>
      </w:r>
      <w:r>
        <w:rPr>
          <w:rFonts w:hint="eastAsia"/>
        </w:rPr>
        <w:br/>
      </w:r>
      <w:r>
        <w:rPr>
          <w:rFonts w:hint="eastAsia"/>
        </w:rPr>
        <w:t>　　　　　　2、宠物用疫苗市场份额</w:t>
      </w:r>
      <w:r>
        <w:rPr>
          <w:rFonts w:hint="eastAsia"/>
        </w:rPr>
        <w:br/>
      </w:r>
      <w:r>
        <w:rPr>
          <w:rFonts w:hint="eastAsia"/>
        </w:rPr>
        <w:t>　　第五节 2025年世界兽用疫苗品牌主要国家分析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第六节 2025-2031年全球兽用疫苗的发展趋势分析</w:t>
      </w:r>
      <w:r>
        <w:rPr>
          <w:rFonts w:hint="eastAsia"/>
        </w:rPr>
        <w:br/>
      </w:r>
      <w:r>
        <w:rPr>
          <w:rFonts w:hint="eastAsia"/>
        </w:rPr>
        <w:t>　　　　一、兽用疫苗的研发、生产及使用全球一体化趋势</w:t>
      </w:r>
      <w:r>
        <w:rPr>
          <w:rFonts w:hint="eastAsia"/>
        </w:rPr>
        <w:br/>
      </w:r>
      <w:r>
        <w:rPr>
          <w:rFonts w:hint="eastAsia"/>
        </w:rPr>
        <w:t>　　　　二、兽用疫苗的生产和销售趋势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2025年中国兽用疫苗行业市场运行环境解析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2025年中国兽用疫苗市场政策环境分析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一、《中华人民共和国动物防疫法》</w:t>
      </w:r>
      <w:r>
        <w:rPr>
          <w:rFonts w:hint="eastAsia"/>
        </w:rPr>
        <w:br/>
      </w:r>
      <w:r>
        <w:rPr>
          <w:rFonts w:hint="eastAsia"/>
        </w:rPr>
        <w:t>　　　　二、《重大动物疫情应急条例》</w:t>
      </w:r>
      <w:r>
        <w:rPr>
          <w:rFonts w:hint="eastAsia"/>
        </w:rPr>
        <w:br/>
      </w:r>
      <w:r>
        <w:rPr>
          <w:rFonts w:hint="eastAsia"/>
        </w:rPr>
        <w:t>　　　　三、《国家突发重大动物疫情应急预案》</w:t>
      </w:r>
      <w:r>
        <w:rPr>
          <w:rFonts w:hint="eastAsia"/>
        </w:rPr>
        <w:br/>
      </w:r>
      <w:r>
        <w:rPr>
          <w:rFonts w:hint="eastAsia"/>
        </w:rPr>
        <w:t>　　第三节 2025年中国兽用疫苗市场社会环境分析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2025年中国兽用疫苗产业运行态势剖析</w:t>
      </w:r>
      <w:r>
        <w:rPr>
          <w:rFonts w:hint="eastAsia"/>
        </w:rPr>
        <w:br/>
      </w:r>
      <w:r>
        <w:rPr>
          <w:rFonts w:hint="eastAsia"/>
        </w:rPr>
        <w:t>　　第一节 中国兽用疫苗行业动态分析</w:t>
      </w:r>
      <w:r>
        <w:rPr>
          <w:rFonts w:hint="eastAsia"/>
        </w:rPr>
        <w:br/>
      </w:r>
      <w:r>
        <w:rPr>
          <w:rFonts w:hint="eastAsia"/>
        </w:rPr>
        <w:t>　　　　一、高新区将生产高科技灭活狂犬病疫苗</w:t>
      </w:r>
      <w:r>
        <w:rPr>
          <w:rFonts w:hint="eastAsia"/>
        </w:rPr>
        <w:br/>
      </w:r>
      <w:r>
        <w:rPr>
          <w:rFonts w:hint="eastAsia"/>
        </w:rPr>
        <w:t>　　　　二、兽用疫苗国家工程试验室揭牌仪式在呼举行</w:t>
      </w:r>
      <w:r>
        <w:rPr>
          <w:rFonts w:hint="eastAsia"/>
        </w:rPr>
        <w:br/>
      </w:r>
      <w:r>
        <w:rPr>
          <w:rFonts w:hint="eastAsia"/>
        </w:rPr>
        <w:t>　　　　三、“重大动物疫病病原及相关制品标准物质研究”项目启动</w:t>
      </w:r>
      <w:r>
        <w:rPr>
          <w:rFonts w:hint="eastAsia"/>
        </w:rPr>
        <w:br/>
      </w:r>
      <w:r>
        <w:rPr>
          <w:rFonts w:hint="eastAsia"/>
        </w:rPr>
        <w:t>　　第二节 2025年中国兽用疫苗市场现状综述</w:t>
      </w:r>
      <w:r>
        <w:rPr>
          <w:rFonts w:hint="eastAsia"/>
        </w:rPr>
        <w:br/>
      </w:r>
      <w:r>
        <w:rPr>
          <w:rFonts w:hint="eastAsia"/>
        </w:rPr>
        <w:t>　　　　一、中国疫苗产业在国民经济中的地位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二、中国动物疫苗技术进步加快</w:t>
      </w:r>
      <w:r>
        <w:rPr>
          <w:rFonts w:hint="eastAsia"/>
        </w:rPr>
        <w:br/>
      </w:r>
      <w:r>
        <w:rPr>
          <w:rFonts w:hint="eastAsia"/>
        </w:rPr>
        <w:t>　　　　三、物疫苗接种仍是防控禽流感重要手段</w:t>
      </w:r>
      <w:r>
        <w:rPr>
          <w:rFonts w:hint="eastAsia"/>
        </w:rPr>
        <w:br/>
      </w:r>
      <w:r>
        <w:rPr>
          <w:rFonts w:hint="eastAsia"/>
        </w:rPr>
        <w:t>　　　　四、新型兽用疫苗的研究现状和发展动向</w:t>
      </w:r>
      <w:r>
        <w:rPr>
          <w:rFonts w:hint="eastAsia"/>
        </w:rPr>
        <w:br/>
      </w:r>
      <w:r>
        <w:rPr>
          <w:rFonts w:hint="eastAsia"/>
        </w:rPr>
        <w:t>　　第三节 2025年中国兽用疫苗发展的三大动因分析</w:t>
      </w:r>
      <w:r>
        <w:rPr>
          <w:rFonts w:hint="eastAsia"/>
        </w:rPr>
        <w:br/>
      </w:r>
      <w:r>
        <w:rPr>
          <w:rFonts w:hint="eastAsia"/>
        </w:rPr>
        <w:t>　　第四节 2025年中国兽用疫苗研究新进展分析</w:t>
      </w:r>
      <w:r>
        <w:rPr>
          <w:rFonts w:hint="eastAsia"/>
        </w:rPr>
        <w:br/>
      </w:r>
      <w:r>
        <w:rPr>
          <w:rFonts w:hint="eastAsia"/>
        </w:rPr>
        <w:t>　　　　一、基因工程疫苗</w:t>
      </w:r>
      <w:r>
        <w:rPr>
          <w:rFonts w:hint="eastAsia"/>
        </w:rPr>
        <w:br/>
      </w:r>
      <w:r>
        <w:rPr>
          <w:rFonts w:hint="eastAsia"/>
        </w:rPr>
        <w:t>　　　　二、核酸疫苗</w:t>
      </w:r>
      <w:r>
        <w:rPr>
          <w:rFonts w:hint="eastAsia"/>
        </w:rPr>
        <w:br/>
      </w:r>
      <w:r>
        <w:rPr>
          <w:rFonts w:hint="eastAsia"/>
        </w:rPr>
        <w:t>　　　　三、合成多肽疫苗</w:t>
      </w:r>
      <w:r>
        <w:rPr>
          <w:rFonts w:hint="eastAsia"/>
        </w:rPr>
        <w:br/>
      </w:r>
      <w:r>
        <w:rPr>
          <w:rFonts w:hint="eastAsia"/>
        </w:rPr>
        <w:t>　　　　四、抗独特型抗体疫苗</w:t>
      </w:r>
      <w:r>
        <w:rPr>
          <w:rFonts w:hint="eastAsia"/>
        </w:rPr>
        <w:br/>
      </w:r>
      <w:r>
        <w:rPr>
          <w:rFonts w:hint="eastAsia"/>
        </w:rPr>
        <w:t>　　　　五、病毒——抗体复合物疫苗</w:t>
      </w:r>
      <w:r>
        <w:rPr>
          <w:rFonts w:hint="eastAsia"/>
        </w:rPr>
        <w:br/>
      </w:r>
      <w:r>
        <w:rPr>
          <w:rFonts w:hint="eastAsia"/>
        </w:rPr>
        <w:t>　　　　六、转基因植物疫苗</w:t>
      </w:r>
      <w:r>
        <w:rPr>
          <w:rFonts w:hint="eastAsia"/>
        </w:rPr>
        <w:br/>
      </w:r>
      <w:r>
        <w:rPr>
          <w:rFonts w:hint="eastAsia"/>
        </w:rPr>
        <w:t>　　　　七、T细胞疫苗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2020-2025年中国兽用疫苗制造所属行业数据监测分析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2020-2025年中国兽用疫苗制造所属行业总体数据分析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一、2025年中国兽用疫苗制造所属行业全部企业数据分析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2020-2025年中国兽用疫苗制造所属行业不同规模企业数据分析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一、2025年中国兽用疫苗制造所属行业不同规模企业数据分析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2020-2025年中国兽用疫苗制造所属行业不同所有制企业数据分析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一、2025年中国兽用疫苗制造所属行业不同所有制企业数据分析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2025年中国兽用疫苗市场运营格局分析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2025年中国兽用疫苗市场运行概况</w:t>
      </w:r>
      <w:r>
        <w:rPr>
          <w:rFonts w:hint="eastAsia"/>
        </w:rPr>
        <w:br/>
      </w:r>
      <w:r>
        <w:rPr>
          <w:rFonts w:hint="eastAsia"/>
        </w:rPr>
        <w:t>　　　　一、兽用疫苗市场稳定发展</w:t>
      </w:r>
      <w:r>
        <w:rPr>
          <w:rFonts w:hint="eastAsia"/>
        </w:rPr>
        <w:br/>
      </w:r>
      <w:r>
        <w:rPr>
          <w:rFonts w:hint="eastAsia"/>
        </w:rPr>
        <w:t>　　　　二、中国兽用疫苗市场规模</w:t>
      </w:r>
      <w:r>
        <w:rPr>
          <w:rFonts w:hint="eastAsia"/>
        </w:rPr>
        <w:br/>
      </w:r>
      <w:r>
        <w:rPr>
          <w:rFonts w:hint="eastAsia"/>
        </w:rPr>
        <w:t>　　　　三、我国兽用疫苗市场销售规模逐年增长</w:t>
      </w:r>
      <w:r>
        <w:rPr>
          <w:rFonts w:hint="eastAsia"/>
        </w:rPr>
        <w:br/>
      </w:r>
      <w:r>
        <w:rPr>
          <w:rFonts w:hint="eastAsia"/>
        </w:rPr>
        <w:t>　　第二节 中国兽用疫苗市场热点聚焦</w:t>
      </w:r>
      <w:r>
        <w:rPr>
          <w:rFonts w:hint="eastAsia"/>
        </w:rPr>
        <w:br/>
      </w:r>
      <w:r>
        <w:rPr>
          <w:rFonts w:hint="eastAsia"/>
        </w:rPr>
        <w:t>　　　　一、常规活毒及灭活疫苗市场仍占主要的市场份额</w:t>
      </w:r>
      <w:r>
        <w:rPr>
          <w:rFonts w:hint="eastAsia"/>
        </w:rPr>
        <w:br/>
      </w:r>
      <w:r>
        <w:rPr>
          <w:rFonts w:hint="eastAsia"/>
        </w:rPr>
        <w:t>　　　　二、基因缺失、亚单位和活毒载体疫苗逐渐实现商品化</w:t>
      </w:r>
      <w:r>
        <w:rPr>
          <w:rFonts w:hint="eastAsia"/>
        </w:rPr>
        <w:br/>
      </w:r>
      <w:r>
        <w:rPr>
          <w:rFonts w:hint="eastAsia"/>
        </w:rPr>
        <w:t>　　　　三、猪、禽、反刍动物用疫苗市场销售份额</w:t>
      </w:r>
      <w:r>
        <w:rPr>
          <w:rFonts w:hint="eastAsia"/>
        </w:rPr>
        <w:br/>
      </w:r>
      <w:r>
        <w:rPr>
          <w:rFonts w:hint="eastAsia"/>
        </w:rPr>
        <w:t>　　　　四、宠物疫苗的市场销售份额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2025年中国主要动物疾病疫苗发展情况分析</w:t>
      </w:r>
      <w:r>
        <w:rPr>
          <w:rFonts w:hint="eastAsia"/>
        </w:rPr>
        <w:br/>
      </w:r>
      <w:r>
        <w:rPr>
          <w:rFonts w:hint="eastAsia"/>
        </w:rPr>
        <w:t>　　第一节 禽流感疫苗</w:t>
      </w:r>
      <w:r>
        <w:rPr>
          <w:rFonts w:hint="eastAsia"/>
        </w:rPr>
        <w:br/>
      </w:r>
      <w:r>
        <w:rPr>
          <w:rFonts w:hint="eastAsia"/>
        </w:rPr>
        <w:t>　　　　一、“通用型”流感疫苗研究新进展</w:t>
      </w:r>
      <w:r>
        <w:rPr>
          <w:rFonts w:hint="eastAsia"/>
        </w:rPr>
        <w:br/>
      </w:r>
      <w:r>
        <w:rPr>
          <w:rFonts w:hint="eastAsia"/>
        </w:rPr>
        <w:t>　　　　二、中国禽流感疫苗市场分析</w:t>
      </w:r>
      <w:r>
        <w:rPr>
          <w:rFonts w:hint="eastAsia"/>
        </w:rPr>
        <w:br/>
      </w:r>
      <w:r>
        <w:rPr>
          <w:rFonts w:hint="eastAsia"/>
        </w:rPr>
        <w:t>　　　　三、中国禽流感疫苗走在世界前列</w:t>
      </w:r>
      <w:r>
        <w:rPr>
          <w:rFonts w:hint="eastAsia"/>
        </w:rPr>
        <w:br/>
      </w:r>
      <w:r>
        <w:rPr>
          <w:rFonts w:hint="eastAsia"/>
        </w:rPr>
        <w:t>　　第二节 兽用寄生虫疫苗</w:t>
      </w:r>
      <w:r>
        <w:rPr>
          <w:rFonts w:hint="eastAsia"/>
        </w:rPr>
        <w:br/>
      </w:r>
      <w:r>
        <w:rPr>
          <w:rFonts w:hint="eastAsia"/>
        </w:rPr>
        <w:t>　　　　一、兽用寄生虫疫苗特点分析</w:t>
      </w:r>
      <w:r>
        <w:rPr>
          <w:rFonts w:hint="eastAsia"/>
        </w:rPr>
        <w:br/>
      </w:r>
      <w:r>
        <w:rPr>
          <w:rFonts w:hint="eastAsia"/>
        </w:rPr>
        <w:t>　　　　二、兽用寄生虫疫苗研制新进展</w:t>
      </w:r>
      <w:r>
        <w:rPr>
          <w:rFonts w:hint="eastAsia"/>
        </w:rPr>
        <w:br/>
      </w:r>
      <w:r>
        <w:rPr>
          <w:rFonts w:hint="eastAsia"/>
        </w:rPr>
        <w:t>　　第三节 狂犬疫苗发展分析</w:t>
      </w:r>
      <w:r>
        <w:rPr>
          <w:rFonts w:hint="eastAsia"/>
        </w:rPr>
        <w:br/>
      </w:r>
      <w:r>
        <w:rPr>
          <w:rFonts w:hint="eastAsia"/>
        </w:rPr>
        <w:t>　　　　一、狂犬病的基本情况</w:t>
      </w:r>
      <w:r>
        <w:rPr>
          <w:rFonts w:hint="eastAsia"/>
        </w:rPr>
        <w:br/>
      </w:r>
      <w:r>
        <w:rPr>
          <w:rFonts w:hint="eastAsia"/>
        </w:rPr>
        <w:t>　　　　二、狂犬病疫苗发展概况</w:t>
      </w:r>
      <w:r>
        <w:rPr>
          <w:rFonts w:hint="eastAsia"/>
        </w:rPr>
        <w:br/>
      </w:r>
      <w:r>
        <w:rPr>
          <w:rFonts w:hint="eastAsia"/>
        </w:rPr>
        <w:t>　　　　三、狂犬病疫苗研究进展</w:t>
      </w:r>
      <w:r>
        <w:rPr>
          <w:rFonts w:hint="eastAsia"/>
        </w:rPr>
        <w:br/>
      </w:r>
      <w:r>
        <w:rPr>
          <w:rFonts w:hint="eastAsia"/>
        </w:rPr>
        <w:t>　　　　四、狂犬病疫苗市场前景分析</w:t>
      </w:r>
      <w:r>
        <w:rPr>
          <w:rFonts w:hint="eastAsia"/>
        </w:rPr>
        <w:br/>
      </w:r>
      <w:r>
        <w:rPr>
          <w:rFonts w:hint="eastAsia"/>
        </w:rPr>
        <w:t>　　第四节 猪蓝耳病疫苗</w:t>
      </w:r>
      <w:r>
        <w:rPr>
          <w:rFonts w:hint="eastAsia"/>
        </w:rPr>
        <w:br/>
      </w:r>
      <w:r>
        <w:rPr>
          <w:rFonts w:hint="eastAsia"/>
        </w:rPr>
        <w:t>　　　　一、猪蓝耳病疫情简介</w:t>
      </w:r>
      <w:r>
        <w:rPr>
          <w:rFonts w:hint="eastAsia"/>
        </w:rPr>
        <w:br/>
      </w:r>
      <w:r>
        <w:rPr>
          <w:rFonts w:hint="eastAsia"/>
        </w:rPr>
        <w:t>　　　　二、蓝耳病防控获突破性进展</w:t>
      </w:r>
      <w:r>
        <w:rPr>
          <w:rFonts w:hint="eastAsia"/>
        </w:rPr>
        <w:br/>
      </w:r>
      <w:r>
        <w:rPr>
          <w:rFonts w:hint="eastAsia"/>
        </w:rPr>
        <w:t>　　　　三、中国猪蓝耳病疫苗市场分析</w:t>
      </w:r>
      <w:r>
        <w:rPr>
          <w:rFonts w:hint="eastAsia"/>
        </w:rPr>
        <w:br/>
      </w:r>
      <w:r>
        <w:rPr>
          <w:rFonts w:hint="eastAsia"/>
        </w:rPr>
        <w:t>　　第五节 口蹄疫疫苗</w:t>
      </w:r>
      <w:r>
        <w:rPr>
          <w:rFonts w:hint="eastAsia"/>
        </w:rPr>
        <w:br/>
      </w:r>
      <w:r>
        <w:rPr>
          <w:rFonts w:hint="eastAsia"/>
        </w:rPr>
        <w:t>　　　　一、口蹄疫疫苗的基本情况</w:t>
      </w:r>
      <w:r>
        <w:rPr>
          <w:rFonts w:hint="eastAsia"/>
        </w:rPr>
        <w:br/>
      </w:r>
      <w:r>
        <w:rPr>
          <w:rFonts w:hint="eastAsia"/>
        </w:rPr>
        <w:t>　　　　二、研制成功猪口蹄疫基因工程疫苗</w:t>
      </w:r>
      <w:r>
        <w:rPr>
          <w:rFonts w:hint="eastAsia"/>
        </w:rPr>
        <w:br/>
      </w:r>
      <w:r>
        <w:rPr>
          <w:rFonts w:hint="eastAsia"/>
        </w:rPr>
        <w:t>　　　　三、口蹄疫疫苗市场分析</w:t>
      </w:r>
      <w:r>
        <w:rPr>
          <w:rFonts w:hint="eastAsia"/>
        </w:rPr>
        <w:br/>
      </w:r>
      <w:r>
        <w:rPr>
          <w:rFonts w:hint="eastAsia"/>
        </w:rPr>
        <w:t>　　　　四、中国首家水产疫苗基地通过认证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2025年中国兽用疫苗市场竞争格局透析</w:t>
      </w:r>
      <w:r>
        <w:rPr>
          <w:rFonts w:hint="eastAsia"/>
        </w:rPr>
        <w:br/>
      </w:r>
      <w:r>
        <w:rPr>
          <w:rFonts w:hint="eastAsia"/>
        </w:rPr>
        <w:t>　　第一节 中国兽用疫苗市场竞争动态分析</w:t>
      </w:r>
      <w:r>
        <w:rPr>
          <w:rFonts w:hint="eastAsia"/>
        </w:rPr>
        <w:br/>
      </w:r>
      <w:r>
        <w:rPr>
          <w:rFonts w:hint="eastAsia"/>
        </w:rPr>
        <w:t>　　　　一、新疫苗市场竞争白热化</w:t>
      </w:r>
      <w:r>
        <w:rPr>
          <w:rFonts w:hint="eastAsia"/>
        </w:rPr>
        <w:br/>
      </w:r>
      <w:r>
        <w:rPr>
          <w:rFonts w:hint="eastAsia"/>
        </w:rPr>
        <w:t>　　　　二、美国默克公司投资生产动物疫苗落户南昌高新区</w:t>
      </w:r>
      <w:r>
        <w:rPr>
          <w:rFonts w:hint="eastAsia"/>
        </w:rPr>
        <w:br/>
      </w:r>
      <w:r>
        <w:rPr>
          <w:rFonts w:hint="eastAsia"/>
        </w:rPr>
        <w:t>　　　　三、替代药品与兽用疫苗之是的竞争分析</w:t>
      </w:r>
      <w:r>
        <w:rPr>
          <w:rFonts w:hint="eastAsia"/>
        </w:rPr>
        <w:br/>
      </w:r>
      <w:r>
        <w:rPr>
          <w:rFonts w:hint="eastAsia"/>
        </w:rPr>
        <w:t>　　　　四、猪蓝耳病疫苗市场后期竞争激烈</w:t>
      </w:r>
      <w:r>
        <w:rPr>
          <w:rFonts w:hint="eastAsia"/>
        </w:rPr>
        <w:br/>
      </w:r>
      <w:r>
        <w:rPr>
          <w:rFonts w:hint="eastAsia"/>
        </w:rPr>
        <w:t>　　第二节 2025年中国兽用疫苗市场竞争力体现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第三节 2025年中国兽用疫苗产业集中度分析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2025-2031年中国兽用疫苗行业竞争趋势分析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中国兽用疫苗优势生产企业竞争力及关键性数据分析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中牧实业股份有限公司（600195）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内蒙古金宇集团股份有限公司（600201）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新疆天康畜牧生物技术股份有限公司（002100）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齐鲁动物保健品有限公司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肇庆大华农生物药品开发有限公司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辽宁省益康生物制品有限公司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广东永顺生物制药有限公司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2025年中国养殖业运行状况分析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2025年中国养殖业运行现状综述</w:t>
      </w:r>
      <w:r>
        <w:rPr>
          <w:rFonts w:hint="eastAsia"/>
        </w:rPr>
        <w:br/>
      </w:r>
      <w:r>
        <w:rPr>
          <w:rFonts w:hint="eastAsia"/>
        </w:rPr>
        <w:t>　　　　一、中国家禽养殖行业的产业链结构</w:t>
      </w:r>
      <w:r>
        <w:rPr>
          <w:rFonts w:hint="eastAsia"/>
        </w:rPr>
        <w:br/>
      </w:r>
      <w:r>
        <w:rPr>
          <w:rFonts w:hint="eastAsia"/>
        </w:rPr>
        <w:t>　　　　二、中国养殖业规模及模式分析</w:t>
      </w:r>
      <w:r>
        <w:rPr>
          <w:rFonts w:hint="eastAsia"/>
        </w:rPr>
        <w:br/>
      </w:r>
      <w:r>
        <w:rPr>
          <w:rFonts w:hint="eastAsia"/>
        </w:rPr>
        <w:t>　　　　三、我国畜牧业区域布局与调整目标</w:t>
      </w:r>
      <w:r>
        <w:rPr>
          <w:rFonts w:hint="eastAsia"/>
        </w:rPr>
        <w:br/>
      </w:r>
      <w:r>
        <w:rPr>
          <w:rFonts w:hint="eastAsia"/>
        </w:rPr>
        <w:t>　　第二节 中国家禽养殖行业市场动态分析</w:t>
      </w:r>
      <w:r>
        <w:rPr>
          <w:rFonts w:hint="eastAsia"/>
        </w:rPr>
        <w:br/>
      </w:r>
      <w:r>
        <w:rPr>
          <w:rFonts w:hint="eastAsia"/>
        </w:rPr>
        <w:t>　　　　一、保护中国特色家禽产业安全迫在眉睫</w:t>
      </w:r>
      <w:r>
        <w:rPr>
          <w:rFonts w:hint="eastAsia"/>
        </w:rPr>
        <w:br/>
      </w:r>
      <w:r>
        <w:rPr>
          <w:rFonts w:hint="eastAsia"/>
        </w:rPr>
        <w:t>　　　　二、养殖业年内冲击180亿产值</w:t>
      </w:r>
      <w:r>
        <w:rPr>
          <w:rFonts w:hint="eastAsia"/>
        </w:rPr>
        <w:br/>
      </w:r>
      <w:r>
        <w:rPr>
          <w:rFonts w:hint="eastAsia"/>
        </w:rPr>
        <w:t>　　　　三、伽师县“家禽养殖业”呈现发展新态势</w:t>
      </w:r>
      <w:r>
        <w:rPr>
          <w:rFonts w:hint="eastAsia"/>
        </w:rPr>
        <w:br/>
      </w:r>
      <w:r>
        <w:rPr>
          <w:rFonts w:hint="eastAsia"/>
        </w:rPr>
        <w:t>　　第三节 2025-2031年中国养殖业发展前景预测分析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2025-2031年中国兽用疫苗行业发展趋势与前景展望分析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2025-2031年中国兽用疫苗行业发展前景分析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一、兽用疫苗行业前景广阔</w:t>
      </w:r>
      <w:r>
        <w:rPr>
          <w:rFonts w:hint="eastAsia"/>
        </w:rPr>
        <w:br/>
      </w:r>
      <w:r>
        <w:rPr>
          <w:rFonts w:hint="eastAsia"/>
        </w:rPr>
        <w:t>　　　　二、未来中国兽用疫苗前景看好</w:t>
      </w:r>
      <w:r>
        <w:rPr>
          <w:rFonts w:hint="eastAsia"/>
        </w:rPr>
        <w:br/>
      </w:r>
      <w:r>
        <w:rPr>
          <w:rFonts w:hint="eastAsia"/>
        </w:rPr>
        <w:t>　　　　三、宠物疫苗市场方兴未艾</w:t>
      </w:r>
      <w:r>
        <w:rPr>
          <w:rFonts w:hint="eastAsia"/>
        </w:rPr>
        <w:br/>
      </w:r>
      <w:r>
        <w:rPr>
          <w:rFonts w:hint="eastAsia"/>
        </w:rPr>
        <w:t>　　第二节 2025-2031年中国兽用疫苗行业发展趋势分析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一、兽用疫苗市场发展趋势分析</w:t>
      </w:r>
      <w:r>
        <w:rPr>
          <w:rFonts w:hint="eastAsia"/>
        </w:rPr>
        <w:br/>
      </w:r>
      <w:r>
        <w:rPr>
          <w:rFonts w:hint="eastAsia"/>
        </w:rPr>
        <w:t>　　　　二、新产品发展趋势分析</w:t>
      </w:r>
      <w:r>
        <w:rPr>
          <w:rFonts w:hint="eastAsia"/>
        </w:rPr>
        <w:br/>
      </w:r>
      <w:r>
        <w:rPr>
          <w:rFonts w:hint="eastAsia"/>
        </w:rPr>
        <w:t>　　　　三、新技术推动疫苗产品的更新换代</w:t>
      </w:r>
      <w:r>
        <w:rPr>
          <w:rFonts w:hint="eastAsia"/>
        </w:rPr>
        <w:br/>
      </w:r>
      <w:r>
        <w:rPr>
          <w:rFonts w:hint="eastAsia"/>
        </w:rPr>
        <w:t>　　第三节 2025-2031年中国兽用疫苗行业市场预测分析</w:t>
      </w:r>
      <w:r>
        <w:rPr>
          <w:rFonts w:hint="eastAsia"/>
        </w:rPr>
        <w:br/>
      </w:r>
      <w:r>
        <w:rPr>
          <w:rFonts w:hint="eastAsia"/>
        </w:rPr>
        <w:t>　　　　一、宠物市场的繁荣将成为动物疫苗市场的增长动力</w:t>
      </w:r>
      <w:r>
        <w:rPr>
          <w:rFonts w:hint="eastAsia"/>
        </w:rPr>
        <w:br/>
      </w:r>
      <w:r>
        <w:rPr>
          <w:rFonts w:hint="eastAsia"/>
        </w:rPr>
        <w:t>　　　　二、强制免疫业容量增长预测</w:t>
      </w:r>
      <w:r>
        <w:rPr>
          <w:rFonts w:hint="eastAsia"/>
        </w:rPr>
        <w:br/>
      </w:r>
      <w:r>
        <w:rPr>
          <w:rFonts w:hint="eastAsia"/>
        </w:rPr>
        <w:t>　　　　三、兽用疫苗进出口贸易预测分析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2025-2031年中国兽用疫苗市场盈利预测分析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2025-2031年中国兽用疫苗行业投资战略研究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2025-2031年中国兽用疫苗行业投资周期分析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2025-2031年中国兽用疫苗行业投资机会分析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一、兽用疫苗市场面临商机</w:t>
      </w:r>
      <w:r>
        <w:rPr>
          <w:rFonts w:hint="eastAsia"/>
        </w:rPr>
        <w:br/>
      </w:r>
      <w:r>
        <w:rPr>
          <w:rFonts w:hint="eastAsia"/>
        </w:rPr>
        <w:t>　　　　二、市场投资热点分析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2025-2031年中国兽用疫苗行业投资风险预警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19c698f6d422f" w:history="1">
        <w:r>
          <w:rPr>
            <w:rStyle w:val="Hyperlink"/>
          </w:rPr>
          <w:t>2025-2031年中国兽用疫苗市场现状全面调研与发展趋势分析报告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19c698f6d422f" w:history="1">
        <w:r>
          <w:rPr>
            <w:rStyle w:val="Hyperlink"/>
          </w:rPr>
          <w:t>https://www.20087.com/1/60/ShouYongYiMiaoFaZhanQuShi.html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疫苗生产厂家排名、兽用疫苗公司排名、兽用疫苗企业排名前十名、兽用疫苗经营许可证怎么办、中国10大宠物药公司、兽用疫苗主要有哪些类型、兽用灭活疫苗和活疫苗的区别、兽用疫苗常温下能放多久、疫苗可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3c056d02b411b" w:history="1">
      <w:r>
        <w:rPr>
          <w:rStyle w:val="Hyperlink"/>
        </w:rPr>
        <w:t>2025-2031年中国兽用疫苗市场现状全面调研与发展趋势分析报告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ouYongYiMiaoFaZhanQuShi.html" TargetMode="External" Id="R76c19c698f6d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ouYongYiMiaoFaZhanQuShi.html" TargetMode="External" Id="R1f73c056d02b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2024-12-17T01:57:00Z</dcterms:created>
  <dcterms:modified xsi:type="dcterms:W3CDTF">2024-12-17T02:57:00Z</dcterms:modified>
  <dc:subject>2025-2031年中国兽用疫苗市场现状全面调研与发展趋势分析报告</dc:subject>
  <dc:title>2025-2031年中国兽用疫苗市场现状全面调研与发展趋势分析报告</dc:title>
  <cp:keywords>2025-2031年中国兽用疫苗市场现状全面调研与发展趋势分析报告</cp:keywords>
  <dc:description>2025-2031年中国兽用疫苗市场现状全面调研与发展趋势分析报告</dc:description>
</cp:coreProperties>
</file>