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97241a55346a5" w:history="1">
              <w:r>
                <w:rPr>
                  <w:rStyle w:val="Hyperlink"/>
                </w:rPr>
                <w:t>中国农用棚膜市场研究与发展前景分析报告（2026-2032年）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97241a55346a5" w:history="1">
              <w:r>
                <w:rPr>
                  <w:rStyle w:val="Hyperlink"/>
                </w:rPr>
                <w:t>中国农用棚膜市场研究与发展前景分析报告（2026-2032年）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97241a55346a5" w:history="1">
                <w:r>
                  <w:rPr>
                    <w:rStyle w:val="Hyperlink"/>
                  </w:rPr>
                  <w:t>https://www.20087.com/1/20/NongYongPengMoShiChangQianJingFenXi.html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棚膜是设施农业中用于覆盖温室、调节作物生长微环境的关键高分子材料，主要涵盖聚乙烯（PE）膜、聚烯烃（PO）膜及乙烯-醋酸乙烯共聚物（EVA）膜等类型。随着现代农业向高附加值作物种植与规模化发展，市场对具备高透光、长寿命及流滴消雾功能的农用棚膜需求极为迫切。在技术层面，PO膜凭借优异的初始透光率与长效耐候性，已成为设施农业覆盖材料的性能标杆。通过添加进口茂金属线性聚乙烯与专用助剂，现代农用棚膜在抗风雪撕裂、抗紫外线老化及透光保持率上取得了显著突破。然而，农用棚膜在实际应用中仍面临诸多挑战，包括复杂气候条件下的流滴消雾失效、不同区域微气候的适配性差异，以及传统农膜回收困难导致的“白色污染”问题。</w:t>
      </w:r>
      <w:r>
        <w:rPr>
          <w:rFonts w:hint="eastAsia"/>
        </w:rPr>
        <w:br/>
      </w:r>
      <w:r>
        <w:rPr>
          <w:rFonts w:hint="eastAsia"/>
        </w:rPr>
        <w:t>　　未来，农用棚膜将深度聚焦功能定制化、光谱精准调控及全生物降解方向。市场调研网指出，在技术创新上，农膜将从单纯的物理覆盖材料向精准调控环境的“功能器件”转变。通过选择性调控光波与动态调光技术，农用棚膜能够根据作物生长周期与外界气候，智能调节温室内的温度与光合有效辐射，实现增产提质。同时，针对我国不同地理气候条件，适配高风沙、冷凉区等极端环境的定制化复合棚膜将成为研发重点。在可持续发展战略驱动下，全生物降解农用棚膜的研发与低成本化应用将加速推进，以切实解决农业面源污染痛点。此外，智能调光膜与液体光温调节剂的结合，将为已建成温室的微环境灵活改造提供高效解决方案，推动设施农业向绿色、低碳与智能化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597241a55346a5" w:history="1">
        <w:r>
          <w:rPr>
            <w:rStyle w:val="Hyperlink"/>
          </w:rPr>
          <w:t>中国农用棚膜市场研究与发展前景分析报告（2026-2032年）</w:t>
        </w:r>
      </w:hyperlink>
      <w:r>
        <w:rPr>
          <w:rFonts w:hint="eastAsia"/>
        </w:rPr>
        <w:t>》，2025年农用棚膜行业市场规模达 亿元，预计2032年市场规模将达 亿元，期间年均复合增长率（CAGR）达 %。报告通过对农用棚膜行业的全面调研，系统分析了农用棚膜市场规模、技术现状及未来发展方向，揭示了行业竞争格局的演变趋势与潜在问题。同时，报告评估了农用棚膜行业投资价值与效益，识别了发展中的主要挑战与机遇，并结合SWOT分析为投资者和企业提供了科学的战略建议。此外，报告重点聚焦农用棚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农用棚膜行业概述</w:t>
      </w:r>
      <w:r>
        <w:rPr>
          <w:rFonts w:hint="eastAsia"/>
        </w:rPr>
        <w:br/>
      </w:r>
      <w:r>
        <w:rPr>
          <w:rFonts w:hint="eastAsia"/>
        </w:rPr>
        <w:t>　　第一节 农用棚膜定义与分类</w:t>
      </w:r>
      <w:r>
        <w:rPr>
          <w:rFonts w:hint="eastAsia"/>
        </w:rPr>
        <w:br/>
      </w:r>
      <w:r>
        <w:rPr>
          <w:rFonts w:hint="eastAsia"/>
        </w:rPr>
        <w:t>　　第二节 农用棚膜应用领域</w:t>
      </w:r>
      <w:r>
        <w:rPr>
          <w:rFonts w:hint="eastAsia"/>
        </w:rPr>
        <w:br/>
      </w:r>
      <w:r>
        <w:rPr>
          <w:rFonts w:hint="eastAsia"/>
        </w:rPr>
        <w:t>　　第三节 农用棚膜行业经济指标分析</w:t>
      </w:r>
      <w:r>
        <w:rPr>
          <w:rFonts w:hint="eastAsia"/>
        </w:rPr>
        <w:br/>
      </w:r>
      <w:r>
        <w:rPr>
          <w:rFonts w:hint="eastAsia"/>
        </w:rPr>
        <w:t>　　　　一、农用棚膜行业赢利性评估</w:t>
      </w:r>
      <w:r>
        <w:rPr>
          <w:rFonts w:hint="eastAsia"/>
        </w:rPr>
        <w:br/>
      </w:r>
      <w:r>
        <w:rPr>
          <w:rFonts w:hint="eastAsia"/>
        </w:rPr>
        <w:t>　　　　二、农用棚膜行业成长速度分析</w:t>
      </w:r>
      <w:r>
        <w:rPr>
          <w:rFonts w:hint="eastAsia"/>
        </w:rPr>
        <w:br/>
      </w:r>
      <w:r>
        <w:rPr>
          <w:rFonts w:hint="eastAsia"/>
        </w:rPr>
        <w:t>　　　　三、农用棚膜附加值提升空间探讨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四、农用棚膜行业进入壁垒分析</w:t>
      </w:r>
      <w:r>
        <w:rPr>
          <w:rFonts w:hint="eastAsia"/>
        </w:rPr>
        <w:br/>
      </w:r>
      <w:r>
        <w:rPr>
          <w:rFonts w:hint="eastAsia"/>
        </w:rPr>
        <w:t>　　　　五、农用棚膜行业风险性评估</w:t>
      </w:r>
      <w:r>
        <w:rPr>
          <w:rFonts w:hint="eastAsia"/>
        </w:rPr>
        <w:br/>
      </w:r>
      <w:r>
        <w:rPr>
          <w:rFonts w:hint="eastAsia"/>
        </w:rPr>
        <w:t>　　　　六、农用棚膜行业周期性分析</w:t>
      </w:r>
      <w:r>
        <w:rPr>
          <w:rFonts w:hint="eastAsia"/>
        </w:rPr>
        <w:br/>
      </w:r>
      <w:r>
        <w:rPr>
          <w:rFonts w:hint="eastAsia"/>
        </w:rPr>
        <w:t>　　　　七、农用棚膜行业竞争程度指标</w:t>
      </w:r>
      <w:r>
        <w:rPr>
          <w:rFonts w:hint="eastAsia"/>
        </w:rPr>
        <w:br/>
      </w:r>
      <w:r>
        <w:rPr>
          <w:rFonts w:hint="eastAsia"/>
        </w:rPr>
        <w:t>　　　　八、农用棚膜行业成熟度综合分析</w:t>
      </w:r>
      <w:r>
        <w:rPr>
          <w:rFonts w:hint="eastAsia"/>
        </w:rPr>
        <w:br/>
      </w:r>
      <w:r>
        <w:rPr>
          <w:rFonts w:hint="eastAsia"/>
        </w:rPr>
        <w:t>　　第四节 农用棚膜产业链及经营模式分析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三、农用棚膜销售模式与渠道策略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全球农用棚膜市场发展分析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2025-2026年全球农用棚膜行业发展分析</w:t>
      </w:r>
      <w:r>
        <w:rPr>
          <w:rFonts w:hint="eastAsia"/>
        </w:rPr>
        <w:br/>
      </w:r>
      <w:r>
        <w:rPr>
          <w:rFonts w:hint="eastAsia"/>
        </w:rPr>
        <w:t>　　　　一、全球农用棚膜行业市场规模与趋势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二、全球农用棚膜行业发展特点</w:t>
      </w:r>
      <w:r>
        <w:rPr>
          <w:rFonts w:hint="eastAsia"/>
        </w:rPr>
        <w:br/>
      </w:r>
      <w:r>
        <w:rPr>
          <w:rFonts w:hint="eastAsia"/>
        </w:rPr>
        <w:t>　　　　三、全球农用棚膜行业竞争格局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主要国家与地区农用棚膜市场分析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2026-2032年全球农用棚膜行业发展趋势与前景预测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一、农用棚膜行业发展趋势</w:t>
      </w:r>
      <w:r>
        <w:rPr>
          <w:rFonts w:hint="eastAsia"/>
        </w:rPr>
        <w:br/>
      </w:r>
      <w:r>
        <w:rPr>
          <w:rFonts w:hint="eastAsia"/>
        </w:rPr>
        <w:t>　　　　二、农用棚膜行业发展潜力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中国农用棚膜行业市场分析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2025-2026年农用棚膜产能与投资动态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一、国内农用棚膜产能现状与利用效率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二、农用棚膜产能扩张与投资动态分析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2026-2032年农用棚膜行业产量统计与趋势预测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一、2020-2025年农用棚膜行业产量与增长趋势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1、2020-2025年农用棚膜产量及增长趋势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2、2020-2025年农用棚膜细分产品产量及份额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二、农用棚膜产量影响因素分析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三、2026-2032年农用棚膜产量预测</w:t>
      </w:r>
      <w:r>
        <w:rPr>
          <w:rFonts w:hint="eastAsia"/>
        </w:rPr>
        <w:br/>
      </w:r>
      <w:r>
        <w:rPr>
          <w:rFonts w:hint="eastAsia"/>
        </w:rPr>
        <w:t>　　第三节 2026-2032年农用棚膜市场需求与销售分析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一、2025-2026年农用棚膜行业需求现状</w:t>
      </w:r>
      <w:r>
        <w:rPr>
          <w:rFonts w:hint="eastAsia"/>
        </w:rPr>
        <w:br/>
      </w:r>
      <w:r>
        <w:rPr>
          <w:rFonts w:hint="eastAsia"/>
        </w:rPr>
        <w:t>　　　　二、农用棚膜客户群体与需求特点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三、2020-2025年农用棚膜行业销售规模分析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四、2026-2032年农用棚膜市场增长潜力与规模预测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2025-2026年农用棚膜行业技术发展现状及趋势分析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农用棚膜行业技术发展现状分析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国内外农用棚膜行业技术差距分析及差距形成的主要原因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农用棚膜行业技术发展方向、趋势预测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提升农用棚膜行业技术能力策略建议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中国农用棚膜细分市场分析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一、2025-2026年农用棚膜主要细分产品市场现状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农用棚膜价格机制与竞争策略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一、2020-2025年农用棚膜市场价格走势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农用棚膜定价策略与方法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2026-2032年农用棚膜价格竞争态势与趋势预测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中国农用棚膜行业重点区域市场研究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2025-2026年重点区域农用棚膜市场发展概况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二、2020-2025年农用棚膜市场需求规模情况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三、2026-2032年农用棚膜行业发展潜力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二、2020-2025年农用棚膜市场需求规模情况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三、2026-2032年农用棚膜行业发展潜力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二、2020-2025年农用棚膜市场需求规模情况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三、2026-2032年农用棚膜行业发展潜力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二、2020-2025年农用棚膜市场需求规模情况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三、2026-2032年农用棚膜行业发展潜力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二、2020-2025年农用棚膜市场需求规模情况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三、2026-2032年农用棚膜行业发展潜力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2020-2025年中国农用棚膜行业进出口情况分析</w:t>
      </w:r>
      <w:r>
        <w:rPr>
          <w:rFonts w:hint="eastAsia"/>
        </w:rPr>
        <w:br/>
      </w:r>
      <w:r>
        <w:rPr>
          <w:rFonts w:hint="eastAsia"/>
        </w:rPr>
        <w:t>　　第一节 农用棚膜行业进口规模与来源分析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一、2020-2025年农用棚膜进口规模分析</w:t>
      </w:r>
      <w:r>
        <w:rPr>
          <w:rFonts w:hint="eastAsia"/>
        </w:rPr>
        <w:br/>
      </w:r>
      <w:r>
        <w:rPr>
          <w:rFonts w:hint="eastAsia"/>
        </w:rPr>
        <w:t>　　　　二、农用棚膜主要进口来源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农用棚膜行业出口规模与目的地分析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一、2020-2025年农用棚膜出口规模分析</w:t>
      </w:r>
      <w:r>
        <w:rPr>
          <w:rFonts w:hint="eastAsia"/>
        </w:rPr>
        <w:br/>
      </w:r>
      <w:r>
        <w:rPr>
          <w:rFonts w:hint="eastAsia"/>
        </w:rPr>
        <w:t>　　　　二、农用棚膜主要出口目的地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2020-2025年中国农用棚膜总体规模与财务指标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中国农用棚膜行业总体规模分析</w:t>
      </w:r>
      <w:r>
        <w:rPr>
          <w:rFonts w:hint="eastAsia"/>
        </w:rPr>
        <w:br/>
      </w:r>
      <w:r>
        <w:rPr>
          <w:rFonts w:hint="eastAsia"/>
        </w:rPr>
        <w:t>　　　　一、农用棚膜企业数量与结构</w:t>
      </w:r>
      <w:r>
        <w:rPr>
          <w:rFonts w:hint="eastAsia"/>
        </w:rPr>
        <w:br/>
      </w:r>
      <w:r>
        <w:rPr>
          <w:rFonts w:hint="eastAsia"/>
        </w:rPr>
        <w:t>　　　　二、农用棚膜从业人员规模</w:t>
      </w:r>
      <w:r>
        <w:rPr>
          <w:rFonts w:hint="eastAsia"/>
        </w:rPr>
        <w:br/>
      </w:r>
      <w:r>
        <w:rPr>
          <w:rFonts w:hint="eastAsia"/>
        </w:rPr>
        <w:t>　　　　三、农用棚膜行业资产状况</w:t>
      </w:r>
      <w:r>
        <w:rPr>
          <w:rFonts w:hint="eastAsia"/>
        </w:rPr>
        <w:br/>
      </w:r>
      <w:r>
        <w:rPr>
          <w:rFonts w:hint="eastAsia"/>
        </w:rPr>
        <w:t>　　第二节 中国农用棚膜行业财务指标总体分析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农用棚膜行业重点企业经营状况分析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农用棚膜重点企业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农用棚膜领先企业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农用棚膜标杆企业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农用棚膜代表企业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农用棚膜龙头企业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农用棚膜重点企业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中国农用棚膜行业竞争格局分析</w:t>
      </w:r>
      <w:r>
        <w:rPr>
          <w:rFonts w:hint="eastAsia"/>
        </w:rPr>
        <w:br/>
      </w:r>
      <w:r>
        <w:rPr>
          <w:rFonts w:hint="eastAsia"/>
        </w:rPr>
        <w:t>　　第一节 农用棚膜行业竞争格局总览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2025-2026年农用棚膜行业竞争力分析</w:t>
      </w:r>
      <w:r>
        <w:rPr>
          <w:rFonts w:hint="eastAsia"/>
        </w:rPr>
        <w:br/>
      </w:r>
      <w:r>
        <w:rPr>
          <w:rFonts w:hint="eastAsia"/>
        </w:rPr>
        <w:t>　　　　一、农用棚膜供应商议价能力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四、农用棚膜替代品威胁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2020-2025年农用棚膜行业企业并购活动分析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2025-2026年农用棚膜行业会展与招投标活动分析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一、农用棚膜行业会展活动及其市场影响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2026年中国农用棚膜企业发展策略分析</w:t>
      </w:r>
      <w:r>
        <w:rPr>
          <w:rFonts w:hint="eastAsia"/>
        </w:rPr>
        <w:br/>
      </w:r>
      <w:r>
        <w:rPr>
          <w:rFonts w:hint="eastAsia"/>
        </w:rPr>
        <w:t>　　第一节 农用棚膜市场策略分析</w:t>
      </w:r>
      <w:r>
        <w:rPr>
          <w:rFonts w:hint="eastAsia"/>
        </w:rPr>
        <w:br/>
      </w:r>
      <w:r>
        <w:rPr>
          <w:rFonts w:hint="eastAsia"/>
        </w:rPr>
        <w:t>　　　　一、农用棚膜市场定位与拓展策略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二、农用棚膜市场细分与目标客户</w:t>
      </w:r>
      <w:r>
        <w:rPr>
          <w:rFonts w:hint="eastAsia"/>
        </w:rPr>
        <w:br/>
      </w:r>
      <w:r>
        <w:rPr>
          <w:rFonts w:hint="eastAsia"/>
        </w:rPr>
        <w:t>　　第二节 农用棚膜销售策略分析</w:t>
      </w:r>
      <w:r>
        <w:rPr>
          <w:rFonts w:hint="eastAsia"/>
        </w:rPr>
        <w:br/>
      </w:r>
      <w:r>
        <w:rPr>
          <w:rFonts w:hint="eastAsia"/>
        </w:rPr>
        <w:t>　　　　一、农用棚膜销售渠道与网络建设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提高农用棚膜企业竞争力建议</w:t>
      </w:r>
      <w:r>
        <w:rPr>
          <w:rFonts w:hint="eastAsia"/>
        </w:rPr>
        <w:br/>
      </w:r>
      <w:r>
        <w:rPr>
          <w:rFonts w:hint="eastAsia"/>
        </w:rPr>
        <w:t>　　　　一、农用棚膜技术创新与管理优化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农用棚膜品牌战略思考</w:t>
      </w:r>
      <w:r>
        <w:rPr>
          <w:rFonts w:hint="eastAsia"/>
        </w:rPr>
        <w:br/>
      </w:r>
      <w:r>
        <w:rPr>
          <w:rFonts w:hint="eastAsia"/>
        </w:rPr>
        <w:t>　　　　一、农用棚膜品牌建设与维护</w:t>
      </w:r>
      <w:r>
        <w:rPr>
          <w:rFonts w:hint="eastAsia"/>
        </w:rPr>
        <w:br/>
      </w:r>
      <w:r>
        <w:rPr>
          <w:rFonts w:hint="eastAsia"/>
        </w:rPr>
        <w:t>　　　　二、农用棚膜品牌影响力与市场竞争力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中国农用棚膜行业风险与对策</w:t>
      </w:r>
      <w:r>
        <w:rPr>
          <w:rFonts w:hint="eastAsia"/>
        </w:rPr>
        <w:br/>
      </w:r>
      <w:r>
        <w:rPr>
          <w:rFonts w:hint="eastAsia"/>
        </w:rPr>
        <w:t>　　第一节 农用棚膜行业SWOT分析</w:t>
      </w:r>
      <w:r>
        <w:rPr>
          <w:rFonts w:hint="eastAsia"/>
        </w:rPr>
        <w:br/>
      </w:r>
      <w:r>
        <w:rPr>
          <w:rFonts w:hint="eastAsia"/>
        </w:rPr>
        <w:t>　　　　一、农用棚膜行业优势分析</w:t>
      </w:r>
      <w:r>
        <w:rPr>
          <w:rFonts w:hint="eastAsia"/>
        </w:rPr>
        <w:br/>
      </w:r>
      <w:r>
        <w:rPr>
          <w:rFonts w:hint="eastAsia"/>
        </w:rPr>
        <w:t>　　　　二、农用棚膜行业劣势分析</w:t>
      </w:r>
      <w:r>
        <w:rPr>
          <w:rFonts w:hint="eastAsia"/>
        </w:rPr>
        <w:br/>
      </w:r>
      <w:r>
        <w:rPr>
          <w:rFonts w:hint="eastAsia"/>
        </w:rPr>
        <w:t>　　　　三、农用棚膜市场机会探索</w:t>
      </w:r>
      <w:r>
        <w:rPr>
          <w:rFonts w:hint="eastAsia"/>
        </w:rPr>
        <w:br/>
      </w:r>
      <w:r>
        <w:rPr>
          <w:rFonts w:hint="eastAsia"/>
        </w:rPr>
        <w:t>　　　　四、农用棚膜市场威胁评估</w:t>
      </w:r>
      <w:r>
        <w:rPr>
          <w:rFonts w:hint="eastAsia"/>
        </w:rPr>
        <w:br/>
      </w:r>
      <w:r>
        <w:rPr>
          <w:rFonts w:hint="eastAsia"/>
        </w:rPr>
        <w:t>　　第二节 农用棚膜行业风险及对策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2026-2032年中国农用棚膜行业前景与发展趋势</w:t>
      </w:r>
      <w:r>
        <w:rPr>
          <w:rFonts w:hint="eastAsia"/>
        </w:rPr>
        <w:br/>
      </w:r>
      <w:r>
        <w:rPr>
          <w:rFonts w:hint="eastAsia"/>
        </w:rPr>
        <w:t>　　第一节 农用棚膜行业发展环境分析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2026-2032年农用棚膜行业发展趋势与方向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一、农用棚膜行业发展方向预测</w:t>
      </w:r>
      <w:r>
        <w:rPr>
          <w:rFonts w:hint="eastAsia"/>
        </w:rPr>
        <w:br/>
      </w:r>
      <w:r>
        <w:rPr>
          <w:rFonts w:hint="eastAsia"/>
        </w:rPr>
        <w:t>　　　　二、农用棚膜发展趋势分析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2026-2032年农用棚膜行业发展潜力与机遇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一、农用棚膜市场发展潜力评估</w:t>
      </w:r>
      <w:r>
        <w:rPr>
          <w:rFonts w:hint="eastAsia"/>
        </w:rPr>
        <w:br/>
      </w:r>
      <w:r>
        <w:rPr>
          <w:rFonts w:hint="eastAsia"/>
        </w:rPr>
        <w:t>　　　　二、农用棚膜新兴市场与机遇探索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农用棚膜行业研究结论与建议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中^智^林^：农用棚膜行业发展建议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2020-2025年中国农用棚膜市场规模及增长情况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2020-2025年中国农用棚膜行业产能及增长趋势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2026-2032年中国农用棚膜行业产能预测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2020-2025年中国农用棚膜行业产量及增长趋势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2026-2032年中国农用棚膜行业产量预测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2020-2025年中国农用棚膜行业市场需求及增长情况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2026-2032年中国农用棚膜行业市场需求预测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2020-2025年中国农用棚膜行业利润及增长情况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**地区农用棚膜市场规模及增长情况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**地区农用棚膜行业市场需求情况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**地区农用棚膜市场规模及增长情况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**地区农用棚膜行业市场需求情况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2020-2025年中国农用棚膜行业进口量及增速统计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2020-2025年中国农用棚膜行业出口量及增速统计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农用棚膜重点企业经营情况分析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2026年农用棚膜行业壁垒</w:t>
      </w:r>
      <w:r>
        <w:rPr>
          <w:rFonts w:hint="eastAsia"/>
        </w:rPr>
        <w:br/>
      </w:r>
      <w:r>
        <w:rPr>
          <w:rFonts w:hint="eastAsia"/>
        </w:rPr>
        <w:t>　　图表 2026年农用棚膜市场前景分析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2026-2032年中国农用棚膜市场需求预测</w:t>
      </w:r>
      <w:r>
        <w:rPr>
          <w:rFonts w:hint="eastAsia"/>
        </w:rPr>
        <w:br/>
      </w:r>
      <w:r>
        <w:rPr>
          <w:rFonts w:hint="eastAsia"/>
        </w:rPr>
        <w:t>　　图表 2026年农用棚膜发展趋势预测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97241a55346a5" w:history="1">
        <w:r>
          <w:rPr>
            <w:rStyle w:val="Hyperlink"/>
          </w:rPr>
          <w:t>中国农用棚膜市场研究与发展前景分析报告（2026-2032年）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97241a55346a5" w:history="1">
        <w:r>
          <w:rPr>
            <w:rStyle w:val="Hyperlink"/>
          </w:rPr>
          <w:t>https://www.20087.com/1/20/NongYongPengMoShiChangQianJingFenXi.html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热点：农用地膜图片、农用大棚膜、塑料棚膜、典型的新型功能性农用棚膜有哪几种?、农用薄膜、农用大棚塑料膜价格、山东鲁冠农膜大棚膜、农用大棚膜前十名企业、农用大棚膜厂家选一润农膜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d2f6bc25e4566" w:history="1">
      <w:r>
        <w:rPr>
          <w:rStyle w:val="Hyperlink"/>
        </w:rPr>
        <w:t>中国农用棚膜市场研究与发展前景分析报告（2026-2032年）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NongYongPengMoShiChangQianJingFenXi.html" TargetMode="External" Id="R70597241a553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NongYongPengMoShiChangQianJingFenXi.html" TargetMode="External" Id="R003d2f6bc25e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2026-06-25T07:43:27Z</dcterms:created>
  <dcterms:modified xsi:type="dcterms:W3CDTF">2026-06-25T08:43:27Z</dcterms:modified>
  <dc:subject>中国农用棚膜市场研究与发展前景分析报告（2026-2032年）</dc:subject>
  <dc:title>中国农用棚膜市场研究与发展前景分析报告（2026-2032年）</dc:title>
  <cp:keywords>中国农用棚膜市场研究与发展前景分析报告（2026-2032年）</cp:keywords>
  <dc:description>中国农用棚膜市场研究与发展前景分析报告（2026-2032年）</dc:description>
</cp:coreProperties>
</file>