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f3fc1000a43ca" w:history="1">
              <w:r>
                <w:rPr>
                  <w:rStyle w:val="Hyperlink"/>
                </w:rPr>
                <w:t>2024-2030年中国吡氟酰草胺市场现状深度调研与发展趋势分析报告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f3fc1000a43ca" w:history="1">
              <w:r>
                <w:rPr>
                  <w:rStyle w:val="Hyperlink"/>
                </w:rPr>
                <w:t>2024-2030年中国吡氟酰草胺市场现状深度调研与发展趋势分析报告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bf3fc1000a43ca" w:history="1">
                <w:r>
                  <w:rPr>
                    <w:rStyle w:val="Hyperlink"/>
                  </w:rPr>
                  <w:t>https://www.20087.com/1/20/BiFuXianCaoAnFaZhanQuShi.html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氟酰草胺是一种酰苯胺类除草剂，主要用于防治禾本科杂草。欧洲是吡氟酰草胺的主要市场，其中法国和德国是最大的市场。吡氟酰草胺通过抑制杂草体内类胡萝卜素的生物合成，进而破坏细胞膜结构，最终导致杂草死亡。近年来，随着农业技术的进步，吡氟酰草胺的应用范围逐渐扩大，同时其安全性也得到了进一步验证。</w:t>
      </w:r>
      <w:r>
        <w:rPr>
          <w:rFonts w:hint="eastAsia"/>
        </w:rPr>
        <w:br/>
      </w:r>
      <w:r>
        <w:rPr>
          <w:rFonts w:hint="eastAsia"/>
        </w:rPr>
        <w:t>　　未来，吡氟酰草胺的应用将更加注重精准施用和环境友好性。一方面，随着智能农业技术的发展，吡氟酰草胺将被更加精准地应用于目标区域，减少对非目标植物的影响，提高施药效率。另一方面，随着对环境保护意识的增强，吡氟酰草胺将更加注重其对生态环境的影响评估，研发更环保的配方，减少对土壤和水源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f3fc1000a43ca" w:history="1">
        <w:r>
          <w:rPr>
            <w:rStyle w:val="Hyperlink"/>
          </w:rPr>
          <w:t>2024-2030年中国吡氟酰草胺市场现状深度调研与发展趋势分析报告</w:t>
        </w:r>
      </w:hyperlink>
      <w:r>
        <w:rPr>
          <w:rFonts w:hint="eastAsia"/>
        </w:rPr>
        <w:t>》依据国家统计局、发改委及吡氟酰草胺相关协会等的数据资料，深入研究了吡氟酰草胺行业的现状，包括吡氟酰草胺市场需求、市场规模及产业链状况。吡氟酰草胺报告分析了吡氟酰草胺的价格波动、各细分市场的动态，以及重点企业的经营状况。同时，报告对吡氟酰草胺市场前景及发展趋势进行了科学预测，揭示了潜在的市场需求和投资机会，也指出了吡氟酰草胺行业内可能的风险。此外，吡氟酰草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我国吡氟酰草胺概述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国外吡氟酰草胺市场发展概况</w:t>
      </w:r>
      <w:r>
        <w:rPr>
          <w:rFonts w:hint="eastAsia"/>
        </w:rPr>
        <w:br/>
      </w:r>
      <w:r>
        <w:rPr>
          <w:rFonts w:hint="eastAsia"/>
        </w:rPr>
        <w:t>　　第一节 全球吡氟酰草胺市场分析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2024年我国吡氟酰草胺环境分析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我国吡氟酰草胺技术发展分析</w:t>
      </w:r>
      <w:r>
        <w:rPr>
          <w:rFonts w:hint="eastAsia"/>
        </w:rPr>
        <w:br/>
      </w:r>
      <w:r>
        <w:rPr>
          <w:rFonts w:hint="eastAsia"/>
        </w:rPr>
        <w:t>　　第一节 当前我国吡氟酰草胺技术发展现况分析</w:t>
      </w:r>
      <w:r>
        <w:rPr>
          <w:rFonts w:hint="eastAsia"/>
        </w:rPr>
        <w:br/>
      </w:r>
      <w:r>
        <w:rPr>
          <w:rFonts w:hint="eastAsia"/>
        </w:rPr>
        <w:t>　　第二节 我国吡氟酰草胺技术成熟度分析</w:t>
      </w:r>
      <w:r>
        <w:rPr>
          <w:rFonts w:hint="eastAsia"/>
        </w:rPr>
        <w:br/>
      </w:r>
      <w:r>
        <w:rPr>
          <w:rFonts w:hint="eastAsia"/>
        </w:rPr>
        <w:t>　　第三节 中外吡氟酰草胺技术差距及其主要因素分析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提高我国吡氟酰草胺技术的策略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吡氟酰草胺市场特性分析</w:t>
      </w:r>
      <w:r>
        <w:rPr>
          <w:rFonts w:hint="eastAsia"/>
        </w:rPr>
        <w:br/>
      </w:r>
      <w:r>
        <w:rPr>
          <w:rFonts w:hint="eastAsia"/>
        </w:rPr>
        <w:t>　　第一节 集中度吡氟酰草胺及预测</w:t>
      </w:r>
      <w:r>
        <w:rPr>
          <w:rFonts w:hint="eastAsia"/>
        </w:rPr>
        <w:br/>
      </w:r>
      <w:r>
        <w:rPr>
          <w:rFonts w:hint="eastAsia"/>
        </w:rPr>
        <w:t>　　第二节 SWOT吡氟酰草胺及预测</w:t>
      </w:r>
      <w:r>
        <w:rPr>
          <w:rFonts w:hint="eastAsia"/>
        </w:rPr>
        <w:br/>
      </w:r>
      <w:r>
        <w:rPr>
          <w:rFonts w:hint="eastAsia"/>
        </w:rPr>
        <w:t>　　　　一、吡氟酰草胺优势</w:t>
      </w:r>
      <w:r>
        <w:rPr>
          <w:rFonts w:hint="eastAsia"/>
        </w:rPr>
        <w:br/>
      </w:r>
      <w:r>
        <w:rPr>
          <w:rFonts w:hint="eastAsia"/>
        </w:rPr>
        <w:t>　　　　二、吡氟酰草胺劣势</w:t>
      </w:r>
      <w:r>
        <w:rPr>
          <w:rFonts w:hint="eastAsia"/>
        </w:rPr>
        <w:br/>
      </w:r>
      <w:r>
        <w:rPr>
          <w:rFonts w:hint="eastAsia"/>
        </w:rPr>
        <w:t>　　　　三、吡氟酰草胺机会</w:t>
      </w:r>
      <w:r>
        <w:rPr>
          <w:rFonts w:hint="eastAsia"/>
        </w:rPr>
        <w:br/>
      </w:r>
      <w:r>
        <w:rPr>
          <w:rFonts w:hint="eastAsia"/>
        </w:rPr>
        <w:t>　　　　四、吡氟酰草胺风险</w:t>
      </w:r>
      <w:r>
        <w:rPr>
          <w:rFonts w:hint="eastAsia"/>
        </w:rPr>
        <w:br/>
      </w:r>
      <w:r>
        <w:rPr>
          <w:rFonts w:hint="eastAsia"/>
        </w:rPr>
        <w:t>　　第三节 进入退出状况吡氟酰草胺及预测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我国吡氟酰草胺发展现状</w:t>
      </w:r>
      <w:r>
        <w:rPr>
          <w:rFonts w:hint="eastAsia"/>
        </w:rPr>
        <w:br/>
      </w:r>
      <w:r>
        <w:rPr>
          <w:rFonts w:hint="eastAsia"/>
        </w:rPr>
        <w:t>　　第一节 我国吡氟酰草胺市场现状分析及预测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我国吡氟酰草胺产量分析</w:t>
      </w:r>
      <w:r>
        <w:rPr>
          <w:rFonts w:hint="eastAsia"/>
        </w:rPr>
        <w:br/>
      </w:r>
      <w:r>
        <w:rPr>
          <w:rFonts w:hint="eastAsia"/>
        </w:rPr>
        <w:t>　　　　一、我国吡氟酰草胺生产区域分布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二、2019-2024年我国吡氟酰草胺产量</w:t>
      </w:r>
      <w:r>
        <w:rPr>
          <w:rFonts w:hint="eastAsia"/>
        </w:rPr>
        <w:br/>
      </w:r>
      <w:r>
        <w:rPr>
          <w:rFonts w:hint="eastAsia"/>
        </w:rPr>
        <w:t>　　第三节 我国吡氟酰草胺市场需求分析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一、2019-2024年我国吡氟酰草胺需求量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我国吡氟酰草胺价格趋势分析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一、2019-2024年吡氟酰草胺价格分析</w:t>
      </w:r>
      <w:r>
        <w:rPr>
          <w:rFonts w:hint="eastAsia"/>
        </w:rPr>
        <w:br/>
      </w:r>
      <w:r>
        <w:rPr>
          <w:rFonts w:hint="eastAsia"/>
        </w:rPr>
        <w:t>　　　　二、影响吡氟酰草胺价格的因素</w:t>
      </w:r>
      <w:r>
        <w:rPr>
          <w:rFonts w:hint="eastAsia"/>
        </w:rPr>
        <w:br/>
      </w:r>
      <w:r>
        <w:rPr>
          <w:rFonts w:hint="eastAsia"/>
        </w:rPr>
        <w:t>　　　　三、未来几年吡氟酰草胺市场价格预测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2019-2024年我国吡氟酰草胺行业经济运行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2019-2024年我国吡氟酰草胺进出口分析</w:t>
      </w:r>
      <w:r>
        <w:rPr>
          <w:rFonts w:hint="eastAsia"/>
        </w:rPr>
        <w:br/>
      </w:r>
      <w:r>
        <w:rPr>
          <w:rFonts w:hint="eastAsia"/>
        </w:rPr>
        <w:t>　　第一节 2024年吡氟酰草胺进出口特点</w:t>
      </w:r>
      <w:r>
        <w:rPr>
          <w:rFonts w:hint="eastAsia"/>
        </w:rPr>
        <w:br/>
      </w:r>
      <w:r>
        <w:rPr>
          <w:rFonts w:hint="eastAsia"/>
        </w:rPr>
        <w:t>　　第二节 吡氟酰草胺进口分析</w:t>
      </w:r>
      <w:r>
        <w:rPr>
          <w:rFonts w:hint="eastAsia"/>
        </w:rPr>
        <w:br/>
      </w:r>
      <w:r>
        <w:rPr>
          <w:rFonts w:hint="eastAsia"/>
        </w:rPr>
        <w:t>　　第三节 吡氟酰草胺出口分析</w:t>
      </w:r>
      <w:r>
        <w:rPr>
          <w:rFonts w:hint="eastAsia"/>
        </w:rPr>
        <w:br/>
      </w:r>
      <w:r>
        <w:rPr>
          <w:rFonts w:hint="eastAsia"/>
        </w:rPr>
        <w:t>　　第四节 2024-2030年吡氟酰草胺进出口预测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主要吡氟酰草胺企业及竞争格局</w:t>
      </w:r>
      <w:r>
        <w:rPr>
          <w:rFonts w:hint="eastAsia"/>
        </w:rPr>
        <w:br/>
      </w:r>
      <w:r>
        <w:rPr>
          <w:rFonts w:hint="eastAsia"/>
        </w:rPr>
        <w:t>　　第一节 江苏中旗科技股份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三、2019-2024年吡氟酰草胺产品研究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江苏嘉隆化工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三、2019-2024年吡氟酰草胺产品研究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江苏常隆化工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三、2019-2024年吡氟酰草胺产品研究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沈阳科创化学品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三、2019-2024年吡氟酰草胺产品研究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江苏快达农化股份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三、2019-2024年吡氟酰草胺产品研究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江苏南通嘉禾化工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三、2019-2024年吡氟酰草胺产品研究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安道麦股份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三、2019-2024年吡氟酰草胺产品研究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苏丰华化学工业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三、2019-2024年吡氟酰草胺产品研究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2024-2030年吡氟酰草胺投资建议</w:t>
      </w:r>
      <w:r>
        <w:rPr>
          <w:rFonts w:hint="eastAsia"/>
        </w:rPr>
        <w:br/>
      </w:r>
      <w:r>
        <w:rPr>
          <w:rFonts w:hint="eastAsia"/>
        </w:rPr>
        <w:t>　　第一节 吡氟酰草胺投资环境分析</w:t>
      </w:r>
      <w:r>
        <w:rPr>
          <w:rFonts w:hint="eastAsia"/>
        </w:rPr>
        <w:br/>
      </w:r>
      <w:r>
        <w:rPr>
          <w:rFonts w:hint="eastAsia"/>
        </w:rPr>
        <w:t>　　第二节 吡氟酰草胺投资进入壁垒分析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吡氟酰草胺投资建议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2024-2030年我国吡氟酰草胺未来发展预测及投资前景分析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未来吡氟酰草胺行业发展趋势分析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一、未来吡氟酰草胺行业发展分析</w:t>
      </w:r>
      <w:r>
        <w:rPr>
          <w:rFonts w:hint="eastAsia"/>
        </w:rPr>
        <w:br/>
      </w:r>
      <w:r>
        <w:rPr>
          <w:rFonts w:hint="eastAsia"/>
        </w:rPr>
        <w:t>　　　　二、未来吡氟酰草胺行业技术开发方向</w:t>
      </w:r>
      <w:r>
        <w:rPr>
          <w:rFonts w:hint="eastAsia"/>
        </w:rPr>
        <w:br/>
      </w:r>
      <w:r>
        <w:rPr>
          <w:rFonts w:hint="eastAsia"/>
        </w:rPr>
        <w:t>　　第二节 吡氟酰草胺行业相关趋势预测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2024-2030年业内专家对我国吡氟酰草胺投资的建议及观点</w:t>
      </w:r>
      <w:r>
        <w:rPr>
          <w:rFonts w:hint="eastAsia"/>
        </w:rPr>
        <w:br/>
      </w:r>
      <w:r>
        <w:rPr>
          <w:rFonts w:hint="eastAsia"/>
        </w:rPr>
        <w:t>　　第一节 吡氟酰草胺行业投资机遇</w:t>
      </w:r>
      <w:r>
        <w:rPr>
          <w:rFonts w:hint="eastAsia"/>
        </w:rPr>
        <w:br/>
      </w:r>
      <w:r>
        <w:rPr>
          <w:rFonts w:hint="eastAsia"/>
        </w:rPr>
        <w:t>　　第二节 吡氟酰草胺行业投资风险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f3fc1000a43ca" w:history="1">
        <w:r>
          <w:rPr>
            <w:rStyle w:val="Hyperlink"/>
          </w:rPr>
          <w:t>2024-2030年中国吡氟酰草胺市场现状深度调研与发展趋势分析报告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bf3fc1000a43ca" w:history="1">
        <w:r>
          <w:rPr>
            <w:rStyle w:val="Hyperlink"/>
          </w:rPr>
          <w:t>https://www.20087.com/1/20/BiFuXianCaoAnFaZhanQuShi.html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7237e3b7e4b83" w:history="1">
      <w:r>
        <w:rPr>
          <w:rStyle w:val="Hyperlink"/>
        </w:rPr>
        <w:t>2024-2030年中国吡氟酰草胺市场现状深度调研与发展趋势分析报告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BiFuXianCaoAnFaZhanQuShi.html" TargetMode="External" Id="R44bf3fc1000a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BiFuXianCaoAnFaZhanQuShi.html" TargetMode="External" Id="Ra1d7237e3b7e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2024-03-08T03:38:00Z</dcterms:created>
  <dcterms:modified xsi:type="dcterms:W3CDTF">2024-03-08T04:38:00Z</dcterms:modified>
  <dc:subject>2024-2030年中国吡氟酰草胺市场现状深度调研与发展趋势分析报告</dc:subject>
  <dc:title>2024-2030年中国吡氟酰草胺市场现状深度调研与发展趋势分析报告</dc:title>
  <cp:keywords>2024-2030年中国吡氟酰草胺市场现状深度调研与发展趋势分析报告</cp:keywords>
  <dc:description>2024-2030年中国吡氟酰草胺市场现状深度调研与发展趋势分析报告</dc:description>
</cp:coreProperties>
</file>