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49f813db64dc0" w:history="1">
              <w:r>
                <w:rPr>
                  <w:rStyle w:val="Hyperlink"/>
                </w:rPr>
                <w:t>2025-2031年中国玉米割台行业现状与行业前景分析报告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49f813db64dc0" w:history="1">
              <w:r>
                <w:rPr>
                  <w:rStyle w:val="Hyperlink"/>
                </w:rPr>
                <w:t>2025-2031年中国玉米割台行业现状与行业前景分析报告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49f813db64dc0" w:history="1">
                <w:r>
                  <w:rPr>
                    <w:rStyle w:val="Hyperlink"/>
                  </w:rPr>
                  <w:t>https://www.20087.com/1/00/YuMiGeTaiFaZhanQianJing.html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割台是玉米联合收获机的重要作业部件，主要用于完成玉米植株的扶禾、切割、输送与初步剥叶等作业工序，直接影响收获效率与籽粒损失率。目前，该类产品已形成多种结构形式，包括卧辊式、立辊式与摘穗板式等，能够适应不同种植密度、行距规格及作物成熟度的作业需求。行业内企业围绕作业适应性、耐用性与智能化控制等方面持续优化，推动产品向高效节能、低损收获与精准作业方向发展。</w:t>
      </w:r>
      <w:r>
        <w:rPr>
          <w:rFonts w:hint="eastAsia"/>
        </w:rPr>
        <w:br/>
      </w:r>
      <w:r>
        <w:rPr>
          <w:rFonts w:hint="eastAsia"/>
        </w:rPr>
        <w:t>　　未来，玉米割台的发展将更加注重智能感知、多工况适配与绿色制造路径优化。随着农业机械化向智能化升级，新型割台将集成高精度传感器与图像识别技术，实现对作物生长状态的实时感知，并根据植株高度、茎秆粗细自动调节切割位置与夹持力度，提升作业稳定性与适应性。同时，在农机自动驾驶与无人化作业趋势推动下，玉米割台将进一步与北斗导航系统、远程控制系统联动，实现精准对行与高效连续作业。此外，在“双碳”目标引导下，轻量化材料应用与可回收设计将成为研发重点，提高设备的环境友好性与资源利用率。整体来看，玉米割台将在智能制造与可持续发展理念的双重驱动下，由传统农机部件向高效、智能、环保的现代农业装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49f813db64dc0" w:history="1">
        <w:r>
          <w:rPr>
            <w:rStyle w:val="Hyperlink"/>
          </w:rPr>
          <w:t>2025-2031年中国玉米割台行业现状与行业前景分析报告</w:t>
        </w:r>
      </w:hyperlink>
      <w:r>
        <w:rPr>
          <w:rFonts w:hint="eastAsia"/>
        </w:rPr>
        <w:t>》系统研究了玉米割台行业的市场运行态势，并对未来发展趋势进行了科学预测。报告包括行业基础知识、国内外环境分析、运行数据解读及产业链梳理，同时探讨了玉米割台市场竞争格局与重点企业的表现。基于对玉米割台行业的全面分析，报告展望了玉米割台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玉米割台行业概述</w:t>
      </w:r>
      <w:r>
        <w:rPr>
          <w:rFonts w:hint="eastAsia"/>
        </w:rPr>
        <w:br/>
      </w:r>
      <w:r>
        <w:rPr>
          <w:rFonts w:hint="eastAsia"/>
        </w:rPr>
        <w:t>　　第一节 玉米割台定义与分类</w:t>
      </w:r>
      <w:r>
        <w:rPr>
          <w:rFonts w:hint="eastAsia"/>
        </w:rPr>
        <w:br/>
      </w:r>
      <w:r>
        <w:rPr>
          <w:rFonts w:hint="eastAsia"/>
        </w:rPr>
        <w:t>　　第二节 玉米割台应用领域</w:t>
      </w:r>
      <w:r>
        <w:rPr>
          <w:rFonts w:hint="eastAsia"/>
        </w:rPr>
        <w:br/>
      </w:r>
      <w:r>
        <w:rPr>
          <w:rFonts w:hint="eastAsia"/>
        </w:rPr>
        <w:t>　　第三节 玉米割台行业经济指标分析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玉米割台产业链及经营模式分析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三、玉米割台销售模式及销售渠道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全球玉米割台市场发展综述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2019-2024年全球玉米割台市场规模与趋势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主要国家与地区玉米割台市场分析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2025-2031年全球玉米割台行业发展趋势与前景预测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中国玉米割台行业市场分析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2024-2025年玉米割台产能与投资动态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一、国内玉米割台产能及利用情况</w:t>
      </w:r>
      <w:r>
        <w:rPr>
          <w:rFonts w:hint="eastAsia"/>
        </w:rPr>
        <w:br/>
      </w:r>
      <w:r>
        <w:rPr>
          <w:rFonts w:hint="eastAsia"/>
        </w:rPr>
        <w:t>　　　　二、玉米割台产能扩张与投资动态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2025-2031年玉米割台行业产量统计与趋势预测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一、2019-2024年玉米割台行业产量数据统计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1、2019-2024年玉米割台产量及增长趋势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2、2019-2024年玉米割台细分产品产量及份额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二、影响玉米割台产量的关键因素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三、2025-2031年玉米割台产量预测</w:t>
      </w:r>
      <w:r>
        <w:rPr>
          <w:rFonts w:hint="eastAsia"/>
        </w:rPr>
        <w:br/>
      </w:r>
      <w:r>
        <w:rPr>
          <w:rFonts w:hint="eastAsia"/>
        </w:rPr>
        <w:t>　　第三节 2025-2031年玉米割台市场需求与销售分析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一、2024-2025年玉米割台行业需求现状</w:t>
      </w:r>
      <w:r>
        <w:rPr>
          <w:rFonts w:hint="eastAsia"/>
        </w:rPr>
        <w:br/>
      </w:r>
      <w:r>
        <w:rPr>
          <w:rFonts w:hint="eastAsia"/>
        </w:rPr>
        <w:t>　　　　二、玉米割台客户群体与需求特点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三、2019-2024年玉米割台行业销售规模分析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四、2025-2031年玉米割台市场增长潜力与规模预测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中国玉米割台细分市场与下游应用领域分析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玉米割台细分市场分析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一、2024-2025年玉米割台主要细分产品市场现状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玉米割台下游应用与客户群体分析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一、2024-2025年玉米割台各应用领域市场现状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2024-2025年玉米割台行业技术发展现状及趋势分析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玉米割台行业技术发展现状分析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国内外玉米割台行业技术差异与原因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玉米割台行业技术发展方向、趋势预测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提升玉米割台行业技术能力策略建议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玉米割台价格机制与竞争策略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一、2019-2024年玉米割台市场价格走势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玉米割台定价策略与方法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2025-2031年玉米割台价格竞争态势与趋势预测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中国玉米割台行业重点区域市场研究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2024-2025年重点区域玉米割台市场发展概况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三、2025-2031年玉米割台行业发展潜力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三、2025-2031年玉米割台行业发展潜力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三、2025-2031年玉米割台行业发展潜力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三、2025-2031年玉米割台行业发展潜力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三、2025-2031年玉米割台行业发展潜力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2019-2024年中国玉米割台行业进出口情况分析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玉米割台行业进口情况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一、2019-2024年玉米割台进口规模及增长情况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二、玉米割台主要进口来源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玉米割台行业出口情况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一、2019-2024年玉米割台出口规模及增长情况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二、玉米割台主要出口目的地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2019-2024年中国玉米割台行业总体发展与财务状况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2019-2024年中国玉米割台行业规模情况</w:t>
      </w:r>
      <w:r>
        <w:rPr>
          <w:rFonts w:hint="eastAsia"/>
        </w:rPr>
        <w:br/>
      </w:r>
      <w:r>
        <w:rPr>
          <w:rFonts w:hint="eastAsia"/>
        </w:rPr>
        <w:t>　　　　一、玉米割台行业企业数量规模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二、玉米割台行业从业人员规模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三、玉米割台行业市场敏感性分析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2019-2024年中国玉米割台行业财务能力分析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一、玉米割台行业盈利能力</w:t>
      </w:r>
      <w:r>
        <w:rPr>
          <w:rFonts w:hint="eastAsia"/>
        </w:rPr>
        <w:br/>
      </w:r>
      <w:r>
        <w:rPr>
          <w:rFonts w:hint="eastAsia"/>
        </w:rPr>
        <w:t>　　　　二、玉米割台行业偿债能力</w:t>
      </w:r>
      <w:r>
        <w:rPr>
          <w:rFonts w:hint="eastAsia"/>
        </w:rPr>
        <w:br/>
      </w:r>
      <w:r>
        <w:rPr>
          <w:rFonts w:hint="eastAsia"/>
        </w:rPr>
        <w:t>　　　　三、玉米割台行业营运能力</w:t>
      </w:r>
      <w:r>
        <w:rPr>
          <w:rFonts w:hint="eastAsia"/>
        </w:rPr>
        <w:br/>
      </w:r>
      <w:r>
        <w:rPr>
          <w:rFonts w:hint="eastAsia"/>
        </w:rPr>
        <w:t>　　　　四、玉米割台行业发展能力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玉米割台行业重点企业调研分析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二、企业玉米割台业务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中国玉米割台行业竞争格局分析</w:t>
      </w:r>
      <w:r>
        <w:rPr>
          <w:rFonts w:hint="eastAsia"/>
        </w:rPr>
        <w:br/>
      </w:r>
      <w:r>
        <w:rPr>
          <w:rFonts w:hint="eastAsia"/>
        </w:rPr>
        <w:t>　　第一节 玉米割台行业竞争格局总览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2024-2025年玉米割台行业竞争力分析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2019-2024年玉米割台行业企业并购活动分析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2024-2025年玉米割台行业会展与招投标活动分析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一、玉米割台行业会展活动及其市场影响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2025年中国玉米割台企业发展企业发展策略与建议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玉米割台销售模式与渠道策略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玉米割台品牌与市场推广策略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玉米割台研发投入与技术创新能力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玉米割台合作联盟与资源整合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中国玉米割台行业风险与对策</w:t>
      </w:r>
      <w:r>
        <w:rPr>
          <w:rFonts w:hint="eastAsia"/>
        </w:rPr>
        <w:br/>
      </w:r>
      <w:r>
        <w:rPr>
          <w:rFonts w:hint="eastAsia"/>
        </w:rPr>
        <w:t>　　第一节 玉米割台行业SWOT分析</w:t>
      </w:r>
      <w:r>
        <w:rPr>
          <w:rFonts w:hint="eastAsia"/>
        </w:rPr>
        <w:br/>
      </w:r>
      <w:r>
        <w:rPr>
          <w:rFonts w:hint="eastAsia"/>
        </w:rPr>
        <w:t>　　　　一、玉米割台行业优势</w:t>
      </w:r>
      <w:r>
        <w:rPr>
          <w:rFonts w:hint="eastAsia"/>
        </w:rPr>
        <w:br/>
      </w:r>
      <w:r>
        <w:rPr>
          <w:rFonts w:hint="eastAsia"/>
        </w:rPr>
        <w:t>　　　　二、玉米割台行业劣势</w:t>
      </w:r>
      <w:r>
        <w:rPr>
          <w:rFonts w:hint="eastAsia"/>
        </w:rPr>
        <w:br/>
      </w:r>
      <w:r>
        <w:rPr>
          <w:rFonts w:hint="eastAsia"/>
        </w:rPr>
        <w:t>　　　　三、玉米割台市场机会</w:t>
      </w:r>
      <w:r>
        <w:rPr>
          <w:rFonts w:hint="eastAsia"/>
        </w:rPr>
        <w:br/>
      </w:r>
      <w:r>
        <w:rPr>
          <w:rFonts w:hint="eastAsia"/>
        </w:rPr>
        <w:t>　　　　四、玉米割台市场威胁</w:t>
      </w:r>
      <w:r>
        <w:rPr>
          <w:rFonts w:hint="eastAsia"/>
        </w:rPr>
        <w:br/>
      </w:r>
      <w:r>
        <w:rPr>
          <w:rFonts w:hint="eastAsia"/>
        </w:rPr>
        <w:t>　　第二节 玉米割台行业风险及对策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2025-2031年中国玉米割台行业前景与发展趋势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2024-2025年玉米割台行业发展环境分析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一、玉米割台行业主管部门与监管体制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二、玉米割台行业主要法律法规及政策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三、玉米割台行业标准与质量监管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2025-2031年玉米割台行业发展趋势与方向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2025-2031年玉米割台行业发展潜力与机遇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玉米割台行业研究结论与建议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中智林－玉米割台行业发展建议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玉米割台行业历程</w:t>
      </w:r>
      <w:r>
        <w:rPr>
          <w:rFonts w:hint="eastAsia"/>
        </w:rPr>
        <w:br/>
      </w:r>
      <w:r>
        <w:rPr>
          <w:rFonts w:hint="eastAsia"/>
        </w:rPr>
        <w:t>　　图表 玉米割台行业生命周期</w:t>
      </w:r>
      <w:r>
        <w:rPr>
          <w:rFonts w:hint="eastAsia"/>
        </w:rPr>
        <w:br/>
      </w:r>
      <w:r>
        <w:rPr>
          <w:rFonts w:hint="eastAsia"/>
        </w:rPr>
        <w:t>　　图表 玉米割台行业产业链分析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2019-2024年玉米割台行业市场容量分析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2019-2024年中国玉米割台市场需求量及增速统计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2024年中国玉米割台行业需求领域分布格局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2019-2024年中国玉米割台进口数量分析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2019-2024年中国玉米割台进口金额分析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2019-2024年中国玉米割台出口数量分析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2019-2024年中国玉米割台出口金额分析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2024年中国玉米割台进口国家及地区分析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2024年中国玉米割台出口国家及地区分析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2019-2024年中国玉米割台行业企业平均规模情况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**地区玉米割台行业市场需求情况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**地区玉米割台市场规模及增长情况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**地区玉米割台行业市场需求情况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玉米割台重点企业（一）基本信息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玉米割台重点企业（一）经营情况分析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玉米割台重点企业（一）主要经济指标情况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玉米割台重点企业（二）经营情况分析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玉米割台重点企业（二）主要经济指标情况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玉米割台重点企业（二）盈利能力情况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玉米割台重点企业（三）经营情况分析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玉米割台重点企业（三）主要经济指标情况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玉米割台重点企业（三）成长能力情况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2025-2031年中国玉米割台行业产能预测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2025-2031年中国玉米割台行业产量预测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2025-2031年中国玉米割台市场需求量预测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2025-2031年中国玉米割台行业供需平衡预测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2025-2031年中国玉米割台行业市场容量预测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2025-2031年中国玉米割台行业市场规模预测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2025年中国玉米割台市场前景分析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2025年中国玉米割台发展趋势预测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49f813db64dc0" w:history="1">
        <w:r>
          <w:rPr>
            <w:rStyle w:val="Hyperlink"/>
          </w:rPr>
          <w:t>2025-2031年中国玉米割台行业现状与行业前景分析报告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49f813db64dc0" w:history="1">
        <w:r>
          <w:rPr>
            <w:rStyle w:val="Hyperlink"/>
          </w:rPr>
          <w:t>https://www.20087.com/1/00/YuMiGeTaiFaZhanQianJing.html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热点：玉米深加工项目有哪些、天众玉米割台、玉米割台哪个品牌好、玉米割台多少钱一个、2025年国审的玉米种子、玉米割台大全、玉米割台大全图片、玉米割台刀间隙的调整、玉米籽粒最先进割台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b91fcbd04030" w:history="1">
      <w:r>
        <w:rPr>
          <w:rStyle w:val="Hyperlink"/>
        </w:rPr>
        <w:t>2025-2031年中国玉米割台行业现状与行业前景分析报告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MiGeTaiFaZhanQianJing.html" TargetMode="External" Id="R15249f813db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MiGeTaiFaZhanQianJing.html" TargetMode="External" Id="R8ed3b91fcbd0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2025-06-03T09:16:28Z</dcterms:created>
  <dcterms:modified xsi:type="dcterms:W3CDTF">2025-06-03T10:16:28Z</dcterms:modified>
  <dc:subject>2025-2031年中国玉米割台行业现状与行业前景分析报告</dc:subject>
  <dc:title>2025-2031年中国玉米割台行业现状与行业前景分析报告</dc:title>
  <cp:keywords>2025-2031年中国玉米割台行业现状与行业前景分析报告</cp:keywords>
  <dc:description>2025-2031年中国玉米割台行业现状与行业前景分析报告</dc:description>
</cp:coreProperties>
</file>