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559a634b24505" w:history="1">
              <w:r>
                <w:rPr>
                  <w:rStyle w:val="Hyperlink"/>
                </w:rPr>
                <w:t>2026-2032年全球与中国农用齿轮油行业研究及前景趋势预测报告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559a634b24505" w:history="1">
              <w:r>
                <w:rPr>
                  <w:rStyle w:val="Hyperlink"/>
                </w:rPr>
                <w:t>2026-2032年全球与中国农用齿轮油行业研究及前景趋势预测报告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559a634b24505" w:history="1">
                <w:r>
                  <w:rPr>
                    <w:rStyle w:val="Hyperlink"/>
                  </w:rPr>
                  <w:t>https://www.20087.com/2/10/NongYongChiLunYouHangYeXianZhuangJiQianJing.html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齿轮油专为拖拉机最终传动、农用联合收割机及旋耕机等设备的封闭齿轮箱设计。该油品需同时满足齿轮抗磨、湿式制动器摩擦特性及密封材料兼容性要求。目前产品配方以矿物基础油为主，添加硫磷型极压剂与抗乳化剂。由于农业机械作业环境多尘、多湿且负荷变化剧烈，农用齿轮油面临水分混入与氧化变质的双重挑战。产品黏度等级多集中在85W-90与80W-90，低温流动性在北方春季耕作中表现不足。</w:t>
      </w:r>
      <w:r>
        <w:rPr>
          <w:rFonts w:hint="eastAsia"/>
        </w:rPr>
        <w:br/>
      </w:r>
      <w:r>
        <w:rPr>
          <w:rFonts w:hint="eastAsia"/>
        </w:rPr>
        <w:t>　　未来，农用齿轮油将向长换油周期与多用途化方向升级。市场调研网认为，合成基础油如聚α-烯烃（PAO）的应用比例有望提升，以改善低温启动性能并延长氧化寿命。配方设计趋向于统一拖拉机变速箱、后桥与液压系统用油，即采用通用拖拉机传动系统油，减少农户库存品种。生物可降解农用齿轮油基于合成酯基础油开发，适用于生态敏感区域如水源地附近的农场。在线油液状态传感器与远程预警系统的结合，能够实现按需换油，降低非计划停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559a634b24505" w:history="1">
        <w:r>
          <w:rPr>
            <w:rStyle w:val="Hyperlink"/>
          </w:rPr>
          <w:t>2026-2032年全球与中国农用齿轮油行业研究及前景趋势预测报告</w:t>
        </w:r>
      </w:hyperlink>
      <w:r>
        <w:rPr>
          <w:rFonts w:hint="eastAsia"/>
        </w:rPr>
        <w:t>》基于多年农用齿轮油行业研究积累，结合当前市场发展现状，依托国家权威数据资源和长期市场监测数据库，对农用齿轮油行业进行了全面调研与分析。报告详细阐述了农用齿轮油市场规模、市场前景、发展趋势、技术现状及未来方向，重点分析了行业内主要企业的竞争格局，并通过SWOT分析揭示了农用齿轮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d559a634b24505" w:history="1">
        <w:r>
          <w:rPr>
            <w:rStyle w:val="Hyperlink"/>
          </w:rPr>
          <w:t>2026-2032年全球与中国农用齿轮油行业研究及前景趋势预测报告</w:t>
        </w:r>
      </w:hyperlink>
      <w:r>
        <w:rPr>
          <w:rFonts w:hint="eastAsia"/>
        </w:rPr>
        <w:t>》，2025年农用齿轮油行业市场规模达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%。报告为投资者提供了准确的市场现状解读，帮助预判行业前景，挖掘投资价值，同时从投资策略和营销策略等角度提出实用建议，助力投资者在农用齿轮油行业中把握机遇、规避风险。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按产品类型细分，全球农用齿轮油市场规模2021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矿物油</w:t>
      </w:r>
      <w:r>
        <w:rPr>
          <w:rFonts w:hint="eastAsia"/>
        </w:rPr>
        <w:br/>
      </w:r>
      <w:r>
        <w:rPr>
          <w:rFonts w:hint="eastAsia"/>
        </w:rPr>
        <w:t>　　　　1.3.3 合成油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按应用细分，全球农用齿轮油市场规模2021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灌溉设备</w:t>
      </w:r>
      <w:r>
        <w:rPr>
          <w:rFonts w:hint="eastAsia"/>
        </w:rPr>
        <w:br/>
      </w:r>
      <w:r>
        <w:rPr>
          <w:rFonts w:hint="eastAsia"/>
        </w:rPr>
        <w:t>　　　　1.4.3 喷洒设备</w:t>
      </w:r>
      <w:r>
        <w:rPr>
          <w:rFonts w:hint="eastAsia"/>
        </w:rPr>
        <w:br/>
      </w:r>
      <w:r>
        <w:rPr>
          <w:rFonts w:hint="eastAsia"/>
        </w:rPr>
        <w:t>　　　　1.4.4 耕地机械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农用齿轮油行业发展总体概况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农用齿轮油行业发展主要特点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农用齿轮油行业发展影响因素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农用齿轮油有利因素</w:t>
      </w:r>
      <w:r>
        <w:rPr>
          <w:rFonts w:hint="eastAsia"/>
        </w:rPr>
        <w:br/>
      </w:r>
      <w:r>
        <w:rPr>
          <w:rFonts w:hint="eastAsia"/>
        </w:rPr>
        <w:t>　　　　1.5.3 .2 农用齿轮油不利因素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全球市场，近三年农用齿轮油主要企业占有率及排名（按销量）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农用齿轮油主要企业在国际市场占有率（按销量，2023-2026）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2025年农用齿轮油主要企业在国际市场排名（按销量）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全球市场主要企业农用齿轮油销量（2023-2026）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全球市场，近三年农用齿轮油主要企业占有率及排名（按收入）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农用齿轮油主要企业在国际市场占有率（按收入，2023-2026）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2025年农用齿轮油主要企业在国际市场排名（按收入）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全球市场主要企业农用齿轮油销售收入（2023-2026）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全球市场主要企业农用齿轮油销售价格（2023-2026）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中国市场，近三年农用齿轮油主要企业占有率及排名（按销量）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农用齿轮油主要企业在中国市场占有率（按销量，2023-2026）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2025年农用齿轮油主要企业在中国市场排名（按销量）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中国市场主要企业农用齿轮油销量（2023-2026）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中国市场，近三年农用齿轮油主要企业占有率及排名（按收入）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农用齿轮油主要企业在中国市场占有率（按收入，2023-2026）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2025年农用齿轮油主要企业在中国市场排名（按收入）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中国市场主要企业农用齿轮油销售收入（2023-2026）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全球主要厂商农用齿轮油总部及产地分布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全球主要厂商成立时间及农用齿轮油商业化日期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全球主要厂商农用齿轮油产品类型及应用</w:t>
      </w:r>
      <w:r>
        <w:rPr>
          <w:rFonts w:hint="eastAsia"/>
        </w:rPr>
        <w:br/>
      </w:r>
      <w:r>
        <w:rPr>
          <w:rFonts w:hint="eastAsia"/>
        </w:rPr>
        <w:t>　　2.9 农用齿轮油行业集中度、竞争程度分析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农用齿轮油行业集中度分析：2025年全球Top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全球农用齿轮油第一梯队、第二梯队和第三梯队生产商（品牌）及市场份额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全球农用齿轮油总体规模分析</w:t>
      </w:r>
      <w:r>
        <w:rPr>
          <w:rFonts w:hint="eastAsia"/>
        </w:rPr>
        <w:br/>
      </w:r>
      <w:r>
        <w:rPr>
          <w:rFonts w:hint="eastAsia"/>
        </w:rPr>
        <w:t>　　3.1 全球农用齿轮油供需现状及预测（2021-2032）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全球农用齿轮油产能、产量、产能利用率及发展趋势（2021-2032）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全球农用齿轮油产量、需求量及发展趋势（2021-2032）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全球主要地区农用齿轮油产量及发展趋势（2021-2032）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全球主要地区农用齿轮油产量（2021-2026）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全球主要地区农用齿轮油产量（2027-2032）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全球主要地区农用齿轮油产量市场份额（2021-2032）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中国农用齿轮油供需现状及预测（2021-2032）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中国农用齿轮油产能、产量、产能利用率及发展趋势（2021-2032）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中国农用齿轮油产量、市场需求量及发展趋势（2021-2032）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中国市场农用齿轮油进出口（2021-2032）</w:t>
      </w:r>
      <w:r>
        <w:rPr>
          <w:rFonts w:hint="eastAsia"/>
        </w:rPr>
        <w:br/>
      </w:r>
      <w:r>
        <w:rPr>
          <w:rFonts w:hint="eastAsia"/>
        </w:rPr>
        <w:t>　　3.4 全球农用齿轮油销量及销售额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全球市场农用齿轮油销售额（2021-2032）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全球市场农用齿轮油价格趋势（2021-2032）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全球农用齿轮油主要地区分析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全球主要地区农用齿轮油市场规模分析：2021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全球主要地区农用齿轮油销售收入及市场份额（2021-2026）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全球主要地区农用齿轮油销售收入预测（2027-2032）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全球主要地区农用齿轮油销量分析：2021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全球主要地区农用齿轮油销量及市场份额预测（2027-2032）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中东市场农用齿轮油销量、收入及增长率（2021-2032）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农用齿轮油销量、收入、价格及毛利率（2021-2026）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不同产品类型农用齿轮油分析</w:t>
      </w:r>
      <w:r>
        <w:rPr>
          <w:rFonts w:hint="eastAsia"/>
        </w:rPr>
        <w:br/>
      </w:r>
      <w:r>
        <w:rPr>
          <w:rFonts w:hint="eastAsia"/>
        </w:rPr>
        <w:t>　　6.1 全球不同产品类型农用齿轮油销量（2021-2032）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全球不同产品类型农用齿轮油收入预测（2027-2032）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全球不同产品类型农用齿轮油价格走势（2021-2032）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中国不同产品类型农用齿轮油收入预测（2027-2032）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不同应用农用齿轮油分析</w:t>
      </w:r>
      <w:r>
        <w:rPr>
          <w:rFonts w:hint="eastAsia"/>
        </w:rPr>
        <w:br/>
      </w:r>
      <w:r>
        <w:rPr>
          <w:rFonts w:hint="eastAsia"/>
        </w:rPr>
        <w:t>　　7.1 全球不同应用农用齿轮油销量（2021-2032）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全球不同应用农用齿轮油收入预测（2027-2032）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全球不同应用农用齿轮油价格走势（2021-2032）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中国不同应用农用齿轮油销量（2021-2032）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中国不同应用农用齿轮油销量及市场份额（2021-2026）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中国不同应用农用齿轮油销量预测（2027-2032）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中国不同应用农用齿轮油收入（2021-2032）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中国不同应用农用齿轮油收入及市场份额（2021-2026）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中国不同应用农用齿轮油收入预测（2027-2032）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农用齿轮油行业发展趋势</w:t>
      </w:r>
      <w:r>
        <w:rPr>
          <w:rFonts w:hint="eastAsia"/>
        </w:rPr>
        <w:br/>
      </w:r>
      <w:r>
        <w:rPr>
          <w:rFonts w:hint="eastAsia"/>
        </w:rPr>
        <w:t>　　8.2 农用齿轮油行业主要驱动因素</w:t>
      </w:r>
      <w:r>
        <w:rPr>
          <w:rFonts w:hint="eastAsia"/>
        </w:rPr>
        <w:br/>
      </w:r>
      <w:r>
        <w:rPr>
          <w:rFonts w:hint="eastAsia"/>
        </w:rPr>
        <w:t>　　8.3 农用齿轮油中国企业SWOT分析</w:t>
      </w:r>
      <w:r>
        <w:rPr>
          <w:rFonts w:hint="eastAsia"/>
        </w:rPr>
        <w:br/>
      </w:r>
      <w:r>
        <w:rPr>
          <w:rFonts w:hint="eastAsia"/>
        </w:rPr>
        <w:t>　　8.4 中国农用齿轮油行业政策环境分析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农用齿轮油行业产业链简介</w:t>
      </w:r>
      <w:r>
        <w:rPr>
          <w:rFonts w:hint="eastAsia"/>
        </w:rPr>
        <w:br/>
      </w:r>
      <w:r>
        <w:rPr>
          <w:rFonts w:hint="eastAsia"/>
        </w:rPr>
        <w:t>　　　　9.1.1 农用齿轮油行业供应链分析</w:t>
      </w:r>
      <w:r>
        <w:rPr>
          <w:rFonts w:hint="eastAsia"/>
        </w:rPr>
        <w:br/>
      </w:r>
      <w:r>
        <w:rPr>
          <w:rFonts w:hint="eastAsia"/>
        </w:rPr>
        <w:t>　　　　9.1.2 农用齿轮油主要原料及供应情况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农用齿轮油行业采购模式</w:t>
      </w:r>
      <w:r>
        <w:rPr>
          <w:rFonts w:hint="eastAsia"/>
        </w:rPr>
        <w:br/>
      </w:r>
      <w:r>
        <w:rPr>
          <w:rFonts w:hint="eastAsia"/>
        </w:rPr>
        <w:t>　　9.3 农用齿轮油行业生产模式</w:t>
      </w:r>
      <w:r>
        <w:rPr>
          <w:rFonts w:hint="eastAsia"/>
        </w:rPr>
        <w:br/>
      </w:r>
      <w:r>
        <w:rPr>
          <w:rFonts w:hint="eastAsia"/>
        </w:rPr>
        <w:t>　　9.4 农用齿轮油行业销售模式及销售渠道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按产品类型细分，全球农用齿轮油市场规模2021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按应用细分，全球农用齿轮油市场规模（CAGR）2021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农用齿轮油行业发展主要特点</w:t>
      </w:r>
      <w:r>
        <w:rPr>
          <w:rFonts w:hint="eastAsia"/>
        </w:rPr>
        <w:br/>
      </w:r>
      <w:r>
        <w:rPr>
          <w:rFonts w:hint="eastAsia"/>
        </w:rPr>
        <w:t>　　表 4： 农用齿轮油行业发展有利因素分析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农用齿轮油行业发展不利因素分析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进入农用齿轮油行业壁垒</w:t>
      </w:r>
      <w:r>
        <w:rPr>
          <w:rFonts w:hint="eastAsia"/>
        </w:rPr>
        <w:br/>
      </w:r>
      <w:r>
        <w:rPr>
          <w:rFonts w:hint="eastAsia"/>
        </w:rPr>
        <w:t>　　表 7： 农用齿轮油主要企业在国际市场占有率（按销量，2023-2026）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2025年农用齿轮油主要企业在国际市场排名（按销量）&amp;（吨）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全球市场主要企业农用齿轮油销量（2023-2026）&amp;（吨）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农用齿轮油主要企业在国际市场占有率（按收入，2023-2026）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2025年农用齿轮油主要企业在国际市场排名（按收入）&amp;（万元）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全球市场主要企业农用齿轮油销售收入（2023-2026）&amp;（万元）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全球市场主要企业农用齿轮油销售价格（2023-2026）&amp;（元/吨）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农用齿轮油主要企业在中国市场占有率（按销量，2023-2026）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2025年农用齿轮油主要企业在中国市场排名（按销量）&amp;（吨）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中国市场主要企业农用齿轮油销量（2023-2026）&amp;（吨）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农用齿轮油主要企业在中国市场占有率（按收入，2023-2026）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2025年农用齿轮油主要企业在中国市场排名（按收入）&amp;（万元）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中国市场主要企业农用齿轮油销售收入（2023-2026）&amp;（万元）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全球主要厂商农用齿轮油总部及产地分布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全球主要厂商成立时间及农用齿轮油商业化日期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全球主要厂商农用齿轮油产品类型及应用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2025年全球农用齿轮油主要厂商市场地位（第一梯队、第二梯队和第三梯队）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全球农用齿轮油市场投资、并购等现状分析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全球主要地区农用齿轮油产量增速（CAGR）：（2021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全球主要地区农用齿轮油产量（2021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全球主要地区农用齿轮油产量（2021-2026）&amp;（吨）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全球主要地区农用齿轮油产量（2027-2032）&amp;（吨）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全球主要地区农用齿轮油产量市场份额（2021-2026）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全球主要地区农用齿轮油产量市场份额（2027-2032）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中国市场农用齿轮油产量、销量、进出口（2021-2026）&amp;（吨）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中国市场农用齿轮油产量、销量、进出口预测（2027-2032）&amp;（吨）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全球主要地区农用齿轮油销售收入增速：（2021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全球主要地区农用齿轮油销售收入（2021-2026）&amp;（万元）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全球主要地区农用齿轮油销售收入市场份额（2021-2026）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全球主要地区农用齿轮油收入（2027-2032）&amp;（万元）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全球主要地区农用齿轮油收入市场份额（2027-2032）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全球主要地区农用齿轮油销量（吨）：2021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全球主要地区农用齿轮油销量（2027-2032）&amp;（吨）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全球主要地区农用齿轮油销量份额（2027-2032）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农用齿轮油生产基地、销售区域、竞争对手及市场地位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农用齿轮油产品规格、参数及市场应用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农用齿轮油销量（吨）、收入（万元）、价格（元/吨）及毛利率（2021-2026）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中国不同应用农用齿轮油销量（2021-2026）&amp;（吨）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中国不同应用农用齿轮油销量市场份额（2021-2026）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中国不同应用农用齿轮油销量预测（2027-2032）&amp;（吨）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中国市场不同应用农用齿轮油销量市场份额预测（2027-2032）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中国不同应用农用齿轮油收入（2021-2026）&amp;（万元）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中国不同应用农用齿轮油收入市场份额（2021-2026）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中国不同应用农用齿轮油收入预测（2027-2032）&amp;（万元）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中国不同应用农用齿轮油收入市场份额预测（2027-2032）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农用齿轮油行业发展趋势</w:t>
      </w:r>
      <w:r>
        <w:rPr>
          <w:rFonts w:hint="eastAsia"/>
        </w:rPr>
        <w:br/>
      </w:r>
      <w:r>
        <w:rPr>
          <w:rFonts w:hint="eastAsia"/>
        </w:rPr>
        <w:t>　　表 126： 农用齿轮油行业主要驱动因素</w:t>
      </w:r>
      <w:r>
        <w:rPr>
          <w:rFonts w:hint="eastAsia"/>
        </w:rPr>
        <w:br/>
      </w:r>
      <w:r>
        <w:rPr>
          <w:rFonts w:hint="eastAsia"/>
        </w:rPr>
        <w:t>　　表 127： 农用齿轮油行业供应链分析</w:t>
      </w:r>
      <w:r>
        <w:rPr>
          <w:rFonts w:hint="eastAsia"/>
        </w:rPr>
        <w:br/>
      </w:r>
      <w:r>
        <w:rPr>
          <w:rFonts w:hint="eastAsia"/>
        </w:rPr>
        <w:t>　　表 128： 农用齿轮油上游原料供应商</w:t>
      </w:r>
      <w:r>
        <w:rPr>
          <w:rFonts w:hint="eastAsia"/>
        </w:rPr>
        <w:br/>
      </w:r>
      <w:r>
        <w:rPr>
          <w:rFonts w:hint="eastAsia"/>
        </w:rPr>
        <w:t>　　表 129： 农用齿轮油主要地区不同应用客户分析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农用齿轮油典型经销商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农用齿轮油产品图片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全球不同产品类型农用齿轮油销售额2021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全球不同产品类型农用齿轮油市场份额2025 &amp; 2032</w:t>
      </w:r>
      <w:r>
        <w:rPr>
          <w:rFonts w:hint="eastAsia"/>
        </w:rPr>
        <w:br/>
      </w:r>
      <w:r>
        <w:rPr>
          <w:rFonts w:hint="eastAsia"/>
        </w:rPr>
        <w:t>　　图 4： 矿物油产品图片</w:t>
      </w:r>
      <w:r>
        <w:rPr>
          <w:rFonts w:hint="eastAsia"/>
        </w:rPr>
        <w:br/>
      </w:r>
      <w:r>
        <w:rPr>
          <w:rFonts w:hint="eastAsia"/>
        </w:rPr>
        <w:t>　　图 5： 合成油产品图片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全球不同应用农用齿轮油市场份额2025 &amp; 2032</w:t>
      </w:r>
      <w:r>
        <w:rPr>
          <w:rFonts w:hint="eastAsia"/>
        </w:rPr>
        <w:br/>
      </w:r>
      <w:r>
        <w:rPr>
          <w:rFonts w:hint="eastAsia"/>
        </w:rPr>
        <w:t>　　图 9： 灌溉设备</w:t>
      </w:r>
      <w:r>
        <w:rPr>
          <w:rFonts w:hint="eastAsia"/>
        </w:rPr>
        <w:br/>
      </w:r>
      <w:r>
        <w:rPr>
          <w:rFonts w:hint="eastAsia"/>
        </w:rPr>
        <w:t>　　图 10： 喷洒设备</w:t>
      </w:r>
      <w:r>
        <w:rPr>
          <w:rFonts w:hint="eastAsia"/>
        </w:rPr>
        <w:br/>
      </w:r>
      <w:r>
        <w:rPr>
          <w:rFonts w:hint="eastAsia"/>
        </w:rPr>
        <w:t>　　图 11： 耕地机械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2025年全球前五大生产商农用齿轮油市场份额</w:t>
      </w:r>
      <w:r>
        <w:rPr>
          <w:rFonts w:hint="eastAsia"/>
        </w:rPr>
        <w:br/>
      </w:r>
      <w:r>
        <w:rPr>
          <w:rFonts w:hint="eastAsia"/>
        </w:rPr>
        <w:t>　　图 14： 2025年全球农用齿轮油第一梯队、第二梯队和第三梯队厂商及市场份额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全球农用齿轮油产能、产量、产能利用率及发展趋势（2021-2032）&amp;（吨）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全球农用齿轮油产量、需求量及发展趋势（2021-2032）&amp;（吨）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全球主要地区农用齿轮油产量市场份额（2021-2032）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中国农用齿轮油产能、产量、产能利用率及发展趋势（2021-2032）&amp;（吨）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中国农用齿轮油产量、市场需求量及发展趋势（2021-2032）&amp;（吨）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全球农用齿轮油市场销售额及增长率：（2021-2032）&amp;（万元）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全球市场农用齿轮油市场规模：2021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全球市场农用齿轮油价格趋势（2021-2032）&amp;（元/吨）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全球主要地区农用齿轮油销售收入（2021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全球主要地区农用齿轮油销售收入市场份额（2021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中东市场农用齿轮油销量及增长率（2021-2032）&amp;（吨）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中东市场农用齿轮油收入及增长率（2021-2032）&amp;（万元）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全球不同产品类型农用齿轮油价格走势（2021-2032）&amp;（元/吨）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全球不同应用农用齿轮油价格走势（2021-2032）&amp;（元/吨）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农用齿轮油中国企业SWOT分析</w:t>
      </w:r>
      <w:r>
        <w:rPr>
          <w:rFonts w:hint="eastAsia"/>
        </w:rPr>
        <w:br/>
      </w:r>
      <w:r>
        <w:rPr>
          <w:rFonts w:hint="eastAsia"/>
        </w:rPr>
        <w:t>　　图 45： 农用齿轮油产业链</w:t>
      </w:r>
      <w:r>
        <w:rPr>
          <w:rFonts w:hint="eastAsia"/>
        </w:rPr>
        <w:br/>
      </w:r>
      <w:r>
        <w:rPr>
          <w:rFonts w:hint="eastAsia"/>
        </w:rPr>
        <w:t>　　图 46： 农用齿轮油行业采购模式分析</w:t>
      </w:r>
      <w:r>
        <w:rPr>
          <w:rFonts w:hint="eastAsia"/>
        </w:rPr>
        <w:br/>
      </w:r>
      <w:r>
        <w:rPr>
          <w:rFonts w:hint="eastAsia"/>
        </w:rPr>
        <w:t>　　图 47： 农用齿轮油行业生产模式</w:t>
      </w:r>
      <w:r>
        <w:rPr>
          <w:rFonts w:hint="eastAsia"/>
        </w:rPr>
        <w:br/>
      </w:r>
      <w:r>
        <w:rPr>
          <w:rFonts w:hint="eastAsia"/>
        </w:rPr>
        <w:t>　　图 48： 农用齿轮油行业销售模式分析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559a634b24505" w:history="1">
        <w:r>
          <w:rPr>
            <w:rStyle w:val="Hyperlink"/>
          </w:rPr>
          <w:t>2026-2032年全球与中国农用齿轮油行业研究及前景趋势预测报告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559a634b24505" w:history="1">
        <w:r>
          <w:rPr>
            <w:rStyle w:val="Hyperlink"/>
          </w:rPr>
          <w:t>https://www.20087.com/2/10/NongYongChiLunYouHangYeXianZhuangJiQianJing.html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45096f9234279" w:history="1">
      <w:r>
        <w:rPr>
          <w:rStyle w:val="Hyperlink"/>
        </w:rPr>
        <w:t>2026-2032年全球与中国农用齿轮油行业研究及前景趋势预测报告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NongYongChiLunYouHangYeXianZhuangJiQianJing.html" TargetMode="External" Id="Racd559a634b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NongYongChiLunYouHangYeXianZhuangJiQianJing.html" TargetMode="External" Id="Ra1545096f92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2026-03-28T02:40:47Z</dcterms:created>
  <dcterms:modified xsi:type="dcterms:W3CDTF">2026-03-28T03:40:47Z</dcterms:modified>
  <dc:subject>2026-2032年全球与中国农用齿轮油行业研究及前景趋势预测报告</dc:subject>
  <dc:title>2026-2032年全球与中国农用齿轮油行业研究及前景趋势预测报告</dc:title>
  <cp:keywords>2026-2032年全球与中国农用齿轮油行业研究及前景趋势预测报告</cp:keywords>
  <dc:description>2026-2032年全球与中国农用齿轮油行业研究及前景趋势预测报告</dc:description>
</cp:coreProperties>
</file>