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e0249cbf94896" w:history="1">
              <w:r>
                <w:rPr>
                  <w:rStyle w:val="Hyperlink"/>
                </w:rPr>
                <w:t>2025-2031年中国粮食加工市场调查研究与趋势预测报告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e0249cbf94896" w:history="1">
              <w:r>
                <w:rPr>
                  <w:rStyle w:val="Hyperlink"/>
                </w:rPr>
                <w:t>2025-2031年中国粮食加工市场调查研究与趋势预测报告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e0249cbf94896" w:history="1">
                <w:r>
                  <w:rPr>
                    <w:rStyle w:val="Hyperlink"/>
                  </w:rPr>
                  <w:t>https://www.20087.com/2/60/LiangShiJiaGongDeQianJingQuShi.html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涵盖了谷物、豆类、油料作物等的清洗、磨粉、发酵、烘焙等一系列过程，是食品供应链中的关键环节。近年来，随着全球人口增长和饮食结构变化，粮食加工行业面临着提高效率、保障食品安全和满足多样化消费需求的挑战。技术革新，如智能分拣、高效烘干和精准配料系统，以及生物技术在发酵和酶制剂领域的应用，正逐步解决这些问题，推动行业转型升级。</w:t>
      </w:r>
      <w:r>
        <w:rPr>
          <w:rFonts w:hint="eastAsia"/>
        </w:rPr>
        <w:br/>
      </w:r>
      <w:r>
        <w:rPr>
          <w:rFonts w:hint="eastAsia"/>
        </w:rPr>
        <w:t>　　粮食加工行业的未来发展将受到人口增长、健康饮食趋势和食品技术创新的影响。一方面，为了应对全球粮食安全挑战，粮食加工将更加注重营养强化和食品保质期延长，以减少浪费并满足不同人群的营养需求。另一方面，消费者对全谷物、有机和非转基因食品的偏好，将促使粮食加工企业优化原材料选择和加工工艺，确保食品的天然特性和营养价值。此外，食品追溯系统和透明供应链的建立，将增强消费者信心，促进粮食加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e0249cbf94896" w:history="1">
        <w:r>
          <w:rPr>
            <w:rStyle w:val="Hyperlink"/>
          </w:rPr>
          <w:t>2025-2031年中国粮食加工市场调查研究与趋势预测报告</w:t>
        </w:r>
      </w:hyperlink>
      <w:r>
        <w:rPr>
          <w:rFonts w:hint="eastAsia"/>
        </w:rPr>
        <w:t>》从市场规模、需求变化及价格动态等维度，系统解析了粮食加工行业的现状与发展趋势。报告深入分析了粮食加工产业链各环节，科学预测了市场前景与技术发展方向，同时聚焦粮食加工细分市场特点及重点企业的经营表现，揭示了粮食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粮食加工产业概述</w:t>
      </w:r>
      <w:r>
        <w:rPr>
          <w:rFonts w:hint="eastAsia"/>
        </w:rPr>
        <w:br/>
      </w:r>
      <w:r>
        <w:rPr>
          <w:rFonts w:hint="eastAsia"/>
        </w:rPr>
        <w:t>　　第一节 粮食加工定义</w:t>
      </w:r>
      <w:r>
        <w:rPr>
          <w:rFonts w:hint="eastAsia"/>
        </w:rPr>
        <w:br/>
      </w:r>
      <w:r>
        <w:rPr>
          <w:rFonts w:hint="eastAsia"/>
        </w:rPr>
        <w:t>　　第二节 粮食加工行业特点</w:t>
      </w:r>
      <w:r>
        <w:rPr>
          <w:rFonts w:hint="eastAsia"/>
        </w:rPr>
        <w:br/>
      </w:r>
      <w:r>
        <w:rPr>
          <w:rFonts w:hint="eastAsia"/>
        </w:rPr>
        <w:t>　　第三节 粮食加工产业链分析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中国粮食加工运行经济环境分析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中国粮食加工产业政策环境分析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一、粮食加工行业监管体制</w:t>
      </w:r>
      <w:r>
        <w:rPr>
          <w:rFonts w:hint="eastAsia"/>
        </w:rPr>
        <w:br/>
      </w:r>
      <w:r>
        <w:rPr>
          <w:rFonts w:hint="eastAsia"/>
        </w:rPr>
        <w:t>　　　　二、粮食加工行业主要法规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三、主要粮食加工产业政策</w:t>
      </w:r>
      <w:r>
        <w:rPr>
          <w:rFonts w:hint="eastAsia"/>
        </w:rPr>
        <w:br/>
      </w:r>
      <w:r>
        <w:rPr>
          <w:rFonts w:hint="eastAsia"/>
        </w:rPr>
        <w:t>　　第三节 中国粮食加工产业社会环境分析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2024-2025年全球粮食加工行业发展态势分析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全球主要国家粮食加工市场现状</w:t>
      </w:r>
      <w:r>
        <w:rPr>
          <w:rFonts w:hint="eastAsia"/>
        </w:rPr>
        <w:br/>
      </w:r>
      <w:r>
        <w:rPr>
          <w:rFonts w:hint="eastAsia"/>
        </w:rPr>
        <w:t>　　第三节 全球粮食加工行业发展趋势预测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2019-2024年中国粮食加工行业规模情况</w:t>
      </w:r>
      <w:r>
        <w:rPr>
          <w:rFonts w:hint="eastAsia"/>
        </w:rPr>
        <w:br/>
      </w:r>
      <w:r>
        <w:rPr>
          <w:rFonts w:hint="eastAsia"/>
        </w:rPr>
        <w:t>　　　　一、粮食加工行业市场规模情况分析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二、粮食加工行业单位规模情况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三、粮食加工行业人员规模情况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2019-2024年中国粮食加工行业财务能力分析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2025年中国粮食加工行业面临的挑战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中国重点地区粮食加工行业市场调研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国内粮食加工行业价格回顾</w:t>
      </w:r>
      <w:r>
        <w:rPr>
          <w:rFonts w:hint="eastAsia"/>
        </w:rPr>
        <w:br/>
      </w:r>
      <w:r>
        <w:rPr>
          <w:rFonts w:hint="eastAsia"/>
        </w:rPr>
        <w:t>　　第二节 国内粮食加工行业价格走势预测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中国粮食加工行业客户调研</w:t>
      </w:r>
      <w:r>
        <w:rPr>
          <w:rFonts w:hint="eastAsia"/>
        </w:rPr>
        <w:br/>
      </w:r>
      <w:r>
        <w:rPr>
          <w:rFonts w:hint="eastAsia"/>
        </w:rPr>
        <w:t>　　　　一、粮食加工行业客户偏好调查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三、粮食加工品牌忠诚度调查</w:t>
      </w:r>
      <w:r>
        <w:rPr>
          <w:rFonts w:hint="eastAsia"/>
        </w:rPr>
        <w:br/>
      </w:r>
      <w:r>
        <w:rPr>
          <w:rFonts w:hint="eastAsia"/>
        </w:rPr>
        <w:t>　　　　四、粮食加工行业客户消费理念调研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2025年粮食加工行业集中度分析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2025年粮食加工行业竞争格局分析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粮食加工企业发展策略分析</w:t>
      </w:r>
      <w:r>
        <w:rPr>
          <w:rFonts w:hint="eastAsia"/>
        </w:rPr>
        <w:br/>
      </w:r>
      <w:r>
        <w:rPr>
          <w:rFonts w:hint="eastAsia"/>
        </w:rPr>
        <w:t>　　第一节 粮食加工市场策略分析</w:t>
      </w:r>
      <w:r>
        <w:rPr>
          <w:rFonts w:hint="eastAsia"/>
        </w:rPr>
        <w:br/>
      </w:r>
      <w:r>
        <w:rPr>
          <w:rFonts w:hint="eastAsia"/>
        </w:rPr>
        <w:t>　　　　一、粮食加工价格策略分析</w:t>
      </w:r>
      <w:r>
        <w:rPr>
          <w:rFonts w:hint="eastAsia"/>
        </w:rPr>
        <w:br/>
      </w:r>
      <w:r>
        <w:rPr>
          <w:rFonts w:hint="eastAsia"/>
        </w:rPr>
        <w:t>　　　　二、粮食加工渠道策略分析</w:t>
      </w:r>
      <w:r>
        <w:rPr>
          <w:rFonts w:hint="eastAsia"/>
        </w:rPr>
        <w:br/>
      </w:r>
      <w:r>
        <w:rPr>
          <w:rFonts w:hint="eastAsia"/>
        </w:rPr>
        <w:t>　　第二节 粮食加工销售策略分析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粮食加工行业SWOT模型分析</w:t>
      </w:r>
      <w:r>
        <w:rPr>
          <w:rFonts w:hint="eastAsia"/>
        </w:rPr>
        <w:br/>
      </w:r>
      <w:r>
        <w:rPr>
          <w:rFonts w:hint="eastAsia"/>
        </w:rPr>
        <w:t>　　　　一、粮食加工行业优势分析</w:t>
      </w:r>
      <w:r>
        <w:rPr>
          <w:rFonts w:hint="eastAsia"/>
        </w:rPr>
        <w:br/>
      </w:r>
      <w:r>
        <w:rPr>
          <w:rFonts w:hint="eastAsia"/>
        </w:rPr>
        <w:t>　　　　二、粮食加工行业劣势分析</w:t>
      </w:r>
      <w:r>
        <w:rPr>
          <w:rFonts w:hint="eastAsia"/>
        </w:rPr>
        <w:br/>
      </w:r>
      <w:r>
        <w:rPr>
          <w:rFonts w:hint="eastAsia"/>
        </w:rPr>
        <w:t>　　　　三、粮食加工行业机会分析</w:t>
      </w:r>
      <w:r>
        <w:rPr>
          <w:rFonts w:hint="eastAsia"/>
        </w:rPr>
        <w:br/>
      </w:r>
      <w:r>
        <w:rPr>
          <w:rFonts w:hint="eastAsia"/>
        </w:rPr>
        <w:t>　　　　四、粮食加工行业风险分析</w:t>
      </w:r>
      <w:r>
        <w:rPr>
          <w:rFonts w:hint="eastAsia"/>
        </w:rPr>
        <w:br/>
      </w:r>
      <w:r>
        <w:rPr>
          <w:rFonts w:hint="eastAsia"/>
        </w:rPr>
        <w:t>　　第二节 粮食加工行业投资风险及控制策略分析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2025-2031年粮食加工行业投资潜力分析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[中-智林-]2025-2031年中国粮食加工行业发展趋势分析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一、2025年粮食加工市场前景分析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二、2025年粮食加工发展趋势预测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粮食加工介绍</w:t>
      </w:r>
      <w:r>
        <w:rPr>
          <w:rFonts w:hint="eastAsia"/>
        </w:rPr>
        <w:br/>
      </w:r>
      <w:r>
        <w:rPr>
          <w:rFonts w:hint="eastAsia"/>
        </w:rPr>
        <w:t>　　图表 粮食加工图片</w:t>
      </w:r>
      <w:r>
        <w:rPr>
          <w:rFonts w:hint="eastAsia"/>
        </w:rPr>
        <w:br/>
      </w:r>
      <w:r>
        <w:rPr>
          <w:rFonts w:hint="eastAsia"/>
        </w:rPr>
        <w:t>　　图表 粮食加工主要特点</w:t>
      </w:r>
      <w:r>
        <w:rPr>
          <w:rFonts w:hint="eastAsia"/>
        </w:rPr>
        <w:br/>
      </w:r>
      <w:r>
        <w:rPr>
          <w:rFonts w:hint="eastAsia"/>
        </w:rPr>
        <w:t>　　图表 粮食加工发展有利因素分析</w:t>
      </w:r>
      <w:r>
        <w:rPr>
          <w:rFonts w:hint="eastAsia"/>
        </w:rPr>
        <w:br/>
      </w:r>
      <w:r>
        <w:rPr>
          <w:rFonts w:hint="eastAsia"/>
        </w:rPr>
        <w:t>　　图表 粮食加工发展不利因素分析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进入粮食加工行业壁垒</w:t>
      </w:r>
      <w:r>
        <w:rPr>
          <w:rFonts w:hint="eastAsia"/>
        </w:rPr>
        <w:br/>
      </w:r>
      <w:r>
        <w:rPr>
          <w:rFonts w:hint="eastAsia"/>
        </w:rPr>
        <w:t>　　图表 粮食加工政策</w:t>
      </w:r>
      <w:r>
        <w:rPr>
          <w:rFonts w:hint="eastAsia"/>
        </w:rPr>
        <w:br/>
      </w:r>
      <w:r>
        <w:rPr>
          <w:rFonts w:hint="eastAsia"/>
        </w:rPr>
        <w:t>　　图表 粮食加工技术 标准</w:t>
      </w:r>
      <w:r>
        <w:rPr>
          <w:rFonts w:hint="eastAsia"/>
        </w:rPr>
        <w:br/>
      </w:r>
      <w:r>
        <w:rPr>
          <w:rFonts w:hint="eastAsia"/>
        </w:rPr>
        <w:t>　　图表 粮食加工产业链分析</w:t>
      </w:r>
      <w:r>
        <w:rPr>
          <w:rFonts w:hint="eastAsia"/>
        </w:rPr>
        <w:br/>
      </w:r>
      <w:r>
        <w:rPr>
          <w:rFonts w:hint="eastAsia"/>
        </w:rPr>
        <w:t>　　图表 粮食加工品牌分析</w:t>
      </w:r>
      <w:r>
        <w:rPr>
          <w:rFonts w:hint="eastAsia"/>
        </w:rPr>
        <w:br/>
      </w:r>
      <w:r>
        <w:rPr>
          <w:rFonts w:hint="eastAsia"/>
        </w:rPr>
        <w:t>　　图表 2024年粮食加工需求分析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2019-2024年中国粮食加工销售情况</w:t>
      </w:r>
      <w:r>
        <w:rPr>
          <w:rFonts w:hint="eastAsia"/>
        </w:rPr>
        <w:br/>
      </w:r>
      <w:r>
        <w:rPr>
          <w:rFonts w:hint="eastAsia"/>
        </w:rPr>
        <w:t>　　图表 粮食加工价格走势</w:t>
      </w:r>
      <w:r>
        <w:rPr>
          <w:rFonts w:hint="eastAsia"/>
        </w:rPr>
        <w:br/>
      </w:r>
      <w:r>
        <w:rPr>
          <w:rFonts w:hint="eastAsia"/>
        </w:rPr>
        <w:t>　　图表 2025年中国粮食加工公司数量统计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华东地区粮食加工市场销售额</w:t>
      </w:r>
      <w:r>
        <w:rPr>
          <w:rFonts w:hint="eastAsia"/>
        </w:rPr>
        <w:br/>
      </w:r>
      <w:r>
        <w:rPr>
          <w:rFonts w:hint="eastAsia"/>
        </w:rPr>
        <w:t>　　图表 华南地区粮食加工市场规模情况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华南地区粮食加工市场销售额</w:t>
      </w:r>
      <w:r>
        <w:rPr>
          <w:rFonts w:hint="eastAsia"/>
        </w:rPr>
        <w:br/>
      </w:r>
      <w:r>
        <w:rPr>
          <w:rFonts w:hint="eastAsia"/>
        </w:rPr>
        <w:t>　　图表 华北地区粮食加工市场规模情况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华北地区粮食加工市场销售额</w:t>
      </w:r>
      <w:r>
        <w:rPr>
          <w:rFonts w:hint="eastAsia"/>
        </w:rPr>
        <w:br/>
      </w:r>
      <w:r>
        <w:rPr>
          <w:rFonts w:hint="eastAsia"/>
        </w:rPr>
        <w:t>　　图表 华中地区粮食加工市场规模情况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华中地区粮食加工市场销售额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粮食加工投资、并购现状分析</w:t>
      </w:r>
      <w:r>
        <w:rPr>
          <w:rFonts w:hint="eastAsia"/>
        </w:rPr>
        <w:br/>
      </w:r>
      <w:r>
        <w:rPr>
          <w:rFonts w:hint="eastAsia"/>
        </w:rPr>
        <w:t>　　图表 粮食加工上游、下游研究分析</w:t>
      </w:r>
      <w:r>
        <w:rPr>
          <w:rFonts w:hint="eastAsia"/>
        </w:rPr>
        <w:br/>
      </w:r>
      <w:r>
        <w:rPr>
          <w:rFonts w:hint="eastAsia"/>
        </w:rPr>
        <w:t>　　图表 粮食加工最新消息</w:t>
      </w:r>
      <w:r>
        <w:rPr>
          <w:rFonts w:hint="eastAsia"/>
        </w:rPr>
        <w:br/>
      </w:r>
      <w:r>
        <w:rPr>
          <w:rFonts w:hint="eastAsia"/>
        </w:rPr>
        <w:t>　　图表 粮食加工企业简介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粮食加工企业经营情况</w:t>
      </w:r>
      <w:r>
        <w:rPr>
          <w:rFonts w:hint="eastAsia"/>
        </w:rPr>
        <w:br/>
      </w:r>
      <w:r>
        <w:rPr>
          <w:rFonts w:hint="eastAsia"/>
        </w:rPr>
        <w:t>　　图表 粮食加工企业(二)简介</w:t>
      </w:r>
      <w:r>
        <w:rPr>
          <w:rFonts w:hint="eastAsia"/>
        </w:rPr>
        <w:br/>
      </w:r>
      <w:r>
        <w:rPr>
          <w:rFonts w:hint="eastAsia"/>
        </w:rPr>
        <w:t>　　图表 企业粮食加工业务</w:t>
      </w:r>
      <w:r>
        <w:rPr>
          <w:rFonts w:hint="eastAsia"/>
        </w:rPr>
        <w:br/>
      </w:r>
      <w:r>
        <w:rPr>
          <w:rFonts w:hint="eastAsia"/>
        </w:rPr>
        <w:t>　　图表 粮食加工企业(二)经营情况</w:t>
      </w:r>
      <w:r>
        <w:rPr>
          <w:rFonts w:hint="eastAsia"/>
        </w:rPr>
        <w:br/>
      </w:r>
      <w:r>
        <w:rPr>
          <w:rFonts w:hint="eastAsia"/>
        </w:rPr>
        <w:t>　　图表 粮食加工企业(三)调研</w:t>
      </w:r>
      <w:r>
        <w:rPr>
          <w:rFonts w:hint="eastAsia"/>
        </w:rPr>
        <w:br/>
      </w:r>
      <w:r>
        <w:rPr>
          <w:rFonts w:hint="eastAsia"/>
        </w:rPr>
        <w:t>　　图表 企业粮食加工业务分析</w:t>
      </w:r>
      <w:r>
        <w:rPr>
          <w:rFonts w:hint="eastAsia"/>
        </w:rPr>
        <w:br/>
      </w:r>
      <w:r>
        <w:rPr>
          <w:rFonts w:hint="eastAsia"/>
        </w:rPr>
        <w:t>　　图表 粮食加工企业(三)经营情况</w:t>
      </w:r>
      <w:r>
        <w:rPr>
          <w:rFonts w:hint="eastAsia"/>
        </w:rPr>
        <w:br/>
      </w:r>
      <w:r>
        <w:rPr>
          <w:rFonts w:hint="eastAsia"/>
        </w:rPr>
        <w:t>　　图表 粮食加工企业(四)介绍</w:t>
      </w:r>
      <w:r>
        <w:rPr>
          <w:rFonts w:hint="eastAsia"/>
        </w:rPr>
        <w:br/>
      </w:r>
      <w:r>
        <w:rPr>
          <w:rFonts w:hint="eastAsia"/>
        </w:rPr>
        <w:t>　　图表 企业粮食加工产品服务</w:t>
      </w:r>
      <w:r>
        <w:rPr>
          <w:rFonts w:hint="eastAsia"/>
        </w:rPr>
        <w:br/>
      </w:r>
      <w:r>
        <w:rPr>
          <w:rFonts w:hint="eastAsia"/>
        </w:rPr>
        <w:t>　　图表 粮食加工企业(四)经营情况</w:t>
      </w:r>
      <w:r>
        <w:rPr>
          <w:rFonts w:hint="eastAsia"/>
        </w:rPr>
        <w:br/>
      </w:r>
      <w:r>
        <w:rPr>
          <w:rFonts w:hint="eastAsia"/>
        </w:rPr>
        <w:t>　　图表 粮食加工企业(五)简介</w:t>
      </w:r>
      <w:r>
        <w:rPr>
          <w:rFonts w:hint="eastAsia"/>
        </w:rPr>
        <w:br/>
      </w:r>
      <w:r>
        <w:rPr>
          <w:rFonts w:hint="eastAsia"/>
        </w:rPr>
        <w:t>　　图表 企业粮食加工业务分析</w:t>
      </w:r>
      <w:r>
        <w:rPr>
          <w:rFonts w:hint="eastAsia"/>
        </w:rPr>
        <w:br/>
      </w:r>
      <w:r>
        <w:rPr>
          <w:rFonts w:hint="eastAsia"/>
        </w:rPr>
        <w:t>　　图表 粮食加工企业(五)经营情况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粮食加工行业生命周期</w:t>
      </w:r>
      <w:r>
        <w:rPr>
          <w:rFonts w:hint="eastAsia"/>
        </w:rPr>
        <w:br/>
      </w:r>
      <w:r>
        <w:rPr>
          <w:rFonts w:hint="eastAsia"/>
        </w:rPr>
        <w:t>　　图表 粮食加工优势、劣势、机会、威胁分析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粮食加工市场容量</w:t>
      </w:r>
      <w:r>
        <w:rPr>
          <w:rFonts w:hint="eastAsia"/>
        </w:rPr>
        <w:br/>
      </w:r>
      <w:r>
        <w:rPr>
          <w:rFonts w:hint="eastAsia"/>
        </w:rPr>
        <w:t>　　图表 粮食加工发展前景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2025-2031年中国粮食加工销售预测</w:t>
      </w:r>
      <w:r>
        <w:rPr>
          <w:rFonts w:hint="eastAsia"/>
        </w:rPr>
        <w:br/>
      </w:r>
      <w:r>
        <w:rPr>
          <w:rFonts w:hint="eastAsia"/>
        </w:rPr>
        <w:t>　　图表 粮食加工主要驱动因素</w:t>
      </w:r>
      <w:r>
        <w:rPr>
          <w:rFonts w:hint="eastAsia"/>
        </w:rPr>
        <w:br/>
      </w:r>
      <w:r>
        <w:rPr>
          <w:rFonts w:hint="eastAsia"/>
        </w:rPr>
        <w:t>　　图表 粮食加工发展趋势预测</w:t>
      </w:r>
      <w:r>
        <w:rPr>
          <w:rFonts w:hint="eastAsia"/>
        </w:rPr>
        <w:br/>
      </w:r>
      <w:r>
        <w:rPr>
          <w:rFonts w:hint="eastAsia"/>
        </w:rPr>
        <w:t>　　图表 粮食加工注意事项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e0249cbf94896" w:history="1">
        <w:r>
          <w:rPr>
            <w:rStyle w:val="Hyperlink"/>
          </w:rPr>
          <w:t>2025-2031年中国粮食加工市场调查研究与趋势预测报告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e0249cbf94896" w:history="1">
        <w:r>
          <w:rPr>
            <w:rStyle w:val="Hyperlink"/>
          </w:rPr>
          <w:t>https://www.20087.com/2/60/LiangShiJiaGongDeQianJingQuShi.html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9e77f7b04ada" w:history="1">
      <w:r>
        <w:rPr>
          <w:rStyle w:val="Hyperlink"/>
        </w:rPr>
        <w:t>2025-2031年中国粮食加工市场调查研究与趋势预测报告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iangShiJiaGongDeQianJingQuShi.html" TargetMode="External" Id="Rc6de0249cbf9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iangShiJiaGongDeQianJingQuShi.html" TargetMode="External" Id="R16a29e77f7b0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2025-01-30T00:50:00Z</dcterms:created>
  <dcterms:modified xsi:type="dcterms:W3CDTF">2025-01-30T01:50:00Z</dcterms:modified>
  <dc:subject>2025-2031年中国粮食加工市场调查研究与趋势预测报告</dc:subject>
  <dc:title>2025-2031年中国粮食加工市场调查研究与趋势预测报告</dc:title>
  <cp:keywords>2025-2031年中国粮食加工市场调查研究与趋势预测报告</cp:keywords>
  <dc:description>2025-2031年中国粮食加工市场调查研究与趋势预测报告</dc:description>
</cp:coreProperties>
</file>