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c86994fbd450d" w:history="1">
              <w:r>
                <w:rPr>
                  <w:rStyle w:val="Hyperlink"/>
                </w:rPr>
                <w:t>2025-2031年中国食用盐行业发展全面调研与未来趋势报告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c86994fbd450d" w:history="1">
              <w:r>
                <w:rPr>
                  <w:rStyle w:val="Hyperlink"/>
                </w:rPr>
                <w:t>2025-2031年中国食用盐行业发展全面调研与未来趋势报告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c86994fbd450d" w:history="1">
                <w:r>
                  <w:rPr>
                    <w:rStyle w:val="Hyperlink"/>
                  </w:rPr>
                  <w:t>https://www.20087.com/2/30/ShiYongYanDeFaZhanQuShi.html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作为日常生活中必不可少的调味品，近年来随着消费者对健康饮食的关注度提高，市场上出现了多种类型的食用盐，如海盐、岩盐、低钠盐等。这些食用盐不仅能满足不同的口味需求，还能提供额外的健康益处。此外，随着食品加工技术的进步，食用盐的纯度和口感也得到了显著提升。</w:t>
      </w:r>
      <w:r>
        <w:rPr>
          <w:rFonts w:hint="eastAsia"/>
        </w:rPr>
        <w:br/>
      </w:r>
      <w:r>
        <w:rPr>
          <w:rFonts w:hint="eastAsia"/>
        </w:rPr>
        <w:t>　　未来，食用盐行业将更加注重健康和品质。一方面，随着消费者对健康生活方式的追求，低钠盐和功能性盐（如含碘盐、含钙盐等）的需求将持续增长。另一方面，随着消费者对食品品质要求的提高，高品质的食用盐将更受欢迎，如手工采集的海盐和具有独特风味的矿物盐。此外，随着可持续发展理念的普及，食用盐的生产和包装将更加注重环保，使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c86994fbd450d" w:history="1">
        <w:r>
          <w:rPr>
            <w:rStyle w:val="Hyperlink"/>
          </w:rPr>
          <w:t>2025-2031年中国食用盐行业发展全面调研与未来趋势报告</w:t>
        </w:r>
      </w:hyperlink>
      <w:r>
        <w:rPr>
          <w:rFonts w:hint="eastAsia"/>
        </w:rPr>
        <w:t>》基于多年食用盐行业研究积累，结合当前市场发展现状，依托国家权威数据资源和长期市场监测数据库，对食用盐行业进行了全面调研与分析。报告详细阐述了食用盐市场规模、市场前景、发展趋势、技术现状及未来方向，重点分析了行业内主要企业的竞争格局，并通过SWOT分析揭示了食用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ac86994fbd450d" w:history="1">
        <w:r>
          <w:rPr>
            <w:rStyle w:val="Hyperlink"/>
          </w:rPr>
          <w:t>2025-2031年中国食用盐行业发展全面调研与未来趋势报告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》为投资者提供了准确的市场现状解读，帮助预判行业前景，挖掘投资价值，同时从投资策略和营销策略等角度提出实用建议，助力投资者在食用盐行业中把握机遇、规避风险。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全球食用盐行业发展分析</w:t>
      </w:r>
      <w:r>
        <w:rPr>
          <w:rFonts w:hint="eastAsia"/>
        </w:rPr>
        <w:br/>
      </w:r>
      <w:r>
        <w:rPr>
          <w:rFonts w:hint="eastAsia"/>
        </w:rPr>
        <w:t>　　第一节 全球食用盐行业发展轨迹综述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一、全球食用盐行业发展历程</w:t>
      </w:r>
      <w:r>
        <w:rPr>
          <w:rFonts w:hint="eastAsia"/>
        </w:rPr>
        <w:br/>
      </w:r>
      <w:r>
        <w:rPr>
          <w:rFonts w:hint="eastAsia"/>
        </w:rPr>
        <w:t>　　　　二、全球食用盐行业发展面临的问题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二、全球食用盐行业技术发展现状及趋势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全球食用盐行业市场情况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一、2025年全球食用盐产业发展分析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三、2025年全球食用盐行业研发动态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四、2025年全球食用盐行业挑战与机会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部分国家地区食用盐行业发展状况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一、2020-2025年美国食用盐行业发展分析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二、2020-2025年欧洲食用盐行业发展分析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三、2020-2025年日本食用盐行业发展分析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四、2020-2025年韩国食用盐行业发展分析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我国食盐行业发展现状</w:t>
      </w:r>
      <w:r>
        <w:rPr>
          <w:rFonts w:hint="eastAsia"/>
        </w:rPr>
        <w:br/>
      </w:r>
      <w:r>
        <w:rPr>
          <w:rFonts w:hint="eastAsia"/>
        </w:rPr>
        <w:t>　　第一节 中国食用盐行业发展概述</w:t>
      </w:r>
      <w:r>
        <w:rPr>
          <w:rFonts w:hint="eastAsia"/>
        </w:rPr>
        <w:br/>
      </w:r>
      <w:r>
        <w:rPr>
          <w:rFonts w:hint="eastAsia"/>
        </w:rPr>
        <w:t>　　　　一、中国食用盐行业发展历程</w:t>
      </w:r>
      <w:r>
        <w:rPr>
          <w:rFonts w:hint="eastAsia"/>
        </w:rPr>
        <w:br/>
      </w:r>
      <w:r>
        <w:rPr>
          <w:rFonts w:hint="eastAsia"/>
        </w:rPr>
        <w:t>　　　　二、中国食用盐行业发展面临问题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三、中国食用盐行业技术发展现状及趋势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我国食用盐行业发展状况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一、2025年中国食用盐行业发展回顾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二、2025年我国食用盐市场发展分析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2020-2025年中国食用盐行业供需分析</w:t>
      </w:r>
      <w:r>
        <w:rPr>
          <w:rFonts w:hint="eastAsia"/>
        </w:rPr>
        <w:br/>
      </w:r>
      <w:r>
        <w:rPr>
          <w:rFonts w:hint="eastAsia"/>
        </w:rPr>
        <w:t>　　第四节 2025年食用盐行业产量分析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一、2025年我国食用盐产量分析</w:t>
      </w:r>
      <w:r>
        <w:rPr>
          <w:rFonts w:hint="eastAsia"/>
        </w:rPr>
        <w:br/>
      </w:r>
      <w:r>
        <w:rPr>
          <w:rFonts w:hint="eastAsia"/>
        </w:rPr>
        <w:t>　　　　2020-2025年中国食用盐行业产量情况</w:t>
      </w:r>
      <w:r>
        <w:rPr>
          <w:rFonts w:hint="eastAsia"/>
        </w:rPr>
        <w:br/>
      </w:r>
      <w:r>
        <w:rPr>
          <w:rFonts w:hint="eastAsia"/>
        </w:rPr>
        <w:t>　　　　二、2025-2031年我国食用盐产量预测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2025年食用盐行业投资情况分析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食用盐行业投资机会分析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二、可以投资的食用盐模式</w:t>
      </w:r>
      <w:r>
        <w:rPr>
          <w:rFonts w:hint="eastAsia"/>
        </w:rPr>
        <w:br/>
      </w:r>
      <w:r>
        <w:rPr>
          <w:rFonts w:hint="eastAsia"/>
        </w:rPr>
        <w:t>　　　　三、2025年食用盐投资机会</w:t>
      </w:r>
      <w:r>
        <w:rPr>
          <w:rFonts w:hint="eastAsia"/>
        </w:rPr>
        <w:br/>
      </w:r>
      <w:r>
        <w:rPr>
          <w:rFonts w:hint="eastAsia"/>
        </w:rPr>
        <w:t>　　　　四、2025年食用盐投资新方向</w:t>
      </w:r>
      <w:r>
        <w:rPr>
          <w:rFonts w:hint="eastAsia"/>
        </w:rPr>
        <w:br/>
      </w:r>
      <w:r>
        <w:rPr>
          <w:rFonts w:hint="eastAsia"/>
        </w:rPr>
        <w:t>　　第三节 食用盐行业发展前景分析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一、金融危机下食用盐市场的发展前景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二、2025年食用盐市场面临的发展商机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食用盐行业竞争格局分析</w:t>
      </w:r>
      <w:r>
        <w:rPr>
          <w:rFonts w:hint="eastAsia"/>
        </w:rPr>
        <w:br/>
      </w:r>
      <w:r>
        <w:rPr>
          <w:rFonts w:hint="eastAsia"/>
        </w:rPr>
        <w:t>　　第一节 食用盐行业集中度分析</w:t>
      </w:r>
      <w:r>
        <w:rPr>
          <w:rFonts w:hint="eastAsia"/>
        </w:rPr>
        <w:br/>
      </w:r>
      <w:r>
        <w:rPr>
          <w:rFonts w:hint="eastAsia"/>
        </w:rPr>
        <w:t>　　　　一、食用盐市场集中度分析</w:t>
      </w:r>
      <w:r>
        <w:rPr>
          <w:rFonts w:hint="eastAsia"/>
        </w:rPr>
        <w:br/>
      </w:r>
      <w:r>
        <w:rPr>
          <w:rFonts w:hint="eastAsia"/>
        </w:rPr>
        <w:t>　　　　二、食用盐企业集中度分析</w:t>
      </w:r>
      <w:r>
        <w:rPr>
          <w:rFonts w:hint="eastAsia"/>
        </w:rPr>
        <w:br/>
      </w:r>
      <w:r>
        <w:rPr>
          <w:rFonts w:hint="eastAsia"/>
        </w:rPr>
        <w:t>　　　　三、食用盐区域集中度分析</w:t>
      </w:r>
      <w:r>
        <w:rPr>
          <w:rFonts w:hint="eastAsia"/>
        </w:rPr>
        <w:br/>
      </w:r>
      <w:r>
        <w:rPr>
          <w:rFonts w:hint="eastAsia"/>
        </w:rPr>
        <w:t>　　第二节 食用盐行业主要企业竞争力分析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食用盐行业竞争格局分析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一、2025年食用盐行业竞争分析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二、2025年中外食用盐产品竞争分析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三、2020-2025年我国食用盐市场竞争分析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五、2025-2031年国内主要食用盐企业动向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2025-2031年中国食用盐行业发展形势分析</w:t>
      </w:r>
      <w:r>
        <w:rPr>
          <w:rFonts w:hint="eastAsia"/>
        </w:rPr>
        <w:br/>
      </w:r>
      <w:r>
        <w:rPr>
          <w:rFonts w:hint="eastAsia"/>
        </w:rPr>
        <w:t>　　第一节 食用盐行业发展概况</w:t>
      </w:r>
      <w:r>
        <w:rPr>
          <w:rFonts w:hint="eastAsia"/>
        </w:rPr>
        <w:br/>
      </w:r>
      <w:r>
        <w:rPr>
          <w:rFonts w:hint="eastAsia"/>
        </w:rPr>
        <w:t>　　　　一、食用盐行业发展特点分析</w:t>
      </w:r>
      <w:r>
        <w:rPr>
          <w:rFonts w:hint="eastAsia"/>
        </w:rPr>
        <w:br/>
      </w:r>
      <w:r>
        <w:rPr>
          <w:rFonts w:hint="eastAsia"/>
        </w:rPr>
        <w:t>　　　　二、食用盐行业投资现状分析</w:t>
      </w:r>
      <w:r>
        <w:rPr>
          <w:rFonts w:hint="eastAsia"/>
        </w:rPr>
        <w:br/>
      </w:r>
      <w:r>
        <w:rPr>
          <w:rFonts w:hint="eastAsia"/>
        </w:rPr>
        <w:t>　　　　三、食用盐行业总产值分析</w:t>
      </w:r>
      <w:r>
        <w:rPr>
          <w:rFonts w:hint="eastAsia"/>
        </w:rPr>
        <w:br/>
      </w:r>
      <w:r>
        <w:rPr>
          <w:rFonts w:hint="eastAsia"/>
        </w:rPr>
        <w:t>　　　　四、食用盐行业技术发展分析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2020-2025年食用盐行业市场情况分析</w:t>
      </w:r>
      <w:r>
        <w:rPr>
          <w:rFonts w:hint="eastAsia"/>
        </w:rPr>
        <w:br/>
      </w:r>
      <w:r>
        <w:rPr>
          <w:rFonts w:hint="eastAsia"/>
        </w:rPr>
        <w:t>　　　　一、食用盐行业市场发展分析</w:t>
      </w:r>
      <w:r>
        <w:rPr>
          <w:rFonts w:hint="eastAsia"/>
        </w:rPr>
        <w:br/>
      </w:r>
      <w:r>
        <w:rPr>
          <w:rFonts w:hint="eastAsia"/>
        </w:rPr>
        <w:t>　　　　二、食用盐市场存在的问题</w:t>
      </w:r>
      <w:r>
        <w:rPr>
          <w:rFonts w:hint="eastAsia"/>
        </w:rPr>
        <w:br/>
      </w:r>
      <w:r>
        <w:rPr>
          <w:rFonts w:hint="eastAsia"/>
        </w:rPr>
        <w:t>　　　　三、食用盐市场规模分析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2020-2025年食用盐产销状况分析</w:t>
      </w:r>
      <w:r>
        <w:rPr>
          <w:rFonts w:hint="eastAsia"/>
        </w:rPr>
        <w:br/>
      </w:r>
      <w:r>
        <w:rPr>
          <w:rFonts w:hint="eastAsia"/>
        </w:rPr>
        <w:t>　　　　一、食用盐产量分析</w:t>
      </w:r>
      <w:r>
        <w:rPr>
          <w:rFonts w:hint="eastAsia"/>
        </w:rPr>
        <w:br/>
      </w:r>
      <w:r>
        <w:rPr>
          <w:rFonts w:hint="eastAsia"/>
        </w:rPr>
        <w:t>　　　　二、食用盐产能分析</w:t>
      </w:r>
      <w:r>
        <w:rPr>
          <w:rFonts w:hint="eastAsia"/>
        </w:rPr>
        <w:br/>
      </w:r>
      <w:r>
        <w:rPr>
          <w:rFonts w:hint="eastAsia"/>
        </w:rPr>
        <w:t>　　　　三、食用盐市场需求状况分析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中国食用盐行业整体运行指标分析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2025年中国食用盐行业总体规模分析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2025年中国食用盐行业产销分析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2025年中国食用盐行业财务指标总体分析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一、2020-2025年食用盐行业产销情况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二、2020-2025年食用盐行业库存情况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三、2020-2025年食用盐行业资金周转情况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一、2020-2025年食用盐行业价格走势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二、2020-2025年食用盐行业营业收入情况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三、2020-2025年食用盐行业毛利率情况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四、2020-2025年食用盐行业赢利能力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五、2020-2025年食用盐行业赢利水平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六、2025-2031年食用盐行业赢利预测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食用盐行业盈利能力分析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2025年中国食用盐行业利润总额分析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2025年中国食用盐行业销售利润率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2025年中国食用盐行业总资产利润率分析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2025年中国食用盐行业产值利税率分析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食用盐重点企业发展分析</w:t>
      </w:r>
      <w:r>
        <w:rPr>
          <w:rFonts w:hint="eastAsia"/>
        </w:rPr>
        <w:br/>
      </w:r>
      <w:r>
        <w:rPr>
          <w:rFonts w:hint="eastAsia"/>
        </w:rPr>
        <w:t>　　第一节 云南能源投资股份有限公司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中国盐业总公司</w:t>
      </w:r>
      <w:r>
        <w:rPr>
          <w:rFonts w:hint="eastAsia"/>
        </w:rPr>
        <w:br/>
      </w:r>
      <w:r>
        <w:rPr>
          <w:rFonts w:hint="eastAsia"/>
        </w:rPr>
        <w:t>　　第三节 湖南省轻工盐业集团</w:t>
      </w:r>
      <w:r>
        <w:rPr>
          <w:rFonts w:hint="eastAsia"/>
        </w:rPr>
        <w:br/>
      </w:r>
      <w:r>
        <w:rPr>
          <w:rFonts w:hint="eastAsia"/>
        </w:rPr>
        <w:t>　　第四节 成都云图控股股份有限公司</w:t>
      </w:r>
      <w:r>
        <w:rPr>
          <w:rFonts w:hint="eastAsia"/>
        </w:rPr>
        <w:br/>
      </w:r>
      <w:r>
        <w:rPr>
          <w:rFonts w:hint="eastAsia"/>
        </w:rPr>
        <w:t>　　第五节 四川久大盐业（集团）公司</w:t>
      </w:r>
      <w:r>
        <w:rPr>
          <w:rFonts w:hint="eastAsia"/>
        </w:rPr>
        <w:br/>
      </w:r>
      <w:r>
        <w:rPr>
          <w:rFonts w:hint="eastAsia"/>
        </w:rPr>
        <w:t>　　第六节 江苏井神盐化股份有限公司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2025年食盐行业投资效益分析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2025年食盐行业投资策略研究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2025-2031年食用盐行业投资风险预警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四、2025年我国食用盐行业发展面临的挑战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五、2025年我国食用盐行业发展面临的机遇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一、2025-2031年食用盐行业市场风险预测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二、2025-2031年食用盐行业政策风险预测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三、2025-2031年食用盐行业经营风险预测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四、2025-2031年食用盐行业技术风险预测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五、2025-2031年食用盐行业竞争风险预测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六、2025-2031年食用盐行业其他风险预测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2025-2031年食用盐行业发展趋势分析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2025-2031年中国食用盐市场趋势分析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一、2020-2025年我国食用盐市场趋势总结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二、2025-2031年我国食用盐发展趋势分析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2025-2031年食用盐产品发展趋势分析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2025-2031年中国食用盐行业供需预测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二、2025-2031年中国食用盐需求预测</w:t>
      </w:r>
      <w:r>
        <w:rPr>
          <w:rFonts w:hint="eastAsia"/>
        </w:rPr>
        <w:br/>
      </w:r>
      <w:r>
        <w:rPr>
          <w:rFonts w:hint="eastAsia"/>
        </w:rPr>
        <w:t>　　第四节 2025-2031年食用盐行业规划建议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一、食用盐价格策略分析</w:t>
      </w:r>
      <w:r>
        <w:rPr>
          <w:rFonts w:hint="eastAsia"/>
        </w:rPr>
        <w:br/>
      </w:r>
      <w:r>
        <w:rPr>
          <w:rFonts w:hint="eastAsia"/>
        </w:rPr>
        <w:t>　　　　二、食用盐渠道策略分析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中-智-林-：对我国食用盐品牌的战略思考</w:t>
      </w:r>
      <w:r>
        <w:rPr>
          <w:rFonts w:hint="eastAsia"/>
        </w:rPr>
        <w:br/>
      </w:r>
      <w:r>
        <w:rPr>
          <w:rFonts w:hint="eastAsia"/>
        </w:rPr>
        <w:t>　　　　一、食用盐实施品牌战略的意义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三、我国食用盐企业的品牌战略</w:t>
      </w:r>
      <w:r>
        <w:rPr>
          <w:rFonts w:hint="eastAsia"/>
        </w:rPr>
        <w:br/>
      </w:r>
      <w:r>
        <w:rPr>
          <w:rFonts w:hint="eastAsia"/>
        </w:rPr>
        <w:t>　　　　四、食用盐品牌战略管理的策略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c86994fbd450d" w:history="1">
        <w:r>
          <w:rPr>
            <w:rStyle w:val="Hyperlink"/>
          </w:rPr>
          <w:t>2025-2031年中国食用盐行业发展全面调研与未来趋势报告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c86994fbd450d" w:history="1">
        <w:r>
          <w:rPr>
            <w:rStyle w:val="Hyperlink"/>
          </w:rPr>
          <w:t>https://www.20087.com/2/30/ShiYongYanDeFaZhanQuShi.html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e8ac6038c478d" w:history="1">
      <w:r>
        <w:rPr>
          <w:rStyle w:val="Hyperlink"/>
        </w:rPr>
        <w:t>2025-2031年中国食用盐行业发展全面调研与未来趋势报告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iYongYanDeFaZhanQuShi.html" TargetMode="External" Id="R59ac86994fbd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iYongYanDeFaZhanQuShi.html" TargetMode="External" Id="R8dde8ac6038c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2025-06-23T05:13:00Z</dcterms:created>
  <dcterms:modified xsi:type="dcterms:W3CDTF">2025-06-23T06:13:00Z</dcterms:modified>
  <dc:subject>2025-2031年中国食用盐行业发展全面调研与未来趋势报告</dc:subject>
  <dc:title>2025-2031年中国食用盐行业发展全面调研与未来趋势报告</dc:title>
  <cp:keywords>2025-2031年中国食用盐行业发展全面调研与未来趋势报告</cp:keywords>
  <dc:description>2025-2031年中国食用盐行业发展全面调研与未来趋势报告</dc:description>
</cp:coreProperties>
</file>