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f955308634d8e" w:history="1">
              <w:r>
                <w:rPr>
                  <w:rStyle w:val="Hyperlink"/>
                </w:rPr>
                <w:t>2025-2031年中国鱼肉制品发展现状与前景趋势预测报告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f955308634d8e" w:history="1">
              <w:r>
                <w:rPr>
                  <w:rStyle w:val="Hyperlink"/>
                </w:rPr>
                <w:t>2025-2031年中国鱼肉制品发展现状与前景趋势预测报告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ef955308634d8e" w:history="1">
                <w:r>
                  <w:rPr>
                    <w:rStyle w:val="Hyperlink"/>
                  </w:rPr>
                  <w:t>https://www.20087.com/2/20/YuRouZhiPinShiChangQianJingFenXi.html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肉制品是一种以鱼类为主要原料，经过加工制成的各种食品，广泛应用于餐饮、零售和食品加工等领域。目前，鱼肉制品在品质和种类上不断提升，通过采用先进的加工技术和质量控制体系，提高了产品的口感、营养价值和安全性。例如，采用低温冷冻和真空包装技术，保持鱼肉的新鲜度和营养成分；采用多种调味和加工工艺，开发出鱼丸、鱼饼、鱼排等多种形式的鱼肉制品。</w:t>
      </w:r>
      <w:r>
        <w:rPr>
          <w:rFonts w:hint="eastAsia"/>
        </w:rPr>
        <w:br/>
      </w:r>
      <w:r>
        <w:rPr>
          <w:rFonts w:hint="eastAsia"/>
        </w:rPr>
        <w:t>　　未来，鱼肉制品将更加注重健康和多元化，通过引入低脂、低盐和高蛋白的配方，满足消费者对健康饮食的需求。同时，通过开发功能性鱼肉制品，如富含Omega-3脂肪酸的产品，提升产品的营养价值和保健功能。此外，通过优化供应链管理和冷链运输，确保产品的全程安全和新鲜度，提高产品的市场竞争力和消费者满意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0ef955308634d8e" w:history="1">
        <w:r>
          <w:rPr>
            <w:rStyle w:val="Hyperlink"/>
          </w:rPr>
          <w:t>2025-2031年中国鱼肉制品发展现状与前景趋势预测报告</w:t>
        </w:r>
      </w:hyperlink>
      <w:r>
        <w:rPr>
          <w:rFonts w:hint="eastAsia"/>
        </w:rPr>
        <w:t>涵盖了鱼肉制品行业的全面分析，从行业概述到全球市场综述，再到中国市场细分与下游应用领域的深入探究。报告不仅提供了鱼肉制品行业的经济指标、产业链及经营模式分析，还详细讨论了技术发展、价格机制、竞争策略等关键要素。此外，报告还对中国鱼肉制品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鱼肉制品行业概述</w:t>
      </w:r>
      <w:r>
        <w:rPr>
          <w:rFonts w:hint="eastAsia"/>
        </w:rPr>
        <w:br/>
      </w:r>
      <w:r>
        <w:rPr>
          <w:rFonts w:hint="eastAsia"/>
        </w:rPr>
        <w:t>　　第一节 鱼肉制品定义与分类</w:t>
      </w:r>
      <w:r>
        <w:rPr>
          <w:rFonts w:hint="eastAsia"/>
        </w:rPr>
        <w:br/>
      </w:r>
      <w:r>
        <w:rPr>
          <w:rFonts w:hint="eastAsia"/>
        </w:rPr>
        <w:t>　　第二节 鱼肉制品应用领域</w:t>
      </w:r>
      <w:r>
        <w:rPr>
          <w:rFonts w:hint="eastAsia"/>
        </w:rPr>
        <w:br/>
      </w:r>
      <w:r>
        <w:rPr>
          <w:rFonts w:hint="eastAsia"/>
        </w:rPr>
        <w:t>　　第三节 鱼肉制品行业经济指标分析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一、鱼肉制品行业赢利性评估</w:t>
      </w:r>
      <w:r>
        <w:rPr>
          <w:rFonts w:hint="eastAsia"/>
        </w:rPr>
        <w:br/>
      </w:r>
      <w:r>
        <w:rPr>
          <w:rFonts w:hint="eastAsia"/>
        </w:rPr>
        <w:t>　　　　二、鱼肉制品行业成长速度分析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三、鱼肉制品附加值提升空间探讨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四、鱼肉制品行业进入壁垒分析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五、鱼肉制品行业风险性评估</w:t>
      </w:r>
      <w:r>
        <w:rPr>
          <w:rFonts w:hint="eastAsia"/>
        </w:rPr>
        <w:br/>
      </w:r>
      <w:r>
        <w:rPr>
          <w:rFonts w:hint="eastAsia"/>
        </w:rPr>
        <w:t>　　　　六、鱼肉制品行业周期性分析</w:t>
      </w:r>
      <w:r>
        <w:rPr>
          <w:rFonts w:hint="eastAsia"/>
        </w:rPr>
        <w:br/>
      </w:r>
      <w:r>
        <w:rPr>
          <w:rFonts w:hint="eastAsia"/>
        </w:rPr>
        <w:t>　　　　七、鱼肉制品行业竞争程度指标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八、鱼肉制品行业成熟度综合分析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鱼肉制品产业链及经营模式分析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三、鱼肉制品销售模式与渠道策略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全球鱼肉制品市场发展分析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2023-2024年全球鱼肉制品行业发展分析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一、全球鱼肉制品行业市场规模与趋势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二、全球鱼肉制品行业发展特点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三、全球鱼肉制品行业竞争格局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主要国家与地区鱼肉制品市场分析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2025-2031年全球鱼肉制品行业发展趋势与前景预测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一、鱼肉制品技术发展趋势</w:t>
      </w:r>
      <w:r>
        <w:rPr>
          <w:rFonts w:hint="eastAsia"/>
        </w:rPr>
        <w:br/>
      </w:r>
      <w:r>
        <w:rPr>
          <w:rFonts w:hint="eastAsia"/>
        </w:rPr>
        <w:t>　　　　二、鱼肉制品行业发展趋势</w:t>
      </w:r>
      <w:r>
        <w:rPr>
          <w:rFonts w:hint="eastAsia"/>
        </w:rPr>
        <w:br/>
      </w:r>
      <w:r>
        <w:rPr>
          <w:rFonts w:hint="eastAsia"/>
        </w:rPr>
        <w:t>　　　　三、鱼肉制品行业发展潜力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中国鱼肉制品行业市场分析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2023-2024年鱼肉制品产能与投资动态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一、国内鱼肉制品产能现状与利用效率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二、鱼肉制品产能扩张与投资动态分析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2025-2031年鱼肉制品行业产量统计与趋势预测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一、2020-2024年鱼肉制品行业数据与增长趋势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1、2020-2024年鱼肉制品产量及增长趋势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2、2020-2024年鱼肉制品细分产品产量及份额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二、鱼肉制品产量影响因素分析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三、2025-2031年鱼肉制品产量预测</w:t>
      </w:r>
      <w:r>
        <w:rPr>
          <w:rFonts w:hint="eastAsia"/>
        </w:rPr>
        <w:br/>
      </w:r>
      <w:r>
        <w:rPr>
          <w:rFonts w:hint="eastAsia"/>
        </w:rPr>
        <w:t>　　第三节 2025-2031年鱼肉制品市场需求与销售分析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一、2023-2024年鱼肉制品行业需求现状</w:t>
      </w:r>
      <w:r>
        <w:rPr>
          <w:rFonts w:hint="eastAsia"/>
        </w:rPr>
        <w:br/>
      </w:r>
      <w:r>
        <w:rPr>
          <w:rFonts w:hint="eastAsia"/>
        </w:rPr>
        <w:t>　　　　二、鱼肉制品客户群体与需求特点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三、2020-2024年鱼肉制品行业销售规模分析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四、2025-2031年鱼肉制品市场增长潜力与规模预测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中国鱼肉制品细分市场分析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一、2023-2024年鱼肉制品主要细分产品市场现状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2023-2024年中国鱼肉制品技术发展研究</w:t>
      </w:r>
      <w:r>
        <w:rPr>
          <w:rFonts w:hint="eastAsia"/>
        </w:rPr>
        <w:br/>
      </w:r>
      <w:r>
        <w:rPr>
          <w:rFonts w:hint="eastAsia"/>
        </w:rPr>
        <w:t>　　第一节 当前鱼肉制品技术发展现状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鱼肉制品技术未来发展趋势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鱼肉制品价格机制与竞争策略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一、2020-2024年鱼肉制品市场价格走势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鱼肉制品定价策略与方法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2025-2031年鱼肉制品价格竞争态势与趋势预测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中国鱼肉制品行业重点区域市场研究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2023-2024年重点区域鱼肉制品市场发展概况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三、2025-2031年鱼肉制品行业发展潜力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三、2025-2031年鱼肉制品行业发展潜力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三、2025-2031年鱼肉制品行业发展潜力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三、2025-2031年鱼肉制品行业发展潜力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二、2020-2024年鱼肉制品市场需求规模情况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三、2025-2031年鱼肉制品行业发展潜力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2020-2024年中国鱼肉制品行业进出口情况分析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鱼肉制品行业进口规模与来源分析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一、2020-2024年鱼肉制品进口规模分析</w:t>
      </w:r>
      <w:r>
        <w:rPr>
          <w:rFonts w:hint="eastAsia"/>
        </w:rPr>
        <w:br/>
      </w:r>
      <w:r>
        <w:rPr>
          <w:rFonts w:hint="eastAsia"/>
        </w:rPr>
        <w:t>　　　　二、鱼肉制品主要进口来源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鱼肉制品行业出口规模与目的地分析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一、2020-2024年鱼肉制品出口规模分析</w:t>
      </w:r>
      <w:r>
        <w:rPr>
          <w:rFonts w:hint="eastAsia"/>
        </w:rPr>
        <w:br/>
      </w:r>
      <w:r>
        <w:rPr>
          <w:rFonts w:hint="eastAsia"/>
        </w:rPr>
        <w:t>　　　　二、鱼肉制品主要出口目的地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2020-2024年中国鱼肉制品总体规模与财务指标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中国鱼肉制品行业总体规模分析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一、鱼肉制品企业数量与结构</w:t>
      </w:r>
      <w:r>
        <w:rPr>
          <w:rFonts w:hint="eastAsia"/>
        </w:rPr>
        <w:br/>
      </w:r>
      <w:r>
        <w:rPr>
          <w:rFonts w:hint="eastAsia"/>
        </w:rPr>
        <w:t>　　　　二、鱼肉制品从业人员规模</w:t>
      </w:r>
      <w:r>
        <w:rPr>
          <w:rFonts w:hint="eastAsia"/>
        </w:rPr>
        <w:br/>
      </w:r>
      <w:r>
        <w:rPr>
          <w:rFonts w:hint="eastAsia"/>
        </w:rPr>
        <w:t>　　　　三、鱼肉制品行业资产状况</w:t>
      </w:r>
      <w:r>
        <w:rPr>
          <w:rFonts w:hint="eastAsia"/>
        </w:rPr>
        <w:br/>
      </w:r>
      <w:r>
        <w:rPr>
          <w:rFonts w:hint="eastAsia"/>
        </w:rPr>
        <w:t>　　第二节 中国鱼肉制品行业财务指标总体分析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鱼肉制品行业重点企业经营状况分析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鱼肉制品重点企业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鱼肉制品领先企业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鱼肉制品标杆企业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鱼肉制品代表企业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鱼肉制品龙头企业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鱼肉制品重点企业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鱼肉制品行业竞争格局总览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2023-2024年鱼肉制品行业竞争力分析</w:t>
      </w:r>
      <w:r>
        <w:rPr>
          <w:rFonts w:hint="eastAsia"/>
        </w:rPr>
        <w:br/>
      </w:r>
      <w:r>
        <w:rPr>
          <w:rFonts w:hint="eastAsia"/>
        </w:rPr>
        <w:t>　　　　一、鱼肉制品供应商议价能力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四、鱼肉制品替代品威胁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2020-2024年鱼肉制品行业企业并购活动分析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2023-2024年鱼肉制品行业会展与招投标活动分析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一、鱼肉制品行业会展活动及其市场影响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2025年中国鱼肉制品企业发展策略分析</w:t>
      </w:r>
      <w:r>
        <w:rPr>
          <w:rFonts w:hint="eastAsia"/>
        </w:rPr>
        <w:br/>
      </w:r>
      <w:r>
        <w:rPr>
          <w:rFonts w:hint="eastAsia"/>
        </w:rPr>
        <w:t>　　第一节 鱼肉制品市场策略分析</w:t>
      </w:r>
      <w:r>
        <w:rPr>
          <w:rFonts w:hint="eastAsia"/>
        </w:rPr>
        <w:br/>
      </w:r>
      <w:r>
        <w:rPr>
          <w:rFonts w:hint="eastAsia"/>
        </w:rPr>
        <w:t>　　　　一、鱼肉制品市场定位与拓展策略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二、鱼肉制品市场细分与目标客户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鱼肉制品销售策略分析</w:t>
      </w:r>
      <w:r>
        <w:rPr>
          <w:rFonts w:hint="eastAsia"/>
        </w:rPr>
        <w:br/>
      </w:r>
      <w:r>
        <w:rPr>
          <w:rFonts w:hint="eastAsia"/>
        </w:rPr>
        <w:t>　　　　一、鱼肉制品销售渠道与网络建设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提高鱼肉制品企业竞争力建议</w:t>
      </w:r>
      <w:r>
        <w:rPr>
          <w:rFonts w:hint="eastAsia"/>
        </w:rPr>
        <w:br/>
      </w:r>
      <w:r>
        <w:rPr>
          <w:rFonts w:hint="eastAsia"/>
        </w:rPr>
        <w:t>　　　　一、鱼肉制品技术创新与管理优化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鱼肉制品品牌战略思考</w:t>
      </w:r>
      <w:r>
        <w:rPr>
          <w:rFonts w:hint="eastAsia"/>
        </w:rPr>
        <w:br/>
      </w:r>
      <w:r>
        <w:rPr>
          <w:rFonts w:hint="eastAsia"/>
        </w:rPr>
        <w:t>　　　　一、鱼肉制品品牌建设与维护</w:t>
      </w:r>
      <w:r>
        <w:rPr>
          <w:rFonts w:hint="eastAsia"/>
        </w:rPr>
        <w:br/>
      </w:r>
      <w:r>
        <w:rPr>
          <w:rFonts w:hint="eastAsia"/>
        </w:rPr>
        <w:t>　　　　二、鱼肉制品品牌影响力与市场竞争力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中国鱼肉制品行业风险与对策</w:t>
      </w:r>
      <w:r>
        <w:rPr>
          <w:rFonts w:hint="eastAsia"/>
        </w:rPr>
        <w:br/>
      </w:r>
      <w:r>
        <w:rPr>
          <w:rFonts w:hint="eastAsia"/>
        </w:rPr>
        <w:t>　　第一节 鱼肉制品行业SWOT分析</w:t>
      </w:r>
      <w:r>
        <w:rPr>
          <w:rFonts w:hint="eastAsia"/>
        </w:rPr>
        <w:br/>
      </w:r>
      <w:r>
        <w:rPr>
          <w:rFonts w:hint="eastAsia"/>
        </w:rPr>
        <w:t>　　　　一、鱼肉制品行业优势分析</w:t>
      </w:r>
      <w:r>
        <w:rPr>
          <w:rFonts w:hint="eastAsia"/>
        </w:rPr>
        <w:br/>
      </w:r>
      <w:r>
        <w:rPr>
          <w:rFonts w:hint="eastAsia"/>
        </w:rPr>
        <w:t>　　　　二、鱼肉制品行业劣势分析</w:t>
      </w:r>
      <w:r>
        <w:rPr>
          <w:rFonts w:hint="eastAsia"/>
        </w:rPr>
        <w:br/>
      </w:r>
      <w:r>
        <w:rPr>
          <w:rFonts w:hint="eastAsia"/>
        </w:rPr>
        <w:t>　　　　三、鱼肉制品市场机会探索</w:t>
      </w:r>
      <w:r>
        <w:rPr>
          <w:rFonts w:hint="eastAsia"/>
        </w:rPr>
        <w:br/>
      </w:r>
      <w:r>
        <w:rPr>
          <w:rFonts w:hint="eastAsia"/>
        </w:rPr>
        <w:t>　　　　四、鱼肉制品市场威胁评估</w:t>
      </w:r>
      <w:r>
        <w:rPr>
          <w:rFonts w:hint="eastAsia"/>
        </w:rPr>
        <w:br/>
      </w:r>
      <w:r>
        <w:rPr>
          <w:rFonts w:hint="eastAsia"/>
        </w:rPr>
        <w:t>　　第二节 鱼肉制品行业风险及对策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2025-2031年中国鱼肉制品行业前景与发展趋势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鱼肉制品行业发展环境分析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2025-2031年鱼肉制品行业发展趋势与方向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一、鱼肉制品行业发展方向预测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二、鱼肉制品发展趋势分析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2025-2031年鱼肉制品行业发展潜力与机遇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一、鱼肉制品市场发展潜力评估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二、鱼肉制品新兴市场与机遇探索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鱼肉制品行业研究结论与建议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中-智-林-－鱼肉制品行业发展建议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2020-2024年中国鱼肉制品市场规模及增长情况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2020-2024年中国鱼肉制品行业产量及增长趋势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2025-2031年中国鱼肉制品行业产量预测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2020-2024年中国鱼肉制品行业市场需求及增长情况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2025-2031年中国鱼肉制品行业市场需求预测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**地区鱼肉制品市场规模及增长情况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**地区鱼肉制品行业市场需求情况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2020-2024年中国鱼肉制品行业出口情况分析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鱼肉制品重点企业经营情况分析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2025年鱼肉制品行业壁垒</w:t>
      </w:r>
      <w:r>
        <w:rPr>
          <w:rFonts w:hint="eastAsia"/>
        </w:rPr>
        <w:br/>
      </w:r>
      <w:r>
        <w:rPr>
          <w:rFonts w:hint="eastAsia"/>
        </w:rPr>
        <w:t>　　图表 2025年鱼肉制品市场前景分析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2025-2031年中国鱼肉制品市场规模预测</w:t>
      </w:r>
      <w:r>
        <w:rPr>
          <w:rFonts w:hint="eastAsia"/>
        </w:rPr>
        <w:br/>
      </w:r>
      <w:r>
        <w:rPr>
          <w:rFonts w:hint="eastAsia"/>
        </w:rPr>
        <w:t>　　图表 2025年鱼肉制品发展趋势预测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f955308634d8e" w:history="1">
        <w:r>
          <w:rPr>
            <w:rStyle w:val="Hyperlink"/>
          </w:rPr>
          <w:t>2025-2031年中国鱼肉制品发展现状与前景趋势预测报告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ef955308634d8e" w:history="1">
        <w:r>
          <w:rPr>
            <w:rStyle w:val="Hyperlink"/>
          </w:rPr>
          <w:t>https://www.20087.com/2/20/YuRouZhiPinShiChangQianJingFenXi.html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6686187974bfb" w:history="1">
      <w:r>
        <w:rPr>
          <w:rStyle w:val="Hyperlink"/>
        </w:rPr>
        <w:t>2025-2031年中国鱼肉制品发展现状与前景趋势预测报告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uRouZhiPinShiChangQianJingFenXi.html" TargetMode="External" Id="R00ef95530863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uRouZhiPinShiChangQianJingFenXi.html" TargetMode="External" Id="R126668618797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2024-12-13T08:37:14Z</dcterms:created>
  <dcterms:modified xsi:type="dcterms:W3CDTF">2024-12-13T09:37:14Z</dcterms:modified>
  <dc:subject>2025-2031年中国鱼肉制品发展现状与前景趋势预测报告</dc:subject>
  <dc:title>2025-2031年中国鱼肉制品发展现状与前景趋势预测报告</dc:title>
  <cp:keywords>2025-2031年中国鱼肉制品发展现状与前景趋势预测报告</cp:keywords>
  <dc:description>2025-2031年中国鱼肉制品发展现状与前景趋势预测报告</dc:description>
</cp:coreProperties>
</file>