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5b54a36af40a0" w:history="1">
              <w:r>
                <w:rPr>
                  <w:rStyle w:val="Hyperlink"/>
                </w:rPr>
                <w:t>中国土壤处理市场调查研究与前景趋势报告（2024-2030年）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5b54a36af40a0" w:history="1">
              <w:r>
                <w:rPr>
                  <w:rStyle w:val="Hyperlink"/>
                </w:rPr>
                <w:t>中国土壤处理市场调查研究与前景趋势报告（2024-2030年）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5b54a36af40a0" w:history="1">
                <w:r>
                  <w:rPr>
                    <w:rStyle w:val="Hyperlink"/>
                  </w:rPr>
                  <w:t>https://www.20087.com/2/30/TuRangChuLiQianJing.html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处理是通过物理、化学和生物等方法改善土壤结构和肥力，以提高农作物的产量和质量。近年来，随着全球人口的增长和粮食需求的增加，土壤处理技术的研究和应用越来越受到重视。特别是在有机农业和可持续农业的发展中，土壤处理技术发挥着重要作用。目前，常见的土壤处理方法包括土壤改良剂、深耕松土、生物修复等，技术水平和应用范围也在不断扩大。</w:t>
      </w:r>
      <w:r>
        <w:rPr>
          <w:rFonts w:hint="eastAsia"/>
        </w:rPr>
        <w:br/>
      </w:r>
      <w:r>
        <w:rPr>
          <w:rFonts w:hint="eastAsia"/>
        </w:rPr>
        <w:t>　　土壤处理的发展将主要集中在以下几个方面：首先，环保和可持续性将成为土壤处理发展的重要方向。通过采用环保材料和生态友好的处理方法，减少对环境的负面影响。其次，智能化和精准化技术的应用将进一步优化土壤处理的效果，特别是在精准农业和智慧农业的推动下，土壤处理的效率和效果将显著提高。此外，新型土壤处理技术的研发和应用也将成为未来的重要趋势，例如利用微生物和植物修复技术改善土壤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5b54a36af40a0" w:history="1">
        <w:r>
          <w:rPr>
            <w:rStyle w:val="Hyperlink"/>
          </w:rPr>
          <w:t>中国土壤处理市场调查研究与前景趋势报告（2024-2030年）</w:t>
        </w:r>
      </w:hyperlink>
      <w:r>
        <w:rPr>
          <w:rFonts w:hint="eastAsia"/>
        </w:rPr>
        <w:t>》全面剖析了土壤处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土壤处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土壤处理产业概述</w:t>
      </w:r>
      <w:r>
        <w:rPr>
          <w:rFonts w:hint="eastAsia"/>
        </w:rPr>
        <w:br/>
      </w:r>
      <w:r>
        <w:rPr>
          <w:rFonts w:hint="eastAsia"/>
        </w:rPr>
        <w:t>　　第一节 土壤处理定义与分类</w:t>
      </w:r>
      <w:r>
        <w:rPr>
          <w:rFonts w:hint="eastAsia"/>
        </w:rPr>
        <w:br/>
      </w:r>
      <w:r>
        <w:rPr>
          <w:rFonts w:hint="eastAsia"/>
        </w:rPr>
        <w:t>　　第二节 土壤处理产业链结构及关键环节剖析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土壤处理商业模式与盈利模式解析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土壤处理经济指标与行业评估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2019-2023年全球土壤处理市场规模及增长趋势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主要国家与地区土壤处理市场对比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2024-2030年全球土壤处理行业发展趋势与前景预测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国际土壤处理市场发展趋势及对我国启示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二、对我国土壤处理市场的借鉴意义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土壤处理市场的总体规模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一、2019-2023年土壤处理市场规模变化及趋势分析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二、2024年土壤处理行业市场规模特点</w:t>
      </w:r>
      <w:r>
        <w:rPr>
          <w:rFonts w:hint="eastAsia"/>
        </w:rPr>
        <w:br/>
      </w:r>
      <w:r>
        <w:rPr>
          <w:rFonts w:hint="eastAsia"/>
        </w:rPr>
        <w:t>　　第二节 土壤处理市场规模的构成</w:t>
      </w:r>
      <w:r>
        <w:rPr>
          <w:rFonts w:hint="eastAsia"/>
        </w:rPr>
        <w:br/>
      </w:r>
      <w:r>
        <w:rPr>
          <w:rFonts w:hint="eastAsia"/>
        </w:rPr>
        <w:t>　　　　一、土壤处理客户群体特征与偏好分析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二、不同类型土壤处理市场规模分布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三、各地区土壤处理市场规模差异与特点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土壤处理市场规模的预测与展望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一、未来几年土壤处理市场规模增长预测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2019-2023年中国土壤处理行业总体发展与财务状况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2019-2023年土壤处理行业规模情况</w:t>
      </w:r>
      <w:r>
        <w:rPr>
          <w:rFonts w:hint="eastAsia"/>
        </w:rPr>
        <w:br/>
      </w:r>
      <w:r>
        <w:rPr>
          <w:rFonts w:hint="eastAsia"/>
        </w:rPr>
        <w:t>　　　　一、土壤处理行业企业数量规模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2019-2023年土壤处理行业财务能力分析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一、土壤处理行业盈利能力</w:t>
      </w:r>
      <w:r>
        <w:rPr>
          <w:rFonts w:hint="eastAsia"/>
        </w:rPr>
        <w:br/>
      </w:r>
      <w:r>
        <w:rPr>
          <w:rFonts w:hint="eastAsia"/>
        </w:rPr>
        <w:t>　　　　二、土壤处理行业偿债能力</w:t>
      </w:r>
      <w:r>
        <w:rPr>
          <w:rFonts w:hint="eastAsia"/>
        </w:rPr>
        <w:br/>
      </w:r>
      <w:r>
        <w:rPr>
          <w:rFonts w:hint="eastAsia"/>
        </w:rPr>
        <w:t>　　　　三、土壤处理行业营运能力</w:t>
      </w:r>
      <w:r>
        <w:rPr>
          <w:rFonts w:hint="eastAsia"/>
        </w:rPr>
        <w:br/>
      </w:r>
      <w:r>
        <w:rPr>
          <w:rFonts w:hint="eastAsia"/>
        </w:rPr>
        <w:t>　　　　四、土壤处理行业发展能力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土壤处理细分市场（一）市场调研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土壤处理细分市场（二）市场调研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2019-2023年中国土壤处理行业重点区域调研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一、重点地区（一）土壤处理市场规模与特点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二、重点地区（二）土壤处理市场规模及特点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三、重点地区（三）土壤处理市场规模及特点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四、重点地区（四）土壤处理市场规模及特点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不同区域土壤处理市场的对比与启示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二、土壤处理市场拓展策略与建议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土壤处理行业渠道分析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二、各类渠道对土壤处理行业的影响</w:t>
      </w:r>
      <w:r>
        <w:rPr>
          <w:rFonts w:hint="eastAsia"/>
        </w:rPr>
        <w:br/>
      </w:r>
      <w:r>
        <w:rPr>
          <w:rFonts w:hint="eastAsia"/>
        </w:rPr>
        <w:t>　　　　三、主要土壤处理企业渠道策略研究</w:t>
      </w:r>
      <w:r>
        <w:rPr>
          <w:rFonts w:hint="eastAsia"/>
        </w:rPr>
        <w:br/>
      </w:r>
      <w:r>
        <w:rPr>
          <w:rFonts w:hint="eastAsia"/>
        </w:rPr>
        <w:t>　　第二节 土壤处理行业客户分析与定位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土壤处理行业总体市场竞争状况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一、土壤处理行业竞争结构分析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二、土壤处理企业竞争格局与集中度评估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三、土壤处理行业SWOT分析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土壤处理企业发展策略分析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土壤处理品牌战略思考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二、土壤处理行业主管部门、监管体制及相关政策法规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3、土壤处理行业的主要法律、法规和政策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4、2024年土壤处理行业法律法规和政策对行业的影响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二、土壤处理消费者需求分析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一、土壤处理技术的应用与创新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二、土壤处理行业发展的技术趋势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2024-2030年土壤处理行业展趋势预测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2024-2030年土壤处理市场发展前景分析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一、土壤处理市场发展潜力</w:t>
      </w:r>
      <w:r>
        <w:rPr>
          <w:rFonts w:hint="eastAsia"/>
        </w:rPr>
        <w:br/>
      </w:r>
      <w:r>
        <w:rPr>
          <w:rFonts w:hint="eastAsia"/>
        </w:rPr>
        <w:t>　　　　二、土壤处理市场前景分析</w:t>
      </w:r>
      <w:r>
        <w:rPr>
          <w:rFonts w:hint="eastAsia"/>
        </w:rPr>
        <w:br/>
      </w:r>
      <w:r>
        <w:rPr>
          <w:rFonts w:hint="eastAsia"/>
        </w:rPr>
        <w:t>　　　　三、土壤处理细分行业发展前景分析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2024-2030年土壤处理发展趋势预测</w:t>
      </w:r>
      <w:r>
        <w:rPr>
          <w:rFonts w:hint="eastAsia"/>
        </w:rPr>
        <w:br/>
      </w:r>
      <w:r>
        <w:rPr>
          <w:rFonts w:hint="eastAsia"/>
        </w:rPr>
        <w:t>　　　　一、土壤处理发展趋势预测</w:t>
      </w:r>
      <w:r>
        <w:rPr>
          <w:rFonts w:hint="eastAsia"/>
        </w:rPr>
        <w:br/>
      </w:r>
      <w:r>
        <w:rPr>
          <w:rFonts w:hint="eastAsia"/>
        </w:rPr>
        <w:t>　　　　二、土壤处理市场规模预测</w:t>
      </w:r>
      <w:r>
        <w:rPr>
          <w:rFonts w:hint="eastAsia"/>
        </w:rPr>
        <w:br/>
      </w:r>
      <w:r>
        <w:rPr>
          <w:rFonts w:hint="eastAsia"/>
        </w:rPr>
        <w:t>　　　　三、土壤处理细分市场发展趋势预测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未来土壤处理行业挑战与机遇探讨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一、土壤处理行业挑战</w:t>
      </w:r>
      <w:r>
        <w:rPr>
          <w:rFonts w:hint="eastAsia"/>
        </w:rPr>
        <w:br/>
      </w:r>
      <w:r>
        <w:rPr>
          <w:rFonts w:hint="eastAsia"/>
        </w:rPr>
        <w:t>　　　　二、土壤处理行业机遇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对土壤处理行业发展的建议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中-智-林-：对土壤处理企业和投资者的建议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土壤处理介绍</w:t>
      </w:r>
      <w:r>
        <w:rPr>
          <w:rFonts w:hint="eastAsia"/>
        </w:rPr>
        <w:br/>
      </w:r>
      <w:r>
        <w:rPr>
          <w:rFonts w:hint="eastAsia"/>
        </w:rPr>
        <w:t>　　图表 土壤处理图片</w:t>
      </w:r>
      <w:r>
        <w:rPr>
          <w:rFonts w:hint="eastAsia"/>
        </w:rPr>
        <w:br/>
      </w:r>
      <w:r>
        <w:rPr>
          <w:rFonts w:hint="eastAsia"/>
        </w:rPr>
        <w:t>　　图表 土壤处理产业链调研</w:t>
      </w:r>
      <w:r>
        <w:rPr>
          <w:rFonts w:hint="eastAsia"/>
        </w:rPr>
        <w:br/>
      </w:r>
      <w:r>
        <w:rPr>
          <w:rFonts w:hint="eastAsia"/>
        </w:rPr>
        <w:t>　　图表 土壤处理行业特点</w:t>
      </w:r>
      <w:r>
        <w:rPr>
          <w:rFonts w:hint="eastAsia"/>
        </w:rPr>
        <w:br/>
      </w:r>
      <w:r>
        <w:rPr>
          <w:rFonts w:hint="eastAsia"/>
        </w:rPr>
        <w:t>　　图表 土壤处理政策</w:t>
      </w:r>
      <w:r>
        <w:rPr>
          <w:rFonts w:hint="eastAsia"/>
        </w:rPr>
        <w:br/>
      </w:r>
      <w:r>
        <w:rPr>
          <w:rFonts w:hint="eastAsia"/>
        </w:rPr>
        <w:t>　　图表 土壤处理技术 标准</w:t>
      </w:r>
      <w:r>
        <w:rPr>
          <w:rFonts w:hint="eastAsia"/>
        </w:rPr>
        <w:br/>
      </w:r>
      <w:r>
        <w:rPr>
          <w:rFonts w:hint="eastAsia"/>
        </w:rPr>
        <w:t>　　图表 土壤处理最新消息 动态</w:t>
      </w:r>
      <w:r>
        <w:rPr>
          <w:rFonts w:hint="eastAsia"/>
        </w:rPr>
        <w:br/>
      </w:r>
      <w:r>
        <w:rPr>
          <w:rFonts w:hint="eastAsia"/>
        </w:rPr>
        <w:t>　　图表 土壤处理行业现状</w:t>
      </w:r>
      <w:r>
        <w:rPr>
          <w:rFonts w:hint="eastAsia"/>
        </w:rPr>
        <w:br/>
      </w:r>
      <w:r>
        <w:rPr>
          <w:rFonts w:hint="eastAsia"/>
        </w:rPr>
        <w:t>　　图表 2019-2023年土壤处理行业市场容量统计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2019-2023年中国土壤处理市场规模情况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2019-2023年中国土壤处理销售统计</w:t>
      </w:r>
      <w:r>
        <w:rPr>
          <w:rFonts w:hint="eastAsia"/>
        </w:rPr>
        <w:br/>
      </w:r>
      <w:r>
        <w:rPr>
          <w:rFonts w:hint="eastAsia"/>
        </w:rPr>
        <w:t>　　图表 2019-2023年中国土壤处理利润总额</w:t>
      </w:r>
      <w:r>
        <w:rPr>
          <w:rFonts w:hint="eastAsia"/>
        </w:rPr>
        <w:br/>
      </w:r>
      <w:r>
        <w:rPr>
          <w:rFonts w:hint="eastAsia"/>
        </w:rPr>
        <w:t>　　图表 2019-2023年中国土壤处理企业数量统计</w:t>
      </w:r>
      <w:r>
        <w:rPr>
          <w:rFonts w:hint="eastAsia"/>
        </w:rPr>
        <w:br/>
      </w:r>
      <w:r>
        <w:rPr>
          <w:rFonts w:hint="eastAsia"/>
        </w:rPr>
        <w:t>　　图表 2023年土壤处理成本和利润分析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2019-2023年中国土壤处理行业经营效益分析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2019-2023年中国土壤处理行业发展能力分析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2019-2023年中国土壤处理行业盈利能力分析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2019-2023年中国土壤处理行业运营能力分析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2019-2023年中国土壤处理行业偿债能力分析</w:t>
      </w:r>
      <w:r>
        <w:rPr>
          <w:rFonts w:hint="eastAsia"/>
        </w:rPr>
        <w:br/>
      </w:r>
      <w:r>
        <w:rPr>
          <w:rFonts w:hint="eastAsia"/>
        </w:rPr>
        <w:t>　　图表 土壤处理品牌分析</w:t>
      </w:r>
      <w:r>
        <w:rPr>
          <w:rFonts w:hint="eastAsia"/>
        </w:rPr>
        <w:br/>
      </w:r>
      <w:r>
        <w:rPr>
          <w:rFonts w:hint="eastAsia"/>
        </w:rPr>
        <w:t>　　图表 **地区土壤处理市场规模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**地区土壤处理市场调研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**地区土壤处理市场规模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**地区土壤处理市场调研</w:t>
      </w:r>
      <w:r>
        <w:rPr>
          <w:rFonts w:hint="eastAsia"/>
        </w:rPr>
        <w:br/>
      </w:r>
      <w:r>
        <w:rPr>
          <w:rFonts w:hint="eastAsia"/>
        </w:rPr>
        <w:t>　　图表 **地区土壤处理市场需求分析</w:t>
      </w:r>
      <w:r>
        <w:rPr>
          <w:rFonts w:hint="eastAsia"/>
        </w:rPr>
        <w:br/>
      </w:r>
      <w:r>
        <w:rPr>
          <w:rFonts w:hint="eastAsia"/>
        </w:rPr>
        <w:t>　　图表 土壤处理上游发展</w:t>
      </w:r>
      <w:r>
        <w:rPr>
          <w:rFonts w:hint="eastAsia"/>
        </w:rPr>
        <w:br/>
      </w:r>
      <w:r>
        <w:rPr>
          <w:rFonts w:hint="eastAsia"/>
        </w:rPr>
        <w:t>　　图表 土壤处理下游发展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土壤处理企业（一）概况</w:t>
      </w:r>
      <w:r>
        <w:rPr>
          <w:rFonts w:hint="eastAsia"/>
        </w:rPr>
        <w:br/>
      </w:r>
      <w:r>
        <w:rPr>
          <w:rFonts w:hint="eastAsia"/>
        </w:rPr>
        <w:t>　　图表 企业土壤处理业务</w:t>
      </w:r>
      <w:r>
        <w:rPr>
          <w:rFonts w:hint="eastAsia"/>
        </w:rPr>
        <w:br/>
      </w:r>
      <w:r>
        <w:rPr>
          <w:rFonts w:hint="eastAsia"/>
        </w:rPr>
        <w:t>　　图表 土壤处理企业（一）经营情况分析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土壤处理企业（二）简介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企业土壤处理业务</w:t>
      </w:r>
      <w:r>
        <w:rPr>
          <w:rFonts w:hint="eastAsia"/>
        </w:rPr>
        <w:br/>
      </w:r>
      <w:r>
        <w:rPr>
          <w:rFonts w:hint="eastAsia"/>
        </w:rPr>
        <w:t>　　图表 土壤处理企业（二）经营情况分析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企业土壤处理业务</w:t>
      </w:r>
      <w:r>
        <w:rPr>
          <w:rFonts w:hint="eastAsia"/>
        </w:rPr>
        <w:br/>
      </w:r>
      <w:r>
        <w:rPr>
          <w:rFonts w:hint="eastAsia"/>
        </w:rPr>
        <w:t>　　图表 土壤处理企业（三）经营情况分析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土壤处理企业（四）简介</w:t>
      </w:r>
      <w:r>
        <w:rPr>
          <w:rFonts w:hint="eastAsia"/>
        </w:rPr>
        <w:br/>
      </w:r>
      <w:r>
        <w:rPr>
          <w:rFonts w:hint="eastAsia"/>
        </w:rPr>
        <w:t>　　图表 企业土壤处理业务</w:t>
      </w:r>
      <w:r>
        <w:rPr>
          <w:rFonts w:hint="eastAsia"/>
        </w:rPr>
        <w:br/>
      </w:r>
      <w:r>
        <w:rPr>
          <w:rFonts w:hint="eastAsia"/>
        </w:rPr>
        <w:t>　　图表 土壤处理企业（四）经营情况分析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土壤处理投资、并购情况</w:t>
      </w:r>
      <w:r>
        <w:rPr>
          <w:rFonts w:hint="eastAsia"/>
        </w:rPr>
        <w:br/>
      </w:r>
      <w:r>
        <w:rPr>
          <w:rFonts w:hint="eastAsia"/>
        </w:rPr>
        <w:t>　　图表 土壤处理优势</w:t>
      </w:r>
      <w:r>
        <w:rPr>
          <w:rFonts w:hint="eastAsia"/>
        </w:rPr>
        <w:br/>
      </w:r>
      <w:r>
        <w:rPr>
          <w:rFonts w:hint="eastAsia"/>
        </w:rPr>
        <w:t>　　图表 土壤处理劣势</w:t>
      </w:r>
      <w:r>
        <w:rPr>
          <w:rFonts w:hint="eastAsia"/>
        </w:rPr>
        <w:br/>
      </w:r>
      <w:r>
        <w:rPr>
          <w:rFonts w:hint="eastAsia"/>
        </w:rPr>
        <w:t>　　图表 土壤处理机会</w:t>
      </w:r>
      <w:r>
        <w:rPr>
          <w:rFonts w:hint="eastAsia"/>
        </w:rPr>
        <w:br/>
      </w:r>
      <w:r>
        <w:rPr>
          <w:rFonts w:hint="eastAsia"/>
        </w:rPr>
        <w:t>　　图表 土壤处理威胁</w:t>
      </w:r>
      <w:r>
        <w:rPr>
          <w:rFonts w:hint="eastAsia"/>
        </w:rPr>
        <w:br/>
      </w:r>
      <w:r>
        <w:rPr>
          <w:rFonts w:hint="eastAsia"/>
        </w:rPr>
        <w:t>　　图表 进入土壤处理行业壁垒</w:t>
      </w:r>
      <w:r>
        <w:rPr>
          <w:rFonts w:hint="eastAsia"/>
        </w:rPr>
        <w:br/>
      </w:r>
      <w:r>
        <w:rPr>
          <w:rFonts w:hint="eastAsia"/>
        </w:rPr>
        <w:t>　　图表 土壤处理发展有利因素</w:t>
      </w:r>
      <w:r>
        <w:rPr>
          <w:rFonts w:hint="eastAsia"/>
        </w:rPr>
        <w:br/>
      </w:r>
      <w:r>
        <w:rPr>
          <w:rFonts w:hint="eastAsia"/>
        </w:rPr>
        <w:t>　　图表 土壤处理发展不利因素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2024-2030年中国土壤处理行业风险</w:t>
      </w:r>
      <w:r>
        <w:rPr>
          <w:rFonts w:hint="eastAsia"/>
        </w:rPr>
        <w:br/>
      </w:r>
      <w:r>
        <w:rPr>
          <w:rFonts w:hint="eastAsia"/>
        </w:rPr>
        <w:t>　　图表 2024-2030年中国土壤处理市场前景分析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5b54a36af40a0" w:history="1">
        <w:r>
          <w:rPr>
            <w:rStyle w:val="Hyperlink"/>
          </w:rPr>
          <w:t>中国土壤处理市场调查研究与前景趋势报告（2024-2030年）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5b54a36af40a0" w:history="1">
        <w:r>
          <w:rPr>
            <w:rStyle w:val="Hyperlink"/>
          </w:rPr>
          <w:t>https://www.20087.com/2/30/TuRangChuLiQianJing.html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c8b97c144a66" w:history="1">
      <w:r>
        <w:rPr>
          <w:rStyle w:val="Hyperlink"/>
        </w:rPr>
        <w:t>中国土壤处理市场调查研究与前景趋势报告（2024-2030年）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uRangChuLiQianJing.html" TargetMode="External" Id="R3255b54a36a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uRangChuLiQianJing.html" TargetMode="External" Id="Re24dc8b97c14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2024-10-18T00:44:28Z</dcterms:created>
  <dcterms:modified xsi:type="dcterms:W3CDTF">2024-10-18T01:44:28Z</dcterms:modified>
  <dc:subject>中国土壤处理市场调查研究与前景趋势报告（2024-2030年）</dc:subject>
  <dc:title>中国土壤处理市场调查研究与前景趋势报告（2024-2030年）</dc:title>
  <cp:keywords>中国土壤处理市场调查研究与前景趋势报告（2024-2030年）</cp:keywords>
  <dc:description>中国土壤处理市场调查研究与前景趋势报告（2024-2030年）</dc:description>
</cp:coreProperties>
</file>