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39c597e72a4e04" w:history="1">
              <w:r>
                <w:rPr>
                  <w:rStyle w:val="Hyperlink"/>
                </w:rPr>
                <w:t>中国木材产业全景调研及发展前景展望报告（2026-2032年）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39c597e72a4e04" w:history="1">
              <w:r>
                <w:rPr>
                  <w:rStyle w:val="Hyperlink"/>
                </w:rPr>
                <w:t>中国木材产业全景调研及发展前景展望报告（2026-2032年）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0933002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39c597e72a4e04" w:history="1">
                <w:r>
                  <w:rPr>
                    <w:rStyle w:val="Hyperlink"/>
                  </w:rPr>
                  <w:t>https://www.20087.com/2/00/MuCaiFaZhanQuShi.html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材是一种传统而广泛使用的建筑材料和工业原料，近年来随着可持续林业管理和木材认证制度的推广，其市场正向更加环保和可持续的方向发展。目前，硬木和软木的采伐与再生之间保持着相对平衡，以确保森林资源的长期利用。同时，木材加工技术的进步，如胶合木（CLT）、层压木（LVL）和定向刨花板（OSB）等工程木材的开发，提高了木材的使用效率和强度，使其在建筑结构中的应用更为广泛。</w:t>
      </w:r>
      <w:r>
        <w:rPr>
          <w:rFonts w:hint="eastAsia"/>
        </w:rPr>
        <w:br/>
      </w:r>
      <w:r>
        <w:rPr>
          <w:rFonts w:hint="eastAsia"/>
        </w:rPr>
        <w:t>　　未来，木材行业将更加注重创新和环保。市场调研网认为，随着城市化进程的加速，木材作为绿色建筑材料的潜力将被进一步挖掘，特别是在高层建筑和预制建筑领域。同时，木材将与其他材料（如金属、塑料和复合材料）结合，创造新型复合材料，以满足不同应用场景的需求。此外，木材回收和再利用技术的提升，将推动循环经济的发展，减少对原生木材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39c597e72a4e04" w:history="1">
        <w:r>
          <w:rPr>
            <w:rStyle w:val="Hyperlink"/>
          </w:rPr>
          <w:t>中国木材产业全景调研及发展前景展望报告（2026-2032年）</w:t>
        </w:r>
      </w:hyperlink>
      <w:r>
        <w:rPr>
          <w:rFonts w:hint="eastAsia"/>
        </w:rPr>
        <w:t>》，2025年木材行业市场规模达 亿元，预计2032年市场规模将达 亿元，期间年均复合增长率（CAGR）达 %。报告依托国家统计局、相关行业协会及科研单位提供的权威数据，全面分析了木材行业发展环境、产业链结构、市场供需状况及价格变化，重点研究了木材行业内主要企业的经营现状。报告对木材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木材概述</w:t>
      </w:r>
      <w:r>
        <w:rPr>
          <w:rFonts w:hint="eastAsia"/>
        </w:rPr>
        <w:br/>
      </w:r>
      <w:r>
        <w:rPr>
          <w:rFonts w:hint="eastAsia"/>
        </w:rPr>
        <w:t>　　第一节 木材定义</w:t>
      </w:r>
      <w:r>
        <w:rPr>
          <w:rFonts w:hint="eastAsia"/>
        </w:rPr>
        <w:br/>
      </w:r>
      <w:r>
        <w:rPr>
          <w:rFonts w:hint="eastAsia"/>
        </w:rPr>
        <w:t>　　第二节 木材行业发展历程</w:t>
      </w:r>
      <w:r>
        <w:rPr>
          <w:rFonts w:hint="eastAsia"/>
        </w:rPr>
        <w:br/>
      </w:r>
      <w:r>
        <w:rPr>
          <w:rFonts w:hint="eastAsia"/>
        </w:rPr>
        <w:t>　　第三节 木材分类情况</w:t>
      </w:r>
      <w:r>
        <w:rPr>
          <w:rFonts w:hint="eastAsia"/>
        </w:rPr>
        <w:br/>
      </w:r>
      <w:r>
        <w:rPr>
          <w:rFonts w:hint="eastAsia"/>
        </w:rPr>
        <w:t>　　第四节 木材产业链分析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二、木材产业链模型分析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2025-2026年中国木材行业发展环境分析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木材行业相关政策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2025-2026年中国木材行业发展社会环境分析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中国木材生产现状分析</w:t>
      </w:r>
      <w:r>
        <w:rPr>
          <w:rFonts w:hint="eastAsia"/>
        </w:rPr>
        <w:br/>
      </w:r>
      <w:r>
        <w:rPr>
          <w:rFonts w:hint="eastAsia"/>
        </w:rPr>
        <w:t>　　第一节 木材行业总体规模</w:t>
      </w:r>
      <w:r>
        <w:rPr>
          <w:rFonts w:hint="eastAsia"/>
        </w:rPr>
        <w:br/>
      </w:r>
      <w:r>
        <w:rPr>
          <w:rFonts w:hint="eastAsia"/>
        </w:rPr>
        <w:t>　　第一节 木材产能概况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木材市场容量概况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木材产业的生命周期分析</w:t>
      </w:r>
      <w:r>
        <w:rPr>
          <w:rFonts w:hint="eastAsia"/>
        </w:rPr>
        <w:br/>
      </w:r>
      <w:r>
        <w:rPr>
          <w:rFonts w:hint="eastAsia"/>
        </w:rPr>
        <w:t>　　第五节 木材产业供需情况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木材国内产品价格走势及影响因素分析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2026年我国木材行业发展现状分析</w:t>
      </w:r>
      <w:r>
        <w:rPr>
          <w:rFonts w:hint="eastAsia"/>
        </w:rPr>
        <w:br/>
      </w:r>
      <w:r>
        <w:rPr>
          <w:rFonts w:hint="eastAsia"/>
        </w:rPr>
        <w:t>　　第一节 我国木材行业发展现状</w:t>
      </w:r>
      <w:r>
        <w:rPr>
          <w:rFonts w:hint="eastAsia"/>
        </w:rPr>
        <w:br/>
      </w:r>
      <w:r>
        <w:rPr>
          <w:rFonts w:hint="eastAsia"/>
        </w:rPr>
        <w:t>　　　　一、木材行业品牌发展现状</w:t>
      </w:r>
      <w:r>
        <w:rPr>
          <w:rFonts w:hint="eastAsia"/>
        </w:rPr>
        <w:br/>
      </w:r>
      <w:r>
        <w:rPr>
          <w:rFonts w:hint="eastAsia"/>
        </w:rPr>
        <w:t>　　　　二、木材行业需求市场现状</w:t>
      </w:r>
      <w:r>
        <w:rPr>
          <w:rFonts w:hint="eastAsia"/>
        </w:rPr>
        <w:br/>
      </w:r>
      <w:r>
        <w:rPr>
          <w:rFonts w:hint="eastAsia"/>
        </w:rPr>
        <w:t>　　　　三、木材市场需求层次分析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四、我国木材市场走向分析</w:t>
      </w:r>
      <w:r>
        <w:rPr>
          <w:rFonts w:hint="eastAsia"/>
        </w:rPr>
        <w:br/>
      </w:r>
      <w:r>
        <w:rPr>
          <w:rFonts w:hint="eastAsia"/>
        </w:rPr>
        <w:t>　　第二节 中国木材产品技术分析</w:t>
      </w:r>
      <w:r>
        <w:rPr>
          <w:rFonts w:hint="eastAsia"/>
        </w:rPr>
        <w:br/>
      </w:r>
      <w:r>
        <w:rPr>
          <w:rFonts w:hint="eastAsia"/>
        </w:rPr>
        <w:t>　　　　一、2026年木材产品技术变化特点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二、2026年木材产品市场的新技术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三、2026年木材产品市场现状分析</w:t>
      </w:r>
      <w:r>
        <w:rPr>
          <w:rFonts w:hint="eastAsia"/>
        </w:rPr>
        <w:br/>
      </w:r>
      <w:r>
        <w:rPr>
          <w:rFonts w:hint="eastAsia"/>
        </w:rPr>
        <w:t>　　第三节 中国木材行业存在的问题</w:t>
      </w:r>
      <w:r>
        <w:rPr>
          <w:rFonts w:hint="eastAsia"/>
        </w:rPr>
        <w:br/>
      </w:r>
      <w:r>
        <w:rPr>
          <w:rFonts w:hint="eastAsia"/>
        </w:rPr>
        <w:t>　　　　一、木材产品市场存在的主要问题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二、国内木材产品市场的三大瓶颈</w:t>
      </w:r>
      <w:r>
        <w:rPr>
          <w:rFonts w:hint="eastAsia"/>
        </w:rPr>
        <w:br/>
      </w:r>
      <w:r>
        <w:rPr>
          <w:rFonts w:hint="eastAsia"/>
        </w:rPr>
        <w:t>　　　　三、木材产品市场遭遇的规模难题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对中国木材市场的分析及思考</w:t>
      </w:r>
      <w:r>
        <w:rPr>
          <w:rFonts w:hint="eastAsia"/>
        </w:rPr>
        <w:br/>
      </w:r>
      <w:r>
        <w:rPr>
          <w:rFonts w:hint="eastAsia"/>
        </w:rPr>
        <w:t>　　　　一、木材市场特点</w:t>
      </w:r>
      <w:r>
        <w:rPr>
          <w:rFonts w:hint="eastAsia"/>
        </w:rPr>
        <w:br/>
      </w:r>
      <w:r>
        <w:rPr>
          <w:rFonts w:hint="eastAsia"/>
        </w:rPr>
        <w:t>　　　　二、木材市场分析</w:t>
      </w:r>
      <w:r>
        <w:rPr>
          <w:rFonts w:hint="eastAsia"/>
        </w:rPr>
        <w:br/>
      </w:r>
      <w:r>
        <w:rPr>
          <w:rFonts w:hint="eastAsia"/>
        </w:rPr>
        <w:t>　　　　三、木材市场变化的方向</w:t>
      </w:r>
      <w:r>
        <w:rPr>
          <w:rFonts w:hint="eastAsia"/>
        </w:rPr>
        <w:br/>
      </w:r>
      <w:r>
        <w:rPr>
          <w:rFonts w:hint="eastAsia"/>
        </w:rPr>
        <w:t>　　　　四、中国木材行业发展的新思路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五、对中国木材行业发展的思考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2026年中国木材行业发展概况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2026年中国木材行业发展态势分析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2026年中国木材行业发展特点分析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2026年中国木材行业市场供需分析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木材行业市场竞争策略分析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木材市场竞争策略分析</w:t>
      </w:r>
      <w:r>
        <w:rPr>
          <w:rFonts w:hint="eastAsia"/>
        </w:rPr>
        <w:br/>
      </w:r>
      <w:r>
        <w:rPr>
          <w:rFonts w:hint="eastAsia"/>
        </w:rPr>
        <w:t>　　　　一、木材市场增长潜力分析</w:t>
      </w:r>
      <w:r>
        <w:rPr>
          <w:rFonts w:hint="eastAsia"/>
        </w:rPr>
        <w:br/>
      </w:r>
      <w:r>
        <w:rPr>
          <w:rFonts w:hint="eastAsia"/>
        </w:rPr>
        <w:t>　　　　二、木材产品竞争策略分析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木材企业竞争策略分析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一、2021-2032年我国木材市场竞争趋势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二、2021-2032年木材行业竞争格局展望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三、2021-2032年木材行业竞争策略分析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木材行业投资与发展前景分析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2026年木材行业投资情况分析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木材行业投资机会分析</w:t>
      </w:r>
      <w:r>
        <w:rPr>
          <w:rFonts w:hint="eastAsia"/>
        </w:rPr>
        <w:br/>
      </w:r>
      <w:r>
        <w:rPr>
          <w:rFonts w:hint="eastAsia"/>
        </w:rPr>
        <w:t>　　　　一、木材投资项目分析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二、可以投资的木材模式</w:t>
      </w:r>
      <w:r>
        <w:rPr>
          <w:rFonts w:hint="eastAsia"/>
        </w:rPr>
        <w:br/>
      </w:r>
      <w:r>
        <w:rPr>
          <w:rFonts w:hint="eastAsia"/>
        </w:rPr>
        <w:t>　　　　三、2026年木材投资机会分析</w:t>
      </w:r>
      <w:r>
        <w:rPr>
          <w:rFonts w:hint="eastAsia"/>
        </w:rPr>
        <w:br/>
      </w:r>
      <w:r>
        <w:rPr>
          <w:rFonts w:hint="eastAsia"/>
        </w:rPr>
        <w:t>　　　　四、2026年木材投资新方向</w:t>
      </w:r>
      <w:r>
        <w:rPr>
          <w:rFonts w:hint="eastAsia"/>
        </w:rPr>
        <w:br/>
      </w:r>
      <w:r>
        <w:rPr>
          <w:rFonts w:hint="eastAsia"/>
        </w:rPr>
        <w:t>　　第三节 木材行业发展前景分析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一、金融危机下木材市场的发展前景</w:t>
      </w:r>
      <w:r>
        <w:rPr>
          <w:rFonts w:hint="eastAsia"/>
        </w:rPr>
        <w:br/>
      </w:r>
      <w:r>
        <w:rPr>
          <w:rFonts w:hint="eastAsia"/>
        </w:rPr>
        <w:t>　　　　二、2026年木材市场面临的发展商机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2021-2032年中国木材行业发展前景预测分析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2021-2032年中国木材行业发展预测分析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一、未来木材发展分析</w:t>
      </w:r>
      <w:r>
        <w:rPr>
          <w:rFonts w:hint="eastAsia"/>
        </w:rPr>
        <w:br/>
      </w:r>
      <w:r>
        <w:rPr>
          <w:rFonts w:hint="eastAsia"/>
        </w:rPr>
        <w:t>　　　　二、未来木材行业技术开发方向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2021-2032年中国木材行业市场前景分析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木材上游原材料供应状况分析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木材行业上下游行业分析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三、行业新动态及其对木材行业的影响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四、行业竞争状况及其对木材行业的意义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四、行业新动态及其对木材行业的影响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五、行业竞争状况及其对木材行业的意义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2021-2032年木材行业发展趋势及投资风险分析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当前木材存在的问题</w:t>
      </w:r>
      <w:r>
        <w:rPr>
          <w:rFonts w:hint="eastAsia"/>
        </w:rPr>
        <w:br/>
      </w:r>
      <w:r>
        <w:rPr>
          <w:rFonts w:hint="eastAsia"/>
        </w:rPr>
        <w:t>　　第二节 木材未来发展预测分析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一、中国木材发展方向分析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二、2021-2032年中国木材行业发展规模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三、2021-2032年中国木材行业发展趋势预测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2021-2032年中国木材行业投资风险分析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木材国内重点生产厂家分析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木材地区销售分析</w:t>
      </w:r>
      <w:r>
        <w:rPr>
          <w:rFonts w:hint="eastAsia"/>
        </w:rPr>
        <w:br/>
      </w:r>
      <w:r>
        <w:rPr>
          <w:rFonts w:hint="eastAsia"/>
        </w:rPr>
        <w:t>　　第一节 中国木材区域销售市场结构变化</w:t>
      </w:r>
      <w:r>
        <w:rPr>
          <w:rFonts w:hint="eastAsia"/>
        </w:rPr>
        <w:br/>
      </w:r>
      <w:r>
        <w:rPr>
          <w:rFonts w:hint="eastAsia"/>
        </w:rPr>
        <w:t>　　第二节 木材“东北地区”销售分析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木材“华北地区”销售分析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木材“中南地区”销售分析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木材“华东地区”销售分析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木材“西北地区”销售分析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2021-2032年中国木材行业投资战略研究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2025-2026年中国木材行业投资策略分析</w:t>
      </w:r>
      <w:r>
        <w:rPr>
          <w:rFonts w:hint="eastAsia"/>
        </w:rPr>
        <w:br/>
      </w:r>
      <w:r>
        <w:rPr>
          <w:rFonts w:hint="eastAsia"/>
        </w:rPr>
        <w:t>　　　　一、木材投资策略</w:t>
      </w:r>
      <w:r>
        <w:rPr>
          <w:rFonts w:hint="eastAsia"/>
        </w:rPr>
        <w:br/>
      </w:r>
      <w:r>
        <w:rPr>
          <w:rFonts w:hint="eastAsia"/>
        </w:rPr>
        <w:t>　　　　二、木材投资筹划策略</w:t>
      </w:r>
      <w:r>
        <w:rPr>
          <w:rFonts w:hint="eastAsia"/>
        </w:rPr>
        <w:br/>
      </w:r>
      <w:r>
        <w:rPr>
          <w:rFonts w:hint="eastAsia"/>
        </w:rPr>
        <w:t>　　　　三、2026年木材品牌竞争战略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2021-2032年中国木材行业品牌建设策略</w:t>
      </w:r>
      <w:r>
        <w:rPr>
          <w:rFonts w:hint="eastAsia"/>
        </w:rPr>
        <w:br/>
      </w:r>
      <w:r>
        <w:rPr>
          <w:rFonts w:hint="eastAsia"/>
        </w:rPr>
        <w:t>　　　　一、木材的规划</w:t>
      </w:r>
      <w:r>
        <w:rPr>
          <w:rFonts w:hint="eastAsia"/>
        </w:rPr>
        <w:br/>
      </w:r>
      <w:r>
        <w:rPr>
          <w:rFonts w:hint="eastAsia"/>
        </w:rPr>
        <w:t>　　　　二、木材的建设</w:t>
      </w:r>
      <w:r>
        <w:rPr>
          <w:rFonts w:hint="eastAsia"/>
        </w:rPr>
        <w:br/>
      </w:r>
      <w:r>
        <w:rPr>
          <w:rFonts w:hint="eastAsia"/>
        </w:rPr>
        <w:t>　　　　三、木材业成功之道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中国木材行业市场发展趋势预测</w:t>
      </w:r>
      <w:r>
        <w:rPr>
          <w:rFonts w:hint="eastAsia"/>
        </w:rPr>
        <w:br/>
      </w:r>
      <w:r>
        <w:rPr>
          <w:rFonts w:hint="eastAsia"/>
        </w:rPr>
        <w:t>　　第二节 木材产品投资机会</w:t>
      </w:r>
      <w:r>
        <w:rPr>
          <w:rFonts w:hint="eastAsia"/>
        </w:rPr>
        <w:br/>
      </w:r>
      <w:r>
        <w:rPr>
          <w:rFonts w:hint="eastAsia"/>
        </w:rPr>
        <w:t>　　第三节 木材产品投资趋势分析</w:t>
      </w:r>
      <w:r>
        <w:rPr>
          <w:rFonts w:hint="eastAsia"/>
        </w:rPr>
        <w:br/>
      </w:r>
      <w:r>
        <w:rPr>
          <w:rFonts w:hint="eastAsia"/>
        </w:rPr>
        <w:t>　　第四节 中智~林~－项目投资建议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39c597e72a4e04" w:history="1">
        <w:r>
          <w:rPr>
            <w:rStyle w:val="Hyperlink"/>
          </w:rPr>
          <w:t>中国木材产业全景调研及发展前景展望报告（2026-2032年）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0933002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39c597e72a4e04" w:history="1">
        <w:r>
          <w:rPr>
            <w:rStyle w:val="Hyperlink"/>
          </w:rPr>
          <w:t>https://www.20087.com/2/00/MuCaiFaZhanQuShi.html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热点：木材加工厂联系方式、木材烘干机、木材加工厂、木材市场、木材密度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367c2737da4a80" w:history="1">
      <w:r>
        <w:rPr>
          <w:rStyle w:val="Hyperlink"/>
        </w:rPr>
        <w:t>中国木材产业全景调研及发展前景展望报告（2026-2032年）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0/MuCaiFaZhanQuShi.html" TargetMode="External" Id="Ref39c597e72a4e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0/MuCaiFaZhanQuShi.html" TargetMode="External" Id="R79367c2737da4a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2026-05-23T04:55:00Z</dcterms:created>
  <dcterms:modified xsi:type="dcterms:W3CDTF">2026-05-23T05:55:00Z</dcterms:modified>
  <dc:subject>中国木材产业全景调研及发展前景展望报告（2026-2032年）</dc:subject>
  <dc:title>中国木材产业全景调研及发展前景展望报告（2026-2032年）</dc:title>
  <cp:keywords>中国木材产业全景调研及发展前景展望报告（2026-2032年）</cp:keywords>
  <dc:description>中国木材产业全景调研及发展前景展望报告（2026-2032年）</dc:description>
</cp:coreProperties>
</file>