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9b5618f6354408" w:history="1">
              <w:r>
                <w:rPr>
                  <w:rStyle w:val="Hyperlink"/>
                </w:rPr>
                <w:t>2024-2030年中国野生杏仁油行业市场深度调研及前景预测报告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9b5618f6354408" w:history="1">
              <w:r>
                <w:rPr>
                  <w:rStyle w:val="Hyperlink"/>
                </w:rPr>
                <w:t>2024-2030年中国野生杏仁油行业市场深度调研及前景预测报告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0673102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9b5618f6354408" w:history="1">
                <w:r>
                  <w:rPr>
                    <w:rStyle w:val="Hyperlink"/>
                  </w:rPr>
                  <w:t>https://www.20087.com/2/10/YeShengXingRenYouFaZhanQuShi.html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生杏仁油是从野生杏仁中提取的一种天然油脂，富含多种维生素和脂肪酸，具有很好的保湿和抗氧化功效，被广泛应用于护肤品和食品添加剂中。近年来，随着消费者对天然有机产品的追捧，野生杏仁油的市场需求有所增长。同时，随着科研机构对野生杏仁油功效的研究深入，其在医药和保健品领域的应用也逐渐增加。</w:t>
      </w:r>
      <w:r>
        <w:rPr>
          <w:rFonts w:hint="eastAsia"/>
        </w:rPr>
        <w:br/>
      </w:r>
      <w:r>
        <w:rPr>
          <w:rFonts w:hint="eastAsia"/>
        </w:rPr>
        <w:t>　　未来，野生杏仁油的发展将更加注重产品的质量和多样化应用。随着消费者对天然产品的认知提高，野生杏仁油的生产将更加注重原料的来源和加工过程，以保证产品的纯度和安全性。同时，随着科研成果的转化，野生杏仁油将被开发出更多新的应用领域，如功能性食品、保健品等。此外，通过品牌建设和营销策略的优化，野生杏仁油企业可以进一步拓展国内外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9b5618f6354408" w:history="1">
        <w:r>
          <w:rPr>
            <w:rStyle w:val="Hyperlink"/>
          </w:rPr>
          <w:t>2024-2030年中国野生杏仁油行业市场深度调研及前景预测报告</w:t>
        </w:r>
      </w:hyperlink>
      <w:r>
        <w:rPr>
          <w:rFonts w:hint="eastAsia"/>
        </w:rPr>
        <w:t>》基于国家统计局、野生杏仁油相关协会等渠道的资料数据，全方位剖析了野生杏仁油行业的现状与市场需求，详细探讨了野生杏仁油市场规模、产业链构成及价格动态，并针对野生杏仁油各细分市场进行了分析。同时，野生杏仁油报告还对市场前景、发展趋势进行了科学预测，评估了行业内品牌竞争格局、市场集中度以及野生杏仁油重点企业的表现。此外，野生杏仁油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中国野生杏仁油行业竞争背景分析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四、政策变更对野生杏仁油行业影响分析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六、金融危机对野生杏仁油行业影响分析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六、社会背景对野生杏仁油行业影响分析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四、技术创新对野生杏仁油行业影响分析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中国野生杏仁油市场现状分析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一、2019-2024年中国野生杏仁油的供给分析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二、2019-2024年中国野生杏仁油的需求分析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三、2019-2024年中国野生杏仁油的供需平衡分析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一、2024-2030年中国野生杏仁油的供给预测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二、2024-2030年中国野生杏仁油的需求预测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野生杏仁油的进出口分析</w:t>
      </w:r>
      <w:r>
        <w:rPr>
          <w:rFonts w:hint="eastAsia"/>
        </w:rPr>
        <w:br/>
      </w:r>
      <w:r>
        <w:rPr>
          <w:rFonts w:hint="eastAsia"/>
        </w:rPr>
        <w:t>　　第一节 中国野生杏仁油的进出口格局分析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2019-2024年中国野生杏仁油的进出口数据统计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2024-2030年中国野生杏仁油的进口预测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2024-2030年中国野生杏仁油的出口预测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2019-2024年中国野生杏仁油行业重点数据解析</w:t>
      </w:r>
      <w:r>
        <w:rPr>
          <w:rFonts w:hint="eastAsia"/>
        </w:rPr>
        <w:br/>
      </w:r>
      <w:r>
        <w:rPr>
          <w:rFonts w:hint="eastAsia"/>
        </w:rPr>
        <w:t>　　第一节 野生杏仁油行业规模情况分析</w:t>
      </w:r>
      <w:r>
        <w:rPr>
          <w:rFonts w:hint="eastAsia"/>
        </w:rPr>
        <w:br/>
      </w:r>
      <w:r>
        <w:rPr>
          <w:rFonts w:hint="eastAsia"/>
        </w:rPr>
        <w:t>　　　　一、野生杏仁油行业单位规模情况分析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二、野生杏仁油行业人员规模状况分析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三、野生杏仁油行业资产规模状况分析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四、野生杏仁油行业市场规模状况分析</w:t>
      </w:r>
      <w:r>
        <w:rPr>
          <w:rFonts w:hint="eastAsia"/>
        </w:rPr>
        <w:br/>
      </w:r>
      <w:r>
        <w:rPr>
          <w:rFonts w:hint="eastAsia"/>
        </w:rPr>
        <w:t>　　第二节 野生杏仁油行业综合能力分析及预测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一、野生杏仁油行业盈利能力分析</w:t>
      </w:r>
      <w:r>
        <w:rPr>
          <w:rFonts w:hint="eastAsia"/>
        </w:rPr>
        <w:br/>
      </w:r>
      <w:r>
        <w:rPr>
          <w:rFonts w:hint="eastAsia"/>
        </w:rPr>
        <w:t>　　　　二、野生杏仁油行业偿债能力分析</w:t>
      </w:r>
      <w:r>
        <w:rPr>
          <w:rFonts w:hint="eastAsia"/>
        </w:rPr>
        <w:br/>
      </w:r>
      <w:r>
        <w:rPr>
          <w:rFonts w:hint="eastAsia"/>
        </w:rPr>
        <w:t>　　　　三、野生杏仁油行业营运能力分析</w:t>
      </w:r>
      <w:r>
        <w:rPr>
          <w:rFonts w:hint="eastAsia"/>
        </w:rPr>
        <w:br/>
      </w:r>
      <w:r>
        <w:rPr>
          <w:rFonts w:hint="eastAsia"/>
        </w:rPr>
        <w:t>　　　　四、野生杏仁油行业发展能力分析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野生杏仁油行业各区域格局分析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野生杏仁油行业市场竞争分析</w:t>
      </w:r>
      <w:r>
        <w:rPr>
          <w:rFonts w:hint="eastAsia"/>
        </w:rPr>
        <w:br/>
      </w:r>
      <w:r>
        <w:rPr>
          <w:rFonts w:hint="eastAsia"/>
        </w:rPr>
        <w:t>　　第一节 野生杏仁油行业竞争结构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中国野生杏仁油行业国际竞争力比较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野生杏仁油行业集中度分析</w:t>
      </w:r>
      <w:r>
        <w:rPr>
          <w:rFonts w:hint="eastAsia"/>
        </w:rPr>
        <w:br/>
      </w:r>
      <w:r>
        <w:rPr>
          <w:rFonts w:hint="eastAsia"/>
        </w:rPr>
        <w:t>　　第四节 野生杏仁油行业竞争趋势</w:t>
      </w:r>
      <w:r>
        <w:rPr>
          <w:rFonts w:hint="eastAsia"/>
        </w:rPr>
        <w:br/>
      </w:r>
      <w:r>
        <w:rPr>
          <w:rFonts w:hint="eastAsia"/>
        </w:rPr>
        <w:t>　　第五节 野生杏仁油行业竞争策略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野生杏仁油行业重点企业发展分析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2024-2030年野生杏仁油行业投资分析</w:t>
      </w:r>
      <w:r>
        <w:rPr>
          <w:rFonts w:hint="eastAsia"/>
        </w:rPr>
        <w:br/>
      </w:r>
      <w:r>
        <w:rPr>
          <w:rFonts w:hint="eastAsia"/>
        </w:rPr>
        <w:t>　　第一节 2024-2030年野生杏仁油行业投资环境</w:t>
      </w:r>
      <w:r>
        <w:rPr>
          <w:rFonts w:hint="eastAsia"/>
        </w:rPr>
        <w:br/>
      </w:r>
      <w:r>
        <w:rPr>
          <w:rFonts w:hint="eastAsia"/>
        </w:rPr>
        <w:t>　　第二节 2024-2030年野生杏仁油行业投资机遇</w:t>
      </w:r>
      <w:r>
        <w:rPr>
          <w:rFonts w:hint="eastAsia"/>
        </w:rPr>
        <w:br/>
      </w:r>
      <w:r>
        <w:rPr>
          <w:rFonts w:hint="eastAsia"/>
        </w:rPr>
        <w:t>　　第三节 2024-2030年野生杏仁油行业投资风险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2024-2030年野生杏仁油行业投资前景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野生杏仁油行业前景分析及对策</w:t>
      </w:r>
      <w:r>
        <w:rPr>
          <w:rFonts w:hint="eastAsia"/>
        </w:rPr>
        <w:br/>
      </w:r>
      <w:r>
        <w:rPr>
          <w:rFonts w:hint="eastAsia"/>
        </w:rPr>
        <w:t>　　第一节 野生杏仁油行业发展前景分析</w:t>
      </w:r>
      <w:r>
        <w:rPr>
          <w:rFonts w:hint="eastAsia"/>
        </w:rPr>
        <w:br/>
      </w:r>
      <w:r>
        <w:rPr>
          <w:rFonts w:hint="eastAsia"/>
        </w:rPr>
        <w:t>　　　　一、野生杏仁油行业市场发展前景分析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二、野生杏仁油行业市场蕴藏的商机分析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三、野生杏仁油行业十四五规划整体解读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中-智林-：野生杏仁油行业发展对策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野生杏仁油行业类别</w:t>
      </w:r>
      <w:r>
        <w:rPr>
          <w:rFonts w:hint="eastAsia"/>
        </w:rPr>
        <w:br/>
      </w:r>
      <w:r>
        <w:rPr>
          <w:rFonts w:hint="eastAsia"/>
        </w:rPr>
        <w:t>　　图表 野生杏仁油行业产业链调研</w:t>
      </w:r>
      <w:r>
        <w:rPr>
          <w:rFonts w:hint="eastAsia"/>
        </w:rPr>
        <w:br/>
      </w:r>
      <w:r>
        <w:rPr>
          <w:rFonts w:hint="eastAsia"/>
        </w:rPr>
        <w:t>　　图表 野生杏仁油行业现状</w:t>
      </w:r>
      <w:r>
        <w:rPr>
          <w:rFonts w:hint="eastAsia"/>
        </w:rPr>
        <w:br/>
      </w:r>
      <w:r>
        <w:rPr>
          <w:rFonts w:hint="eastAsia"/>
        </w:rPr>
        <w:t>　　图表 野生杏仁油行业标准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2019-2024年中国野生杏仁油行业市场规模</w:t>
      </w:r>
      <w:r>
        <w:rPr>
          <w:rFonts w:hint="eastAsia"/>
        </w:rPr>
        <w:br/>
      </w:r>
      <w:r>
        <w:rPr>
          <w:rFonts w:hint="eastAsia"/>
        </w:rPr>
        <w:t>　　图表 2024年中国野生杏仁油行业产能</w:t>
      </w:r>
      <w:r>
        <w:rPr>
          <w:rFonts w:hint="eastAsia"/>
        </w:rPr>
        <w:br/>
      </w:r>
      <w:r>
        <w:rPr>
          <w:rFonts w:hint="eastAsia"/>
        </w:rPr>
        <w:t>　　图表 2019-2024年中国野生杏仁油行业产量统计</w:t>
      </w:r>
      <w:r>
        <w:rPr>
          <w:rFonts w:hint="eastAsia"/>
        </w:rPr>
        <w:br/>
      </w:r>
      <w:r>
        <w:rPr>
          <w:rFonts w:hint="eastAsia"/>
        </w:rPr>
        <w:t>　　图表 野生杏仁油行业动态</w:t>
      </w:r>
      <w:r>
        <w:rPr>
          <w:rFonts w:hint="eastAsia"/>
        </w:rPr>
        <w:br/>
      </w:r>
      <w:r>
        <w:rPr>
          <w:rFonts w:hint="eastAsia"/>
        </w:rPr>
        <w:t>　　图表 2019-2024年中国野生杏仁油市场需求量</w:t>
      </w:r>
      <w:r>
        <w:rPr>
          <w:rFonts w:hint="eastAsia"/>
        </w:rPr>
        <w:br/>
      </w:r>
      <w:r>
        <w:rPr>
          <w:rFonts w:hint="eastAsia"/>
        </w:rPr>
        <w:t>　　图表 2024年中国野生杏仁油行业需求区域调研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2019-2024年中国野生杏仁油行情</w:t>
      </w:r>
      <w:r>
        <w:rPr>
          <w:rFonts w:hint="eastAsia"/>
        </w:rPr>
        <w:br/>
      </w:r>
      <w:r>
        <w:rPr>
          <w:rFonts w:hint="eastAsia"/>
        </w:rPr>
        <w:t>　　图表 2019-2024年中国野生杏仁油价格走势图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2019-2024年中国野生杏仁油行业销售收入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2019-2024年中国野生杏仁油行业盈利情况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2019-2024年中国野生杏仁油行业利润总额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2019-2024年中国野生杏仁油进口统计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2019-2024年中国野生杏仁油行业企业数量统计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**地区野生杏仁油市场规模</w:t>
      </w:r>
      <w:r>
        <w:rPr>
          <w:rFonts w:hint="eastAsia"/>
        </w:rPr>
        <w:br/>
      </w:r>
      <w:r>
        <w:rPr>
          <w:rFonts w:hint="eastAsia"/>
        </w:rPr>
        <w:t>　　图表 **地区野生杏仁油行业市场需求</w:t>
      </w:r>
      <w:r>
        <w:rPr>
          <w:rFonts w:hint="eastAsia"/>
        </w:rPr>
        <w:br/>
      </w:r>
      <w:r>
        <w:rPr>
          <w:rFonts w:hint="eastAsia"/>
        </w:rPr>
        <w:t>　　图表 **地区野生杏仁油市场调研</w:t>
      </w:r>
      <w:r>
        <w:rPr>
          <w:rFonts w:hint="eastAsia"/>
        </w:rPr>
        <w:br/>
      </w:r>
      <w:r>
        <w:rPr>
          <w:rFonts w:hint="eastAsia"/>
        </w:rPr>
        <w:t>　　图表 **地区野生杏仁油行业市场需求分析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**地区野生杏仁油市场规模</w:t>
      </w:r>
      <w:r>
        <w:rPr>
          <w:rFonts w:hint="eastAsia"/>
        </w:rPr>
        <w:br/>
      </w:r>
      <w:r>
        <w:rPr>
          <w:rFonts w:hint="eastAsia"/>
        </w:rPr>
        <w:t>　　图表 **地区野生杏仁油行业市场需求</w:t>
      </w:r>
      <w:r>
        <w:rPr>
          <w:rFonts w:hint="eastAsia"/>
        </w:rPr>
        <w:br/>
      </w:r>
      <w:r>
        <w:rPr>
          <w:rFonts w:hint="eastAsia"/>
        </w:rPr>
        <w:t>　　图表 **地区野生杏仁油市场调研</w:t>
      </w:r>
      <w:r>
        <w:rPr>
          <w:rFonts w:hint="eastAsia"/>
        </w:rPr>
        <w:br/>
      </w:r>
      <w:r>
        <w:rPr>
          <w:rFonts w:hint="eastAsia"/>
        </w:rPr>
        <w:t>　　图表 **地区野生杏仁油行业市场需求分析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野生杏仁油行业竞争对手分析</w:t>
      </w:r>
      <w:r>
        <w:rPr>
          <w:rFonts w:hint="eastAsia"/>
        </w:rPr>
        <w:br/>
      </w:r>
      <w:r>
        <w:rPr>
          <w:rFonts w:hint="eastAsia"/>
        </w:rPr>
        <w:t>　　图表 野生杏仁油重点企业（一）基本信息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野生杏仁油重点企业（一）经营情况分析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野生杏仁油重点企业（一）主要经济指标情况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野生杏仁油重点企业（一）盈利能力情况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野生杏仁油重点企业（一）偿债能力情况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野生杏仁油重点企业（一）运营能力情况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野生杏仁油重点企业（一）成长能力情况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野生杏仁油重点企业（二）基本信息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野生杏仁油重点企业（二）经营情况分析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野生杏仁油重点企业（二）主要经济指标情况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野生杏仁油重点企业（二）盈利能力情况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野生杏仁油重点企业（二）偿债能力情况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野生杏仁油重点企业（二）运营能力情况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野生杏仁油重点企业（二）成长能力情况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野生杏仁油重点企业（三）基本信息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野生杏仁油重点企业（三）经营情况分析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野生杏仁油重点企业（三）主要经济指标情况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野生杏仁油重点企业（三）盈利能力情况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野生杏仁油重点企业（三）偿债能力情况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野生杏仁油重点企业（三）运营能力情况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野生杏仁油重点企业（三）成长能力情况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2024-2030年中国野生杏仁油行业产能预测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2024-2030年中国野生杏仁油市场需求预测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2024-2030年中国野生杏仁油行业市场规模预测</w:t>
      </w:r>
      <w:r>
        <w:rPr>
          <w:rFonts w:hint="eastAsia"/>
        </w:rPr>
        <w:br/>
      </w:r>
      <w:r>
        <w:rPr>
          <w:rFonts w:hint="eastAsia"/>
        </w:rPr>
        <w:t>　　图表 野生杏仁油行业准入条件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2024-2030年中国野生杏仁油行业信息化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2024-2030年中国野生杏仁油行业风险分析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2024-2030年中国野生杏仁油行业发展趋势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2024-2030年中国野生杏仁油市场前景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9b5618f6354408" w:history="1">
        <w:r>
          <w:rPr>
            <w:rStyle w:val="Hyperlink"/>
          </w:rPr>
          <w:t>2024-2030年中国野生杏仁油行业市场深度调研及前景预测报告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0673102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9b5618f6354408" w:history="1">
        <w:r>
          <w:rPr>
            <w:rStyle w:val="Hyperlink"/>
          </w:rPr>
          <w:t>https://www.20087.com/2/10/YeShengXingRenYouFaZhanQuShi.html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4b50eacf954c16" w:history="1">
      <w:r>
        <w:rPr>
          <w:rStyle w:val="Hyperlink"/>
        </w:rPr>
        <w:t>2024-2030年中国野生杏仁油行业市场深度调研及前景预测报告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YeShengXingRenYouFaZhanQuShi.html" TargetMode="External" Id="Rfc9b5618f63544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YeShengXingRenYouFaZhanQuShi.html" TargetMode="External" Id="R9f4b50eacf954c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2024-01-23T04:05:00Z</dcterms:created>
  <dcterms:modified xsi:type="dcterms:W3CDTF">2024-01-23T05:05:00Z</dcterms:modified>
  <dc:subject>2024-2030年中国野生杏仁油行业市场深度调研及前景预测报告</dc:subject>
  <dc:title>2024-2030年中国野生杏仁油行业市场深度调研及前景预测报告</dc:title>
  <cp:keywords>2024-2030年中国野生杏仁油行业市场深度调研及前景预测报告</cp:keywords>
  <dc:description>2024-2030年中国野生杏仁油行业市场深度调研及前景预测报告</dc:description>
</cp:coreProperties>
</file>