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d106f5994a81" w:history="1">
              <w:r>
                <w:rPr>
                  <w:rStyle w:val="Hyperlink"/>
                </w:rPr>
                <w:t>2026年中国饲料市场调研与发展前景分析报告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d106f5994a81" w:history="1">
              <w:r>
                <w:rPr>
                  <w:rStyle w:val="Hyperlink"/>
                </w:rPr>
                <w:t>2026年中国饲料市场调研与发展前景分析报告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d106f5994a81" w:history="1">
                <w:r>
                  <w:rPr>
                    <w:rStyle w:val="Hyperlink"/>
                  </w:rPr>
                  <w:t>https://www.20087.com/2/80/SiLiaoHangYeYanJiuBaoGao.html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范围内，随着畜牧业和水产养殖业的快速发展，保持着稳定的增长。近年来，随着消费者对食品安全和动物福利的重视，天然、无抗生素、有机饲料的需求逐渐增加。同时，科技在饲料行业的应用，如基因工程、微生物发酵技术，提高了饲料的营养价值和消化吸收率，促进了行业的科技进步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功能性。市场调研网认为，一方面，开发环保型饲料，如利用昆虫蛋白、藻类等替代传统粮食作物，减少对环境的影响。另一方面，功能性饲料的开发，如免疫增强饲料、生长促进饲料，将提升动物健康和生产性能。同时，精准营养和个性化饲料配方，结合大数据和人工智能技术，将实现动物营养的最优化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d106f5994a81" w:history="1">
        <w:r>
          <w:rPr>
            <w:rStyle w:val="Hyperlink"/>
          </w:rPr>
          <w:t>2026年中国饲料市场调研与发展前景分析报告</w:t>
        </w:r>
      </w:hyperlink>
      <w:r>
        <w:rPr>
          <w:rFonts w:hint="eastAsia"/>
        </w:rPr>
        <w:t>》全面分析了饲料行业的市场规模、产业链结构及技术现状，结合饲料市场需求、价格动态与竞争格局，提供了清晰的数据支持。报告预测了饲料发展趋势与市场前景，重点解读了饲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饲料概述</w:t>
      </w:r>
      <w:r>
        <w:rPr>
          <w:rFonts w:hint="eastAsia"/>
        </w:rPr>
        <w:br/>
      </w:r>
      <w:r>
        <w:rPr>
          <w:rFonts w:hint="eastAsia"/>
        </w:rPr>
        <w:t>　　第一节 饲料定义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饲料分类情况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二、相关饲料行业标准分析</w:t>
      </w:r>
      <w:r>
        <w:rPr>
          <w:rFonts w:hint="eastAsia"/>
        </w:rPr>
        <w:br/>
      </w:r>
      <w:r>
        <w:rPr>
          <w:rFonts w:hint="eastAsia"/>
        </w:rPr>
        <w:t>　　第三节 中国饲料行业发展社会环境分析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2020-2025年中国饲料行业总体规模</w:t>
      </w:r>
      <w:r>
        <w:rPr>
          <w:rFonts w:hint="eastAsia"/>
        </w:rPr>
        <w:br/>
      </w:r>
      <w:r>
        <w:rPr>
          <w:rFonts w:hint="eastAsia"/>
        </w:rPr>
        <w:t>　　第二节 中国饲料行业供给概况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三、2026-2032年中国饲料行业市场需求预测</w:t>
      </w:r>
      <w:r>
        <w:rPr>
          <w:rFonts w:hint="eastAsia"/>
        </w:rPr>
        <w:br/>
      </w:r>
      <w:r>
        <w:rPr>
          <w:rFonts w:hint="eastAsia"/>
        </w:rPr>
        <w:t>　　第四节 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国内饲料产品价格走势及影响因素分析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2020-2025年国内饲料产品市场价格回顾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2026-2032年国内饲料产品市场价格走势预测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中国饲料行业发展态势分析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中国饲料行业发展特点分析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二、饲料企业集中度分析</w:t>
      </w:r>
      <w:r>
        <w:rPr>
          <w:rFonts w:hint="eastAsia"/>
        </w:rPr>
        <w:br/>
      </w:r>
      <w:r>
        <w:rPr>
          <w:rFonts w:hint="eastAsia"/>
        </w:rPr>
        <w:t>　　　　三、饲料区域集中度分析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一、2025-2026年饲料行业竞争分析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二、2025-2026年中外饲料产品竞争分析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2020-2025年饲料行业主要原材料价格及供应情况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2026-2032年饲料行业主要原材料价格及供应情况预测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饲料产业客户调研</w:t>
      </w:r>
      <w:r>
        <w:rPr>
          <w:rFonts w:hint="eastAsia"/>
        </w:rPr>
        <w:br/>
      </w:r>
      <w:r>
        <w:rPr>
          <w:rFonts w:hint="eastAsia"/>
        </w:rPr>
        <w:t>　　第一节 饲料产业客户认知程度</w:t>
      </w:r>
      <w:r>
        <w:rPr>
          <w:rFonts w:hint="eastAsia"/>
        </w:rPr>
        <w:br/>
      </w:r>
      <w:r>
        <w:rPr>
          <w:rFonts w:hint="eastAsia"/>
        </w:rPr>
        <w:t>　　第二节 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三、中国饲料行业重点区域（二）调研分析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四、中国饲料行业重点区域（三）调研分析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五、中国饲料行业重点区域（四）调研分析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六、中国饲料行业重点区域（五）调研分析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一、饲料总体投资结构</w:t>
      </w:r>
      <w:r>
        <w:rPr>
          <w:rFonts w:hint="eastAsia"/>
        </w:rPr>
        <w:br/>
      </w:r>
      <w:r>
        <w:rPr>
          <w:rFonts w:hint="eastAsia"/>
        </w:rPr>
        <w:t>　　　　二、饲料投资规模情况</w:t>
      </w:r>
      <w:r>
        <w:rPr>
          <w:rFonts w:hint="eastAsia"/>
        </w:rPr>
        <w:br/>
      </w:r>
      <w:r>
        <w:rPr>
          <w:rFonts w:hint="eastAsia"/>
        </w:rPr>
        <w:t>　　　　三、饲料投资增速情况</w:t>
      </w:r>
      <w:r>
        <w:rPr>
          <w:rFonts w:hint="eastAsia"/>
        </w:rPr>
        <w:br/>
      </w:r>
      <w:r>
        <w:rPr>
          <w:rFonts w:hint="eastAsia"/>
        </w:rPr>
        <w:t>　　　　四、饲料分地区投资分析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三、2026年饲料投资机会分析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四、2026年饲料投资新方向</w:t>
      </w:r>
      <w:r>
        <w:rPr>
          <w:rFonts w:hint="eastAsia"/>
        </w:rPr>
        <w:br/>
      </w:r>
      <w:r>
        <w:rPr>
          <w:rFonts w:hint="eastAsia"/>
        </w:rPr>
        <w:t>　　第三节 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当前饲料行业存在的问题</w:t>
      </w:r>
      <w:r>
        <w:rPr>
          <w:rFonts w:hint="eastAsia"/>
        </w:rPr>
        <w:br/>
      </w:r>
      <w:r>
        <w:rPr>
          <w:rFonts w:hint="eastAsia"/>
        </w:rPr>
        <w:t>　　第二节 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中智-林-2026-2032年中国饲料行业投资风险分析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一、饲料市场竞争风险</w:t>
      </w:r>
      <w:r>
        <w:rPr>
          <w:rFonts w:hint="eastAsia"/>
        </w:rPr>
        <w:br/>
      </w:r>
      <w:r>
        <w:rPr>
          <w:rFonts w:hint="eastAsia"/>
        </w:rPr>
        <w:t>　　　　二、饲料原材料压力风险分析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三、饲料技术风险分析</w:t>
      </w:r>
      <w:r>
        <w:rPr>
          <w:rFonts w:hint="eastAsia"/>
        </w:rPr>
        <w:br/>
      </w:r>
      <w:r>
        <w:rPr>
          <w:rFonts w:hint="eastAsia"/>
        </w:rPr>
        <w:t>　　　　四、饲料政策和体制风险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饲料介绍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</w:t>
      </w:r>
      <w:r>
        <w:rPr>
          <w:rFonts w:hint="eastAsia"/>
        </w:rPr>
        <w:br/>
      </w:r>
      <w:r>
        <w:rPr>
          <w:rFonts w:hint="eastAsia"/>
        </w:rPr>
        <w:t>　　图表 饲料发展历程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饲料政策</w:t>
      </w:r>
      <w:r>
        <w:rPr>
          <w:rFonts w:hint="eastAsia"/>
        </w:rPr>
        <w:br/>
      </w:r>
      <w:r>
        <w:rPr>
          <w:rFonts w:hint="eastAsia"/>
        </w:rPr>
        <w:t>　　图表 饲料技术 专利情况</w:t>
      </w:r>
      <w:r>
        <w:rPr>
          <w:rFonts w:hint="eastAsia"/>
        </w:rPr>
        <w:br/>
      </w:r>
      <w:r>
        <w:rPr>
          <w:rFonts w:hint="eastAsia"/>
        </w:rPr>
        <w:t>　　图表 饲料标准</w:t>
      </w:r>
      <w:r>
        <w:rPr>
          <w:rFonts w:hint="eastAsia"/>
        </w:rPr>
        <w:br/>
      </w:r>
      <w:r>
        <w:rPr>
          <w:rFonts w:hint="eastAsia"/>
        </w:rPr>
        <w:t>　　图表 2020-2025年中国饲料市场规模分析</w:t>
      </w:r>
      <w:r>
        <w:rPr>
          <w:rFonts w:hint="eastAsia"/>
        </w:rPr>
        <w:br/>
      </w:r>
      <w:r>
        <w:rPr>
          <w:rFonts w:hint="eastAsia"/>
        </w:rPr>
        <w:t>　　图表 饲料产业链分析</w:t>
      </w:r>
      <w:r>
        <w:rPr>
          <w:rFonts w:hint="eastAsia"/>
        </w:rPr>
        <w:br/>
      </w:r>
      <w:r>
        <w:rPr>
          <w:rFonts w:hint="eastAsia"/>
        </w:rPr>
        <w:t>　　图表 2020-2025年饲料市场容量分析</w:t>
      </w:r>
      <w:r>
        <w:rPr>
          <w:rFonts w:hint="eastAsia"/>
        </w:rPr>
        <w:br/>
      </w:r>
      <w:r>
        <w:rPr>
          <w:rFonts w:hint="eastAsia"/>
        </w:rPr>
        <w:t>　　图表 饲料品牌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2020-2025年中国饲料产量情况</w:t>
      </w:r>
      <w:r>
        <w:rPr>
          <w:rFonts w:hint="eastAsia"/>
        </w:rPr>
        <w:br/>
      </w:r>
      <w:r>
        <w:rPr>
          <w:rFonts w:hint="eastAsia"/>
        </w:rPr>
        <w:t>　　图表 2020-2025年中国饲料销售情况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2020-2025年中国饲料市场需求情况</w:t>
      </w:r>
      <w:r>
        <w:rPr>
          <w:rFonts w:hint="eastAsia"/>
        </w:rPr>
        <w:br/>
      </w:r>
      <w:r>
        <w:rPr>
          <w:rFonts w:hint="eastAsia"/>
        </w:rPr>
        <w:t>　　图表 饲料价格走势</w:t>
      </w:r>
      <w:r>
        <w:rPr>
          <w:rFonts w:hint="eastAsia"/>
        </w:rPr>
        <w:br/>
      </w:r>
      <w:r>
        <w:rPr>
          <w:rFonts w:hint="eastAsia"/>
        </w:rPr>
        <w:t>　　图表 2026年中国饲料公司数量统计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华南地区饲料需求情况</w:t>
      </w:r>
      <w:r>
        <w:rPr>
          <w:rFonts w:hint="eastAsia"/>
        </w:rPr>
        <w:br/>
      </w:r>
      <w:r>
        <w:rPr>
          <w:rFonts w:hint="eastAsia"/>
        </w:rPr>
        <w:t>　　图表 华北地区饲料市场规模及增长情况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华北地区饲料需求情况</w:t>
      </w:r>
      <w:r>
        <w:rPr>
          <w:rFonts w:hint="eastAsia"/>
        </w:rPr>
        <w:br/>
      </w:r>
      <w:r>
        <w:rPr>
          <w:rFonts w:hint="eastAsia"/>
        </w:rPr>
        <w:t>　　图表 华中地区饲料市场规模及增长情况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华中地区饲料市场需求情况</w:t>
      </w:r>
      <w:r>
        <w:rPr>
          <w:rFonts w:hint="eastAsia"/>
        </w:rPr>
        <w:br/>
      </w:r>
      <w:r>
        <w:rPr>
          <w:rFonts w:hint="eastAsia"/>
        </w:rPr>
        <w:t>　　图表 饲料招标、中标情况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2020-2025年中国饲料进口数据统计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饲料最新消息</w:t>
      </w:r>
      <w:r>
        <w:rPr>
          <w:rFonts w:hint="eastAsia"/>
        </w:rPr>
        <w:br/>
      </w:r>
      <w:r>
        <w:rPr>
          <w:rFonts w:hint="eastAsia"/>
        </w:rPr>
        <w:t>　　图表 饲料企业简介</w:t>
      </w:r>
      <w:r>
        <w:rPr>
          <w:rFonts w:hint="eastAsia"/>
        </w:rPr>
        <w:br/>
      </w:r>
      <w:r>
        <w:rPr>
          <w:rFonts w:hint="eastAsia"/>
        </w:rPr>
        <w:t>　　图表 企业饲料产品</w:t>
      </w:r>
      <w:r>
        <w:rPr>
          <w:rFonts w:hint="eastAsia"/>
        </w:rPr>
        <w:br/>
      </w:r>
      <w:r>
        <w:rPr>
          <w:rFonts w:hint="eastAsia"/>
        </w:rPr>
        <w:t>　　图表 饲料企业经营情况</w:t>
      </w:r>
      <w:r>
        <w:rPr>
          <w:rFonts w:hint="eastAsia"/>
        </w:rPr>
        <w:br/>
      </w:r>
      <w:r>
        <w:rPr>
          <w:rFonts w:hint="eastAsia"/>
        </w:rPr>
        <w:t>　　图表 饲料企业(二)简介</w:t>
      </w:r>
      <w:r>
        <w:rPr>
          <w:rFonts w:hint="eastAsia"/>
        </w:rPr>
        <w:br/>
      </w:r>
      <w:r>
        <w:rPr>
          <w:rFonts w:hint="eastAsia"/>
        </w:rPr>
        <w:t>　　图表 企业饲料产品型号</w:t>
      </w:r>
      <w:r>
        <w:rPr>
          <w:rFonts w:hint="eastAsia"/>
        </w:rPr>
        <w:br/>
      </w:r>
      <w:r>
        <w:rPr>
          <w:rFonts w:hint="eastAsia"/>
        </w:rPr>
        <w:t>　　图表 饲料企业(二)经营情况</w:t>
      </w:r>
      <w:r>
        <w:rPr>
          <w:rFonts w:hint="eastAsia"/>
        </w:rPr>
        <w:br/>
      </w:r>
      <w:r>
        <w:rPr>
          <w:rFonts w:hint="eastAsia"/>
        </w:rPr>
        <w:t>　　图表 饲料企业(三)调研</w:t>
      </w:r>
      <w:r>
        <w:rPr>
          <w:rFonts w:hint="eastAsia"/>
        </w:rPr>
        <w:br/>
      </w:r>
      <w:r>
        <w:rPr>
          <w:rFonts w:hint="eastAsia"/>
        </w:rPr>
        <w:t>　　图表 企业饲料产品规格</w:t>
      </w:r>
      <w:r>
        <w:rPr>
          <w:rFonts w:hint="eastAsia"/>
        </w:rPr>
        <w:br/>
      </w:r>
      <w:r>
        <w:rPr>
          <w:rFonts w:hint="eastAsia"/>
        </w:rPr>
        <w:t>　　图表 饲料企业(三)经营情况</w:t>
      </w:r>
      <w:r>
        <w:rPr>
          <w:rFonts w:hint="eastAsia"/>
        </w:rPr>
        <w:br/>
      </w:r>
      <w:r>
        <w:rPr>
          <w:rFonts w:hint="eastAsia"/>
        </w:rPr>
        <w:t>　　图表 饲料企业(四)介绍</w:t>
      </w:r>
      <w:r>
        <w:rPr>
          <w:rFonts w:hint="eastAsia"/>
        </w:rPr>
        <w:br/>
      </w:r>
      <w:r>
        <w:rPr>
          <w:rFonts w:hint="eastAsia"/>
        </w:rPr>
        <w:t>　　图表 企业饲料产品参数</w:t>
      </w:r>
      <w:r>
        <w:rPr>
          <w:rFonts w:hint="eastAsia"/>
        </w:rPr>
        <w:br/>
      </w:r>
      <w:r>
        <w:rPr>
          <w:rFonts w:hint="eastAsia"/>
        </w:rPr>
        <w:t>　　图表 饲料企业(四)经营情况</w:t>
      </w:r>
      <w:r>
        <w:rPr>
          <w:rFonts w:hint="eastAsia"/>
        </w:rPr>
        <w:br/>
      </w:r>
      <w:r>
        <w:rPr>
          <w:rFonts w:hint="eastAsia"/>
        </w:rPr>
        <w:t>　　图表 饲料企业(五)简介</w:t>
      </w:r>
      <w:r>
        <w:rPr>
          <w:rFonts w:hint="eastAsia"/>
        </w:rPr>
        <w:br/>
      </w:r>
      <w:r>
        <w:rPr>
          <w:rFonts w:hint="eastAsia"/>
        </w:rPr>
        <w:t>　　图表 企业饲料业务</w:t>
      </w:r>
      <w:r>
        <w:rPr>
          <w:rFonts w:hint="eastAsia"/>
        </w:rPr>
        <w:br/>
      </w:r>
      <w:r>
        <w:rPr>
          <w:rFonts w:hint="eastAsia"/>
        </w:rPr>
        <w:t>　　图表 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饲料特点</w:t>
      </w:r>
      <w:r>
        <w:rPr>
          <w:rFonts w:hint="eastAsia"/>
        </w:rPr>
        <w:br/>
      </w:r>
      <w:r>
        <w:rPr>
          <w:rFonts w:hint="eastAsia"/>
        </w:rPr>
        <w:t>　　图表 饲料优缺点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饲料上游、下游分析</w:t>
      </w:r>
      <w:r>
        <w:rPr>
          <w:rFonts w:hint="eastAsia"/>
        </w:rPr>
        <w:br/>
      </w:r>
      <w:r>
        <w:rPr>
          <w:rFonts w:hint="eastAsia"/>
        </w:rPr>
        <w:t>　　图表 饲料投资、并购现状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2026-2032年中国饲料产能预测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2026-2032年中国饲料销量预测</w:t>
      </w:r>
      <w:r>
        <w:rPr>
          <w:rFonts w:hint="eastAsia"/>
        </w:rPr>
        <w:br/>
      </w:r>
      <w:r>
        <w:rPr>
          <w:rFonts w:hint="eastAsia"/>
        </w:rPr>
        <w:t>　　图表 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饲料发展前景</w:t>
      </w:r>
      <w:r>
        <w:rPr>
          <w:rFonts w:hint="eastAsia"/>
        </w:rPr>
        <w:br/>
      </w:r>
      <w:r>
        <w:rPr>
          <w:rFonts w:hint="eastAsia"/>
        </w:rPr>
        <w:t>　　图表 饲料发展趋势预测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d106f5994a81" w:history="1">
        <w:r>
          <w:rPr>
            <w:rStyle w:val="Hyperlink"/>
          </w:rPr>
          <w:t>2026年中国饲料市场调研与发展前景分析报告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d106f5994a81" w:history="1">
        <w:r>
          <w:rPr>
            <w:rStyle w:val="Hyperlink"/>
          </w:rPr>
          <w:t>https://www.20087.com/2/80/SiLiaoHangYeYanJiuBaoGao.html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96001de84549" w:history="1">
      <w:r>
        <w:rPr>
          <w:rStyle w:val="Hyperlink"/>
        </w:rPr>
        <w:t>2026年中国饲料市场调研与发展前景分析报告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iLiaoHangYeYanJiuBaoGao.html" TargetMode="External" Id="R4e03d106f59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iLiaoHangYeYanJiuBaoGao.html" TargetMode="External" Id="Rfbf696001de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2025-11-20T23:50:00Z</dcterms:created>
  <dcterms:modified xsi:type="dcterms:W3CDTF">2025-11-21T00:50:00Z</dcterms:modified>
  <dc:subject>2026年中国饲料市场调研与发展前景分析报告</dc:subject>
  <dc:title>2026年中国饲料市场调研与发展前景分析报告</dc:title>
  <cp:keywords>2026年中国饲料市场调研与发展前景分析报告</cp:keywords>
  <dc:description>2026年中国饲料市场调研与发展前景分析报告</dc:description>
</cp:coreProperties>
</file>