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37cb4919f4832" w:history="1">
              <w:r>
                <w:rPr>
                  <w:rStyle w:val="Hyperlink"/>
                </w:rPr>
                <w:t>2025-2031年中国鱼糜制品及水产品市场深度调查分析及发展趋势研究报告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37cb4919f4832" w:history="1">
              <w:r>
                <w:rPr>
                  <w:rStyle w:val="Hyperlink"/>
                </w:rPr>
                <w:t>2025-2031年中国鱼糜制品及水产品市场深度调查分析及发展趋势研究报告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37cb4919f4832" w:history="1">
                <w:r>
                  <w:rPr>
                    <w:rStyle w:val="Hyperlink"/>
                  </w:rPr>
                  <w:t>https://www.20087.com/M_NongLinMuYu/02/YuMiZhiPinJiShuiChanPinShiChangQianJingFenXiYuCe.html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制品及水产品是以鱼类为主要原料加工而成的食品，包括鱼丸、鱼糕等。近年来，随着人们对健康饮食的追求和对水产品营养价值的认识加深，鱼糜制品及水产品市场迅速发展。现代鱼糜制品不仅在口感和营养价值上有了显著提升，还在产品多样化方面进行了创新，如开发出低脂、高蛋白等健康型产品。此外，随着冷链物流技术的进步，鱼糜制品及水产品的保鲜期得到了延长，市场覆盖范围进一步扩大。</w:t>
      </w:r>
      <w:r>
        <w:rPr>
          <w:rFonts w:hint="eastAsia"/>
        </w:rPr>
        <w:br/>
      </w:r>
      <w:r>
        <w:rPr>
          <w:rFonts w:hint="eastAsia"/>
        </w:rPr>
        <w:t>　　未来，鱼糜制品及水产品的发展将更加注重安全性和可持续性。随着消费者对食品安全的关注度提高，未来的鱼糜制品及水产品将更加注重原料的选择和加工过程中的卫生控制，确保产品的安全可靠。同时，通过采用环保捕捞方法和可持续养殖技术，鱼糜制品及水产品的生产将更加注重生态平衡，减少对海洋资源的过度开发。此外，随着消费者对健康饮食需求的增长，鱼糜制品及水产品将更加注重营养成分的优化，提供更加符合健康饮食趋势的产品。</w:t>
      </w:r>
      <w:r>
        <w:rPr>
          <w:rFonts w:hint="eastAsia"/>
        </w:rPr>
        <w:br/>
      </w:r>
      <w:r>
        <w:rPr>
          <w:rFonts w:hint="eastAsia"/>
        </w:rPr>
        <w:t>　　《</w:t>
      </w:r>
      <w:hyperlink r:id="Rd3837cb4919f4832" w:history="1">
        <w:r>
          <w:rPr>
            <w:rStyle w:val="Hyperlink"/>
          </w:rPr>
          <w:t>2025-2031年中国鱼糜制品及水产品市场深度调查分析及发展趋势研究报告</w:t>
        </w:r>
      </w:hyperlink>
      <w:r>
        <w:rPr>
          <w:rFonts w:hint="eastAsia"/>
        </w:rPr>
        <w:t>》全面梳理了鱼糜制品及水产品产业链，结合市场需求和市场规模等数据，深入剖析鱼糜制品及水产品行业现状。报告详细探讨了鱼糜制品及水产品市场竞争格局，重点关注重点企业及其品牌影响力，并分析了鱼糜制品及水产品价格机制和细分市场特征。通过对鱼糜制品及水产品技术现状及未来方向的评估，报告展望了鱼糜制品及水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鱼糜制品及水产品行业发展概述</w:t>
      </w:r>
      <w:r>
        <w:rPr>
          <w:rFonts w:hint="eastAsia"/>
        </w:rPr>
        <w:br/>
      </w:r>
      <w:r>
        <w:rPr>
          <w:rFonts w:hint="eastAsia"/>
        </w:rPr>
        <w:t>　　第一节 鱼糜制品及水产品定义及分类</w:t>
      </w:r>
      <w:r>
        <w:rPr>
          <w:rFonts w:hint="eastAsia"/>
        </w:rPr>
        <w:br/>
      </w:r>
      <w:r>
        <w:rPr>
          <w:rFonts w:hint="eastAsia"/>
        </w:rPr>
        <w:t>　　　　一、速冻食品的定义及分类</w:t>
      </w:r>
      <w:r>
        <w:rPr>
          <w:rFonts w:hint="eastAsia"/>
        </w:rPr>
        <w:br/>
      </w:r>
      <w:r>
        <w:rPr>
          <w:rFonts w:hint="eastAsia"/>
        </w:rPr>
        <w:t>　　　　二、速冻食品的特点</w:t>
      </w:r>
      <w:r>
        <w:rPr>
          <w:rFonts w:hint="eastAsia"/>
        </w:rPr>
        <w:br/>
      </w:r>
      <w:r>
        <w:rPr>
          <w:rFonts w:hint="eastAsia"/>
        </w:rPr>
        <w:t>　　　　三、鱼糜制品及水产品的概念、种类及特性</w:t>
      </w:r>
      <w:r>
        <w:rPr>
          <w:rFonts w:hint="eastAsia"/>
        </w:rPr>
        <w:br/>
      </w:r>
      <w:r>
        <w:rPr>
          <w:rFonts w:hint="eastAsia"/>
        </w:rPr>
        <w:t>　　第二节 鱼糜制品及水产品产业链分析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全球鱼糜制品及水产品市场发展分析</w:t>
      </w:r>
      <w:r>
        <w:rPr>
          <w:rFonts w:hint="eastAsia"/>
        </w:rPr>
        <w:br/>
      </w:r>
      <w:r>
        <w:rPr>
          <w:rFonts w:hint="eastAsia"/>
        </w:rPr>
        <w:t>　　第一节 2020-2025年全球鱼糜制品及水产品市场调研</w:t>
      </w:r>
      <w:r>
        <w:rPr>
          <w:rFonts w:hint="eastAsia"/>
        </w:rPr>
        <w:br/>
      </w:r>
      <w:r>
        <w:rPr>
          <w:rFonts w:hint="eastAsia"/>
        </w:rPr>
        <w:t>　　　　一、2020-2025年全球鱼糜制品及水产品市场调研</w:t>
      </w:r>
      <w:r>
        <w:rPr>
          <w:rFonts w:hint="eastAsia"/>
        </w:rPr>
        <w:br/>
      </w:r>
      <w:r>
        <w:rPr>
          <w:rFonts w:hint="eastAsia"/>
        </w:rPr>
        <w:t>　　　　二、2020-2025年全球鱼糜制品及水产品市场环境</w:t>
      </w:r>
      <w:r>
        <w:rPr>
          <w:rFonts w:hint="eastAsia"/>
        </w:rPr>
        <w:br/>
      </w:r>
      <w:r>
        <w:rPr>
          <w:rFonts w:hint="eastAsia"/>
        </w:rPr>
        <w:t>　　　　三、2020-2025年全球鱼糜制品及水产品产销分析</w:t>
      </w:r>
      <w:r>
        <w:rPr>
          <w:rFonts w:hint="eastAsia"/>
        </w:rPr>
        <w:br/>
      </w:r>
      <w:r>
        <w:rPr>
          <w:rFonts w:hint="eastAsia"/>
        </w:rPr>
        <w:t>　　　　四、2020-2025年全球鱼糜制品及水产品技术分析</w:t>
      </w:r>
      <w:r>
        <w:rPr>
          <w:rFonts w:hint="eastAsia"/>
        </w:rPr>
        <w:br/>
      </w:r>
      <w:r>
        <w:rPr>
          <w:rFonts w:hint="eastAsia"/>
        </w:rPr>
        <w:t>　　　　五、2020-2025年中外鱼糜制品及水产品市场对比</w:t>
      </w:r>
      <w:r>
        <w:rPr>
          <w:rFonts w:hint="eastAsia"/>
        </w:rPr>
        <w:br/>
      </w:r>
      <w:r>
        <w:rPr>
          <w:rFonts w:hint="eastAsia"/>
        </w:rPr>
        <w:br/>
      </w:r>
      <w:r>
        <w:rPr>
          <w:rFonts w:hint="eastAsia"/>
        </w:rPr>
        <w:t>第三章 我国鱼糜制品及水产品行业发展现状</w:t>
      </w:r>
      <w:r>
        <w:rPr>
          <w:rFonts w:hint="eastAsia"/>
        </w:rPr>
        <w:br/>
      </w:r>
      <w:r>
        <w:rPr>
          <w:rFonts w:hint="eastAsia"/>
        </w:rPr>
        <w:t>　　第一节 我国鱼糜制品及水产品行业发展现状</w:t>
      </w:r>
      <w:r>
        <w:rPr>
          <w:rFonts w:hint="eastAsia"/>
        </w:rPr>
        <w:br/>
      </w:r>
      <w:r>
        <w:rPr>
          <w:rFonts w:hint="eastAsia"/>
        </w:rPr>
        <w:t>　　　　一、鱼糜制品及水产品行业品牌发展现状</w:t>
      </w:r>
      <w:r>
        <w:rPr>
          <w:rFonts w:hint="eastAsia"/>
        </w:rPr>
        <w:br/>
      </w:r>
      <w:r>
        <w:rPr>
          <w:rFonts w:hint="eastAsia"/>
        </w:rPr>
        <w:t>　　　　二、鱼糜制品及水产品行业消费市场现状</w:t>
      </w:r>
      <w:r>
        <w:rPr>
          <w:rFonts w:hint="eastAsia"/>
        </w:rPr>
        <w:br/>
      </w:r>
      <w:r>
        <w:rPr>
          <w:rFonts w:hint="eastAsia"/>
        </w:rPr>
        <w:t>　　　　三、我国鱼糜制品及水产品市场走向分析</w:t>
      </w:r>
      <w:r>
        <w:rPr>
          <w:rFonts w:hint="eastAsia"/>
        </w:rPr>
        <w:br/>
      </w:r>
      <w:r>
        <w:rPr>
          <w:rFonts w:hint="eastAsia"/>
        </w:rPr>
        <w:t>　　第二节 2020-2025年鱼糜制品及水产品行业发展情况分析</w:t>
      </w:r>
      <w:r>
        <w:rPr>
          <w:rFonts w:hint="eastAsia"/>
        </w:rPr>
        <w:br/>
      </w:r>
      <w:r>
        <w:rPr>
          <w:rFonts w:hint="eastAsia"/>
        </w:rPr>
        <w:t>　　　　一、2025年鱼糜制品及水产品行业发展情况分析</w:t>
      </w:r>
      <w:r>
        <w:rPr>
          <w:rFonts w:hint="eastAsia"/>
        </w:rPr>
        <w:br/>
      </w:r>
      <w:r>
        <w:rPr>
          <w:rFonts w:hint="eastAsia"/>
        </w:rPr>
        <w:t>　　　　二、2025年鱼糜制品及水产品行业发展特点分析</w:t>
      </w:r>
      <w:r>
        <w:rPr>
          <w:rFonts w:hint="eastAsia"/>
        </w:rPr>
        <w:br/>
      </w:r>
      <w:r>
        <w:rPr>
          <w:rFonts w:hint="eastAsia"/>
        </w:rPr>
        <w:t>　　第三节 2020-2025年鱼糜制品及水产品行业运行分析</w:t>
      </w:r>
      <w:r>
        <w:rPr>
          <w:rFonts w:hint="eastAsia"/>
        </w:rPr>
        <w:br/>
      </w:r>
      <w:r>
        <w:rPr>
          <w:rFonts w:hint="eastAsia"/>
        </w:rPr>
        <w:t>　　　　一、2020-2025年鱼糜制品及水产品行业产销运行分析</w:t>
      </w:r>
      <w:r>
        <w:rPr>
          <w:rFonts w:hint="eastAsia"/>
        </w:rPr>
        <w:br/>
      </w:r>
      <w:r>
        <w:rPr>
          <w:rFonts w:hint="eastAsia"/>
        </w:rPr>
        <w:t>　　　　二、2020-2025年鱼糜制品及水产品行业利润情况分析</w:t>
      </w:r>
      <w:r>
        <w:rPr>
          <w:rFonts w:hint="eastAsia"/>
        </w:rPr>
        <w:br/>
      </w:r>
      <w:r>
        <w:rPr>
          <w:rFonts w:hint="eastAsia"/>
        </w:rPr>
        <w:t>　　　　三、2020-2025年鱼糜制品及水产品行业发展周期分析</w:t>
      </w:r>
      <w:r>
        <w:rPr>
          <w:rFonts w:hint="eastAsia"/>
        </w:rPr>
        <w:br/>
      </w:r>
      <w:r>
        <w:rPr>
          <w:rFonts w:hint="eastAsia"/>
        </w:rPr>
        <w:t>　　　　四、2025-2031年鱼糜制品及水产品行业发展机遇分析</w:t>
      </w:r>
      <w:r>
        <w:rPr>
          <w:rFonts w:hint="eastAsia"/>
        </w:rPr>
        <w:br/>
      </w:r>
      <w:r>
        <w:rPr>
          <w:rFonts w:hint="eastAsia"/>
        </w:rPr>
        <w:t>　　　　五、2025-2031年鱼糜制品及水产品行业利润增速预测</w:t>
      </w:r>
      <w:r>
        <w:rPr>
          <w:rFonts w:hint="eastAsia"/>
        </w:rPr>
        <w:br/>
      </w:r>
      <w:r>
        <w:rPr>
          <w:rFonts w:hint="eastAsia"/>
        </w:rPr>
        <w:t>　　第四节 对中国鱼糜制品及水产品市场的分析及思考</w:t>
      </w:r>
      <w:r>
        <w:rPr>
          <w:rFonts w:hint="eastAsia"/>
        </w:rPr>
        <w:br/>
      </w:r>
      <w:r>
        <w:rPr>
          <w:rFonts w:hint="eastAsia"/>
        </w:rPr>
        <w:t>　　　　一、鱼糜制品及水产品市场特点</w:t>
      </w:r>
      <w:r>
        <w:rPr>
          <w:rFonts w:hint="eastAsia"/>
        </w:rPr>
        <w:br/>
      </w:r>
      <w:r>
        <w:rPr>
          <w:rFonts w:hint="eastAsia"/>
        </w:rPr>
        <w:t>　　　　二、鱼糜制品及水产品市场调研</w:t>
      </w:r>
      <w:r>
        <w:rPr>
          <w:rFonts w:hint="eastAsia"/>
        </w:rPr>
        <w:br/>
      </w:r>
      <w:r>
        <w:rPr>
          <w:rFonts w:hint="eastAsia"/>
        </w:rPr>
        <w:t>　　　　三、鱼糜制品及水产品市场变化的方向</w:t>
      </w:r>
      <w:r>
        <w:rPr>
          <w:rFonts w:hint="eastAsia"/>
        </w:rPr>
        <w:br/>
      </w:r>
      <w:r>
        <w:rPr>
          <w:rFonts w:hint="eastAsia"/>
        </w:rPr>
        <w:t>　　　　四、中国鱼糜制品及水产品产业发展的新思路</w:t>
      </w:r>
      <w:r>
        <w:rPr>
          <w:rFonts w:hint="eastAsia"/>
        </w:rPr>
        <w:br/>
      </w:r>
      <w:r>
        <w:rPr>
          <w:rFonts w:hint="eastAsia"/>
        </w:rPr>
        <w:t>　　　　五、对中国鱼糜制品及水产品产业发展的思考</w:t>
      </w:r>
      <w:r>
        <w:rPr>
          <w:rFonts w:hint="eastAsia"/>
        </w:rPr>
        <w:br/>
      </w:r>
      <w:r>
        <w:rPr>
          <w:rFonts w:hint="eastAsia"/>
        </w:rPr>
        <w:br/>
      </w:r>
      <w:r>
        <w:rPr>
          <w:rFonts w:hint="eastAsia"/>
        </w:rPr>
        <w:t>第四章 我国鱼糜制品及水产品市场发展研究</w:t>
      </w:r>
      <w:r>
        <w:rPr>
          <w:rFonts w:hint="eastAsia"/>
        </w:rPr>
        <w:br/>
      </w:r>
      <w:r>
        <w:rPr>
          <w:rFonts w:hint="eastAsia"/>
        </w:rPr>
        <w:t>　　第一节 2025年我国鱼糜制品及水产品市场发展研究</w:t>
      </w:r>
      <w:r>
        <w:rPr>
          <w:rFonts w:hint="eastAsia"/>
        </w:rPr>
        <w:br/>
      </w:r>
      <w:r>
        <w:rPr>
          <w:rFonts w:hint="eastAsia"/>
        </w:rPr>
        <w:t>　　第二节 2025年我国鱼糜制品及水产品市场情况</w:t>
      </w:r>
      <w:r>
        <w:rPr>
          <w:rFonts w:hint="eastAsia"/>
        </w:rPr>
        <w:br/>
      </w:r>
      <w:r>
        <w:rPr>
          <w:rFonts w:hint="eastAsia"/>
        </w:rPr>
        <w:t>　　　　一、我国鱼糜制品及水产品产销情况</w:t>
      </w:r>
      <w:r>
        <w:rPr>
          <w:rFonts w:hint="eastAsia"/>
        </w:rPr>
        <w:br/>
      </w:r>
      <w:r>
        <w:rPr>
          <w:rFonts w:hint="eastAsia"/>
        </w:rPr>
        <w:t>　　　　二、2025年我国鱼糜制品及水产品市场价格情况</w:t>
      </w:r>
      <w:r>
        <w:rPr>
          <w:rFonts w:hint="eastAsia"/>
        </w:rPr>
        <w:br/>
      </w:r>
      <w:r>
        <w:rPr>
          <w:rFonts w:hint="eastAsia"/>
        </w:rPr>
        <w:t>　　　　三、2025年我国鱼糜制品及水产品市场发展情况</w:t>
      </w:r>
      <w:r>
        <w:rPr>
          <w:rFonts w:hint="eastAsia"/>
        </w:rPr>
        <w:br/>
      </w:r>
      <w:r>
        <w:rPr>
          <w:rFonts w:hint="eastAsia"/>
        </w:rPr>
        <w:t>　　　　四、2025年我国鱼糜制品及水产品市场新品趋势</w:t>
      </w:r>
      <w:r>
        <w:rPr>
          <w:rFonts w:hint="eastAsia"/>
        </w:rPr>
        <w:br/>
      </w:r>
      <w:r>
        <w:rPr>
          <w:rFonts w:hint="eastAsia"/>
        </w:rPr>
        <w:t>　　第三节 2025年我国鱼糜制品及水产品市场结构和价格走势分析</w:t>
      </w:r>
      <w:r>
        <w:rPr>
          <w:rFonts w:hint="eastAsia"/>
        </w:rPr>
        <w:br/>
      </w:r>
      <w:r>
        <w:rPr>
          <w:rFonts w:hint="eastAsia"/>
        </w:rPr>
        <w:t>　　　　一、2025年我国鱼糜制品及水产品市场结构和价格走势概述</w:t>
      </w:r>
      <w:r>
        <w:rPr>
          <w:rFonts w:hint="eastAsia"/>
        </w:rPr>
        <w:br/>
      </w:r>
      <w:r>
        <w:rPr>
          <w:rFonts w:hint="eastAsia"/>
        </w:rPr>
        <w:t>　　　　二、2025年我国鱼糜制品及水产品市场结构分析</w:t>
      </w:r>
      <w:r>
        <w:rPr>
          <w:rFonts w:hint="eastAsia"/>
        </w:rPr>
        <w:br/>
      </w:r>
      <w:r>
        <w:rPr>
          <w:rFonts w:hint="eastAsia"/>
        </w:rPr>
        <w:t>　　　　三、2025年我国鱼糜制品及水产品市场价格走势分析</w:t>
      </w:r>
      <w:r>
        <w:rPr>
          <w:rFonts w:hint="eastAsia"/>
        </w:rPr>
        <w:br/>
      </w:r>
      <w:r>
        <w:rPr>
          <w:rFonts w:hint="eastAsia"/>
        </w:rPr>
        <w:br/>
      </w:r>
      <w:r>
        <w:rPr>
          <w:rFonts w:hint="eastAsia"/>
        </w:rPr>
        <w:t>第五章 鱼糜制品及水产品行业经济运行分析</w:t>
      </w:r>
      <w:r>
        <w:rPr>
          <w:rFonts w:hint="eastAsia"/>
        </w:rPr>
        <w:br/>
      </w:r>
      <w:r>
        <w:rPr>
          <w:rFonts w:hint="eastAsia"/>
        </w:rPr>
        <w:t>　　第一节 2020-2025年鱼糜制品及水产品产量分析</w:t>
      </w:r>
      <w:r>
        <w:rPr>
          <w:rFonts w:hint="eastAsia"/>
        </w:rPr>
        <w:br/>
      </w:r>
      <w:r>
        <w:rPr>
          <w:rFonts w:hint="eastAsia"/>
        </w:rPr>
        <w:t>　　　　一、2025年鱼糜制品及水产品产量分析</w:t>
      </w:r>
      <w:r>
        <w:rPr>
          <w:rFonts w:hint="eastAsia"/>
        </w:rPr>
        <w:br/>
      </w:r>
      <w:r>
        <w:rPr>
          <w:rFonts w:hint="eastAsia"/>
        </w:rPr>
        <w:t>　　　　……</w:t>
      </w:r>
      <w:r>
        <w:rPr>
          <w:rFonts w:hint="eastAsia"/>
        </w:rPr>
        <w:br/>
      </w:r>
      <w:r>
        <w:rPr>
          <w:rFonts w:hint="eastAsia"/>
        </w:rPr>
        <w:t>　　第二节 2020-2025年鱼糜制品及水产品行业主要经济指标分析</w:t>
      </w:r>
      <w:r>
        <w:rPr>
          <w:rFonts w:hint="eastAsia"/>
        </w:rPr>
        <w:br/>
      </w:r>
      <w:r>
        <w:rPr>
          <w:rFonts w:hint="eastAsia"/>
        </w:rPr>
        <w:t>　　　　一、2025年鱼糜制品及水产品行业主要经济指标分析</w:t>
      </w:r>
      <w:r>
        <w:rPr>
          <w:rFonts w:hint="eastAsia"/>
        </w:rPr>
        <w:br/>
      </w:r>
      <w:r>
        <w:rPr>
          <w:rFonts w:hint="eastAsia"/>
        </w:rPr>
        <w:t>　　　　……</w:t>
      </w:r>
      <w:r>
        <w:rPr>
          <w:rFonts w:hint="eastAsia"/>
        </w:rPr>
        <w:br/>
      </w:r>
      <w:r>
        <w:rPr>
          <w:rFonts w:hint="eastAsia"/>
        </w:rPr>
        <w:br/>
      </w:r>
      <w:r>
        <w:rPr>
          <w:rFonts w:hint="eastAsia"/>
        </w:rPr>
        <w:t>第六章 我国鱼糜制品及水产品行业进出口分析</w:t>
      </w:r>
      <w:r>
        <w:rPr>
          <w:rFonts w:hint="eastAsia"/>
        </w:rPr>
        <w:br/>
      </w:r>
      <w:r>
        <w:rPr>
          <w:rFonts w:hint="eastAsia"/>
        </w:rPr>
        <w:t>　　第一节 我国鱼糜制品及水产品进口分析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四、厂商分析</w:t>
      </w:r>
      <w:r>
        <w:rPr>
          <w:rFonts w:hint="eastAsia"/>
        </w:rPr>
        <w:br/>
      </w:r>
      <w:r>
        <w:rPr>
          <w:rFonts w:hint="eastAsia"/>
        </w:rPr>
        <w:t>　　第二节 我国鱼糜制品及水产品出口分析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我国鱼糜制品及水产品进出口预测</w:t>
      </w:r>
      <w:r>
        <w:rPr>
          <w:rFonts w:hint="eastAsia"/>
        </w:rPr>
        <w:br/>
      </w:r>
      <w:r>
        <w:rPr>
          <w:rFonts w:hint="eastAsia"/>
        </w:rPr>
        <w:t>　　　　一、2025年鱼糜制品及水产品进口预测</w:t>
      </w:r>
      <w:r>
        <w:rPr>
          <w:rFonts w:hint="eastAsia"/>
        </w:rPr>
        <w:br/>
      </w:r>
      <w:r>
        <w:rPr>
          <w:rFonts w:hint="eastAsia"/>
        </w:rPr>
        <w:t>　　　　二、2025年鱼糜制品及水产品出口预测</w:t>
      </w:r>
      <w:r>
        <w:rPr>
          <w:rFonts w:hint="eastAsia"/>
        </w:rPr>
        <w:br/>
      </w:r>
      <w:r>
        <w:rPr>
          <w:rFonts w:hint="eastAsia"/>
        </w:rPr>
        <w:br/>
      </w:r>
      <w:r>
        <w:rPr>
          <w:rFonts w:hint="eastAsia"/>
        </w:rPr>
        <w:t>第七章 鱼糜制品及水产品行业上下游产业分析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三、行业新动态及其对鱼糜制品及水产品行业的影响</w:t>
      </w:r>
      <w:r>
        <w:rPr>
          <w:rFonts w:hint="eastAsia"/>
        </w:rPr>
        <w:br/>
      </w:r>
      <w:r>
        <w:rPr>
          <w:rFonts w:hint="eastAsia"/>
        </w:rPr>
        <w:t>　　　　四、行业竞争状况及其对鱼糜制品及水产品行业的意义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四、行业新动态及其对鱼糜制品及水产品行业的影响</w:t>
      </w:r>
      <w:r>
        <w:rPr>
          <w:rFonts w:hint="eastAsia"/>
        </w:rPr>
        <w:br/>
      </w:r>
      <w:r>
        <w:rPr>
          <w:rFonts w:hint="eastAsia"/>
        </w:rPr>
        <w:t>　　　　五、行业竞争状况及其对鱼糜制品及水产品行业的意义</w:t>
      </w:r>
      <w:r>
        <w:rPr>
          <w:rFonts w:hint="eastAsia"/>
        </w:rPr>
        <w:br/>
      </w:r>
      <w:r>
        <w:rPr>
          <w:rFonts w:hint="eastAsia"/>
        </w:rPr>
        <w:br/>
      </w:r>
      <w:r>
        <w:rPr>
          <w:rFonts w:hint="eastAsia"/>
        </w:rPr>
        <w:t>第八章 重点鱼糜制品及水产品企业竞争分析</w:t>
      </w:r>
      <w:r>
        <w:rPr>
          <w:rFonts w:hint="eastAsia"/>
        </w:rPr>
        <w:br/>
      </w:r>
      <w:r>
        <w:rPr>
          <w:rFonts w:hint="eastAsia"/>
        </w:rPr>
        <w:t>　　第一节 海霸王国际集团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第二节 华顺民生食品集团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第三节 福建海壹食品饮料有限公司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第四节 福州百洋海味食品有限公司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t>　　第五节 浙江兴业集团有限公司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四、2025-2031年投资前景</w:t>
      </w:r>
      <w:r>
        <w:rPr>
          <w:rFonts w:hint="eastAsia"/>
        </w:rPr>
        <w:br/>
      </w:r>
      <w:r>
        <w:rPr>
          <w:rFonts w:hint="eastAsia"/>
        </w:rPr>
        <w:br/>
      </w:r>
      <w:r>
        <w:rPr>
          <w:rFonts w:hint="eastAsia"/>
        </w:rPr>
        <w:t>第九章 未来鱼糜制品及水产品行业发展预测</w:t>
      </w:r>
      <w:r>
        <w:rPr>
          <w:rFonts w:hint="eastAsia"/>
        </w:rPr>
        <w:br/>
      </w:r>
      <w:r>
        <w:rPr>
          <w:rFonts w:hint="eastAsia"/>
        </w:rPr>
        <w:t>　　第一节 未来鱼糜制品及水产品需求与消费预测</w:t>
      </w:r>
      <w:r>
        <w:rPr>
          <w:rFonts w:hint="eastAsia"/>
        </w:rPr>
        <w:br/>
      </w:r>
      <w:r>
        <w:rPr>
          <w:rFonts w:hint="eastAsia"/>
        </w:rPr>
        <w:t>　　　　一、2025-2031年鱼糜制品及水产品产品消费预测</w:t>
      </w:r>
      <w:r>
        <w:rPr>
          <w:rFonts w:hint="eastAsia"/>
        </w:rPr>
        <w:br/>
      </w:r>
      <w:r>
        <w:rPr>
          <w:rFonts w:hint="eastAsia"/>
        </w:rPr>
        <w:t>　　　　二、2025-2031年鱼糜制品及水产品市场规模预测</w:t>
      </w:r>
      <w:r>
        <w:rPr>
          <w:rFonts w:hint="eastAsia"/>
        </w:rPr>
        <w:br/>
      </w:r>
      <w:r>
        <w:rPr>
          <w:rFonts w:hint="eastAsia"/>
        </w:rPr>
        <w:t>　　　　三、2025-2031年鱼糜制品及水产品行业总产值预测</w:t>
      </w:r>
      <w:r>
        <w:rPr>
          <w:rFonts w:hint="eastAsia"/>
        </w:rPr>
        <w:br/>
      </w:r>
      <w:r>
        <w:rPr>
          <w:rFonts w:hint="eastAsia"/>
        </w:rPr>
        <w:t>　　　　四、2025-2031年鱼糜制品及水产品行业销售收入预测</w:t>
      </w:r>
      <w:r>
        <w:rPr>
          <w:rFonts w:hint="eastAsia"/>
        </w:rPr>
        <w:br/>
      </w:r>
      <w:r>
        <w:rPr>
          <w:rFonts w:hint="eastAsia"/>
        </w:rPr>
        <w:t>　　第二节 2025-2031年中国鱼糜制品及水产品行业供需预测</w:t>
      </w:r>
      <w:r>
        <w:rPr>
          <w:rFonts w:hint="eastAsia"/>
        </w:rPr>
        <w:br/>
      </w:r>
      <w:r>
        <w:rPr>
          <w:rFonts w:hint="eastAsia"/>
        </w:rPr>
        <w:t>　　　　一、2020-2025年中国鱼糜制品及水产品供给预测</w:t>
      </w:r>
      <w:r>
        <w:rPr>
          <w:rFonts w:hint="eastAsia"/>
        </w:rPr>
        <w:br/>
      </w:r>
      <w:r>
        <w:rPr>
          <w:rFonts w:hint="eastAsia"/>
        </w:rPr>
        <w:t>　　　　二、2025-2031年中国鱼糜制品及水产品产量预测</w:t>
      </w:r>
      <w:r>
        <w:rPr>
          <w:rFonts w:hint="eastAsia"/>
        </w:rPr>
        <w:br/>
      </w:r>
      <w:r>
        <w:rPr>
          <w:rFonts w:hint="eastAsia"/>
        </w:rPr>
        <w:t>　　　　三、2025-2031年中国鱼糜制品及水产品需求预测</w:t>
      </w:r>
      <w:r>
        <w:rPr>
          <w:rFonts w:hint="eastAsia"/>
        </w:rPr>
        <w:br/>
      </w:r>
      <w:r>
        <w:rPr>
          <w:rFonts w:hint="eastAsia"/>
        </w:rPr>
        <w:t>　　　　四、2025-2031年中国鱼糜制品及水产品产品价格预测</w:t>
      </w:r>
      <w:r>
        <w:rPr>
          <w:rFonts w:hint="eastAsia"/>
        </w:rPr>
        <w:br/>
      </w:r>
      <w:r>
        <w:rPr>
          <w:rFonts w:hint="eastAsia"/>
        </w:rPr>
        <w:t>　　　　五、2025-2031年主要鱼糜制品产品进出口预测</w:t>
      </w:r>
      <w:r>
        <w:rPr>
          <w:rFonts w:hint="eastAsia"/>
        </w:rPr>
        <w:br/>
      </w:r>
      <w:r>
        <w:rPr>
          <w:rFonts w:hint="eastAsia"/>
        </w:rPr>
        <w:br/>
      </w:r>
      <w:r>
        <w:rPr>
          <w:rFonts w:hint="eastAsia"/>
        </w:rPr>
        <w:t>第十章 鱼糜制品及水产品行业投资环境分析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一、2025年鱼糜制品及水产品行业政策环境分析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一、国内鱼糜制品及水产品技术现状</w:t>
      </w:r>
      <w:r>
        <w:rPr>
          <w:rFonts w:hint="eastAsia"/>
        </w:rPr>
        <w:br/>
      </w:r>
      <w:r>
        <w:rPr>
          <w:rFonts w:hint="eastAsia"/>
        </w:rPr>
        <w:t>　　　　二、2025年鱼糜制品及水产品技术发展分析</w:t>
      </w:r>
      <w:r>
        <w:rPr>
          <w:rFonts w:hint="eastAsia"/>
        </w:rPr>
        <w:br/>
      </w:r>
      <w:r>
        <w:rPr>
          <w:rFonts w:hint="eastAsia"/>
        </w:rPr>
        <w:t>　　　　三、2025-2031年鱼糜制品及水产品技术发展趋势分析</w:t>
      </w:r>
      <w:r>
        <w:rPr>
          <w:rFonts w:hint="eastAsia"/>
        </w:rPr>
        <w:br/>
      </w:r>
      <w:r>
        <w:rPr>
          <w:rFonts w:hint="eastAsia"/>
        </w:rPr>
        <w:br/>
      </w:r>
      <w:r>
        <w:rPr>
          <w:rFonts w:hint="eastAsia"/>
        </w:rPr>
        <w:t>第十一章 鱼糜制品及水产品行业投资机会与风险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鱼糜制品及水产品行业发展的相关因素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鱼糜制品及水产品行业投资效益分析</w:t>
      </w:r>
      <w:r>
        <w:rPr>
          <w:rFonts w:hint="eastAsia"/>
        </w:rPr>
        <w:br/>
      </w:r>
      <w:r>
        <w:rPr>
          <w:rFonts w:hint="eastAsia"/>
        </w:rPr>
        <w:t>　　　　一、2020-2025年鱼糜制品及水产品行业投资状况分析</w:t>
      </w:r>
      <w:r>
        <w:rPr>
          <w:rFonts w:hint="eastAsia"/>
        </w:rPr>
        <w:br/>
      </w:r>
      <w:r>
        <w:rPr>
          <w:rFonts w:hint="eastAsia"/>
        </w:rPr>
        <w:t>　　　　二、2025-2031年鱼糜制品及水产品行业投资效益分析</w:t>
      </w:r>
      <w:r>
        <w:rPr>
          <w:rFonts w:hint="eastAsia"/>
        </w:rPr>
        <w:br/>
      </w:r>
      <w:r>
        <w:rPr>
          <w:rFonts w:hint="eastAsia"/>
        </w:rPr>
        <w:t>　　　　三、2025-2031年鱼糜制品及水产品行业投资前景预测</w:t>
      </w:r>
      <w:r>
        <w:rPr>
          <w:rFonts w:hint="eastAsia"/>
        </w:rPr>
        <w:br/>
      </w:r>
      <w:r>
        <w:rPr>
          <w:rFonts w:hint="eastAsia"/>
        </w:rPr>
        <w:t>　　　　四、2025-2031年鱼糜制品及水产品行业的投资方向</w:t>
      </w:r>
      <w:r>
        <w:rPr>
          <w:rFonts w:hint="eastAsia"/>
        </w:rPr>
        <w:br/>
      </w:r>
      <w:r>
        <w:rPr>
          <w:rFonts w:hint="eastAsia"/>
        </w:rPr>
        <w:t>　　　　五、2025-2031年鱼糜制品及水产品行业投资的建议</w:t>
      </w:r>
      <w:r>
        <w:rPr>
          <w:rFonts w:hint="eastAsia"/>
        </w:rPr>
        <w:br/>
      </w:r>
      <w:r>
        <w:rPr>
          <w:rFonts w:hint="eastAsia"/>
        </w:rPr>
        <w:t>　　第四节 中~智~林~：鱼糜制品及水产品行业投资前景及控制策略分析</w:t>
      </w:r>
      <w:r>
        <w:rPr>
          <w:rFonts w:hint="eastAsia"/>
        </w:rPr>
        <w:br/>
      </w:r>
      <w:r>
        <w:rPr>
          <w:rFonts w:hint="eastAsia"/>
        </w:rPr>
        <w:t>　　　　一、2025-2031年鱼糜制品及水产品行业市场风险及控制策略</w:t>
      </w:r>
      <w:r>
        <w:rPr>
          <w:rFonts w:hint="eastAsia"/>
        </w:rPr>
        <w:br/>
      </w:r>
      <w:r>
        <w:rPr>
          <w:rFonts w:hint="eastAsia"/>
        </w:rPr>
        <w:t>　　　　二、2025-2031年鱼糜制品及水产品行业政策风险及控制策略</w:t>
      </w:r>
      <w:r>
        <w:rPr>
          <w:rFonts w:hint="eastAsia"/>
        </w:rPr>
        <w:br/>
      </w:r>
      <w:r>
        <w:rPr>
          <w:rFonts w:hint="eastAsia"/>
        </w:rPr>
        <w:t>　　　　三、2025-2031年鱼糜制品及水产品行业经营风险及控制策略</w:t>
      </w:r>
      <w:r>
        <w:rPr>
          <w:rFonts w:hint="eastAsia"/>
        </w:rPr>
        <w:br/>
      </w:r>
      <w:r>
        <w:rPr>
          <w:rFonts w:hint="eastAsia"/>
        </w:rPr>
        <w:t>　　　　四、2025-2031年鱼糜制品及水产品行业技术风险及控制策略</w:t>
      </w:r>
      <w:r>
        <w:rPr>
          <w:rFonts w:hint="eastAsia"/>
        </w:rPr>
        <w:br/>
      </w:r>
      <w:r>
        <w:rPr>
          <w:rFonts w:hint="eastAsia"/>
        </w:rPr>
        <w:br/>
      </w:r>
      <w:r>
        <w:rPr>
          <w:rFonts w:hint="eastAsia"/>
        </w:rPr>
        <w:t>图表目录</w:t>
      </w:r>
      <w:r>
        <w:rPr>
          <w:rFonts w:hint="eastAsia"/>
        </w:rPr>
        <w:br/>
      </w:r>
      <w:r>
        <w:rPr>
          <w:rFonts w:hint="eastAsia"/>
        </w:rPr>
        <w:t>　　图表 1 2020-2025年世界鱼糜制品产量及增长对比图</w:t>
      </w:r>
      <w:r>
        <w:rPr>
          <w:rFonts w:hint="eastAsia"/>
        </w:rPr>
        <w:br/>
      </w:r>
      <w:r>
        <w:rPr>
          <w:rFonts w:hint="eastAsia"/>
        </w:rPr>
        <w:t>　　图表 2世界主要鱼糜制品生产国家产量份额对比图</w:t>
      </w:r>
      <w:r>
        <w:rPr>
          <w:rFonts w:hint="eastAsia"/>
        </w:rPr>
        <w:br/>
      </w:r>
      <w:r>
        <w:rPr>
          <w:rFonts w:hint="eastAsia"/>
        </w:rPr>
        <w:t>　　图表 3 2020-2025年我国水产品产量及增长对比图</w:t>
      </w:r>
      <w:r>
        <w:rPr>
          <w:rFonts w:hint="eastAsia"/>
        </w:rPr>
        <w:br/>
      </w:r>
      <w:r>
        <w:rPr>
          <w:rFonts w:hint="eastAsia"/>
        </w:rPr>
        <w:t>　　图表 4 2020-2025年我国鱼糜制品利润合计及增长情况</w:t>
      </w:r>
      <w:r>
        <w:rPr>
          <w:rFonts w:hint="eastAsia"/>
        </w:rPr>
        <w:br/>
      </w:r>
      <w:r>
        <w:rPr>
          <w:rFonts w:hint="eastAsia"/>
        </w:rPr>
        <w:t>　　图表 5 2020-2025年我国鱼糜制品利润合计及增长对比</w:t>
      </w:r>
      <w:r>
        <w:rPr>
          <w:rFonts w:hint="eastAsia"/>
        </w:rPr>
        <w:br/>
      </w:r>
      <w:r>
        <w:rPr>
          <w:rFonts w:hint="eastAsia"/>
        </w:rPr>
        <w:t>　　图表 6 2025-2031年我国鱼糜制品行业利润合计预测</w:t>
      </w:r>
      <w:r>
        <w:rPr>
          <w:rFonts w:hint="eastAsia"/>
        </w:rPr>
        <w:br/>
      </w:r>
      <w:r>
        <w:rPr>
          <w:rFonts w:hint="eastAsia"/>
        </w:rPr>
        <w:t>　　图表 7 2020-2025年我国鱼糜制品行业销售收入及增长对比图</w:t>
      </w:r>
      <w:r>
        <w:rPr>
          <w:rFonts w:hint="eastAsia"/>
        </w:rPr>
        <w:br/>
      </w:r>
      <w:r>
        <w:rPr>
          <w:rFonts w:hint="eastAsia"/>
        </w:rPr>
        <w:t>　　图表 8 2020-2025年我国鱼糜制品产量及增长对比图</w:t>
      </w:r>
      <w:r>
        <w:rPr>
          <w:rFonts w:hint="eastAsia"/>
        </w:rPr>
        <w:br/>
      </w:r>
      <w:r>
        <w:rPr>
          <w:rFonts w:hint="eastAsia"/>
        </w:rPr>
        <w:t>　　图表 9 2020-2025年我国鱼糜制品产值合计及增长情况</w:t>
      </w:r>
      <w:r>
        <w:rPr>
          <w:rFonts w:hint="eastAsia"/>
        </w:rPr>
        <w:br/>
      </w:r>
      <w:r>
        <w:rPr>
          <w:rFonts w:hint="eastAsia"/>
        </w:rPr>
        <w:t>　　图表 11 2020-2025年我国鱼糜制品资产总计及增长情况</w:t>
      </w:r>
      <w:r>
        <w:rPr>
          <w:rFonts w:hint="eastAsia"/>
        </w:rPr>
        <w:br/>
      </w:r>
      <w:r>
        <w:rPr>
          <w:rFonts w:hint="eastAsia"/>
        </w:rPr>
        <w:t>　　图表 12 2020-2025年我国鱼糜制品资产总计及增长对比</w:t>
      </w:r>
      <w:r>
        <w:rPr>
          <w:rFonts w:hint="eastAsia"/>
        </w:rPr>
        <w:br/>
      </w:r>
      <w:r>
        <w:rPr>
          <w:rFonts w:hint="eastAsia"/>
        </w:rPr>
        <w:t>　　图表 13 2020-2025年我国鱼糜制品市场进口总量及增长对比图</w:t>
      </w:r>
      <w:r>
        <w:rPr>
          <w:rFonts w:hint="eastAsia"/>
        </w:rPr>
        <w:br/>
      </w:r>
      <w:r>
        <w:rPr>
          <w:rFonts w:hint="eastAsia"/>
        </w:rPr>
        <w:t>　　图表 142015年我国主要进口鱼糜制品对比图</w:t>
      </w:r>
      <w:r>
        <w:rPr>
          <w:rFonts w:hint="eastAsia"/>
        </w:rPr>
        <w:br/>
      </w:r>
      <w:r>
        <w:rPr>
          <w:rFonts w:hint="eastAsia"/>
        </w:rPr>
        <w:t>　　图表 152015年我国鱼糜制品进口区域分布</w:t>
      </w:r>
      <w:r>
        <w:rPr>
          <w:rFonts w:hint="eastAsia"/>
        </w:rPr>
        <w:br/>
      </w:r>
      <w:r>
        <w:rPr>
          <w:rFonts w:hint="eastAsia"/>
        </w:rPr>
        <w:t>　　图表 16 2020-2025年我国鱼糜制品市场出口总量及增长对比图</w:t>
      </w:r>
      <w:r>
        <w:rPr>
          <w:rFonts w:hint="eastAsia"/>
        </w:rPr>
        <w:br/>
      </w:r>
      <w:r>
        <w:rPr>
          <w:rFonts w:hint="eastAsia"/>
        </w:rPr>
        <w:t>　　图表 172015年我国鱼糜制品出口区域分布</w:t>
      </w:r>
      <w:r>
        <w:rPr>
          <w:rFonts w:hint="eastAsia"/>
        </w:rPr>
        <w:br/>
      </w:r>
      <w:r>
        <w:rPr>
          <w:rFonts w:hint="eastAsia"/>
        </w:rPr>
        <w:t>　　图表 18 2025-2031年我国鱼糜制品进口量预测图</w:t>
      </w:r>
      <w:r>
        <w:rPr>
          <w:rFonts w:hint="eastAsia"/>
        </w:rPr>
        <w:br/>
      </w:r>
      <w:r>
        <w:rPr>
          <w:rFonts w:hint="eastAsia"/>
        </w:rPr>
        <w:t>　　图表 19 2025-2031年我国鱼糜制品出口量预测图</w:t>
      </w:r>
      <w:r>
        <w:rPr>
          <w:rFonts w:hint="eastAsia"/>
        </w:rPr>
        <w:br/>
      </w:r>
      <w:r>
        <w:rPr>
          <w:rFonts w:hint="eastAsia"/>
        </w:rPr>
        <w:t>　　图表 21近3年海霸王国际集团资产负债率变化情况</w:t>
      </w:r>
      <w:r>
        <w:rPr>
          <w:rFonts w:hint="eastAsia"/>
        </w:rPr>
        <w:br/>
      </w:r>
      <w:r>
        <w:rPr>
          <w:rFonts w:hint="eastAsia"/>
        </w:rPr>
        <w:t>　　图表 22近3年海霸王国际集团产权比率变化情况</w:t>
      </w:r>
      <w:r>
        <w:rPr>
          <w:rFonts w:hint="eastAsia"/>
        </w:rPr>
        <w:br/>
      </w:r>
      <w:r>
        <w:rPr>
          <w:rFonts w:hint="eastAsia"/>
        </w:rPr>
        <w:t>　　图表 23近3年海霸王国际集团已获利息倍数变化情况</w:t>
      </w:r>
      <w:r>
        <w:rPr>
          <w:rFonts w:hint="eastAsia"/>
        </w:rPr>
        <w:br/>
      </w:r>
      <w:r>
        <w:rPr>
          <w:rFonts w:hint="eastAsia"/>
        </w:rPr>
        <w:t>　　图表 24近3年海霸王国际集团固定资产周转次数情况</w:t>
      </w:r>
      <w:r>
        <w:rPr>
          <w:rFonts w:hint="eastAsia"/>
        </w:rPr>
        <w:br/>
      </w:r>
      <w:r>
        <w:rPr>
          <w:rFonts w:hint="eastAsia"/>
        </w:rPr>
        <w:t>　　图表 25近3年海霸王国际集团流动资产周转次数变化情况</w:t>
      </w:r>
      <w:r>
        <w:rPr>
          <w:rFonts w:hint="eastAsia"/>
        </w:rPr>
        <w:br/>
      </w:r>
      <w:r>
        <w:rPr>
          <w:rFonts w:hint="eastAsia"/>
        </w:rPr>
        <w:t>　　图表 26近3年海霸王国际集团总资产周转次数变化情况</w:t>
      </w:r>
      <w:r>
        <w:rPr>
          <w:rFonts w:hint="eastAsia"/>
        </w:rPr>
        <w:br/>
      </w:r>
      <w:r>
        <w:rPr>
          <w:rFonts w:hint="eastAsia"/>
        </w:rPr>
        <w:t>　　图表 27近3年海霸王国际集团销售毛利率变化情况</w:t>
      </w:r>
      <w:r>
        <w:rPr>
          <w:rFonts w:hint="eastAsia"/>
        </w:rPr>
        <w:br/>
      </w:r>
      <w:r>
        <w:rPr>
          <w:rFonts w:hint="eastAsia"/>
        </w:rPr>
        <w:t>　　图表 28近3年海霸王国际集团资产净利率变化情况</w:t>
      </w:r>
      <w:r>
        <w:rPr>
          <w:rFonts w:hint="eastAsia"/>
        </w:rPr>
        <w:br/>
      </w:r>
      <w:r>
        <w:rPr>
          <w:rFonts w:hint="eastAsia"/>
        </w:rPr>
        <w:t>　　图表 29近3年华顺民生食品集团资产负债率变化情况</w:t>
      </w:r>
      <w:r>
        <w:rPr>
          <w:rFonts w:hint="eastAsia"/>
        </w:rPr>
        <w:br/>
      </w:r>
      <w:r>
        <w:rPr>
          <w:rFonts w:hint="eastAsia"/>
        </w:rPr>
        <w:t>　　图表 30近3年华顺民生食品集团产权比率变化情况</w:t>
      </w:r>
      <w:r>
        <w:rPr>
          <w:rFonts w:hint="eastAsia"/>
        </w:rPr>
        <w:br/>
      </w:r>
      <w:r>
        <w:rPr>
          <w:rFonts w:hint="eastAsia"/>
        </w:rPr>
        <w:t>　　图表 31近3年华顺民生食品集团已获利息倍数变化情况</w:t>
      </w:r>
      <w:r>
        <w:rPr>
          <w:rFonts w:hint="eastAsia"/>
        </w:rPr>
        <w:br/>
      </w:r>
      <w:r>
        <w:rPr>
          <w:rFonts w:hint="eastAsia"/>
        </w:rPr>
        <w:t>　　图表 32近3年华顺民生食品集团固定资产周转次数情况</w:t>
      </w:r>
      <w:r>
        <w:rPr>
          <w:rFonts w:hint="eastAsia"/>
        </w:rPr>
        <w:br/>
      </w:r>
      <w:r>
        <w:rPr>
          <w:rFonts w:hint="eastAsia"/>
        </w:rPr>
        <w:t>　　图表 33近3年华顺民生食品集团流动资产周转次数变化情况</w:t>
      </w:r>
      <w:r>
        <w:rPr>
          <w:rFonts w:hint="eastAsia"/>
        </w:rPr>
        <w:br/>
      </w:r>
      <w:r>
        <w:rPr>
          <w:rFonts w:hint="eastAsia"/>
        </w:rPr>
        <w:t>　　图表 34近3年华顺民生食品集团总资产周转次数变化情况</w:t>
      </w:r>
      <w:r>
        <w:rPr>
          <w:rFonts w:hint="eastAsia"/>
        </w:rPr>
        <w:br/>
      </w:r>
      <w:r>
        <w:rPr>
          <w:rFonts w:hint="eastAsia"/>
        </w:rPr>
        <w:t>　　图表 35近3年华顺民生食品集团销售净利率变化情况</w:t>
      </w:r>
      <w:r>
        <w:rPr>
          <w:rFonts w:hint="eastAsia"/>
        </w:rPr>
        <w:br/>
      </w:r>
      <w:r>
        <w:rPr>
          <w:rFonts w:hint="eastAsia"/>
        </w:rPr>
        <w:t>　　图表 36近3年华顺民生食品集团销售毛利率变化情况</w:t>
      </w:r>
      <w:r>
        <w:rPr>
          <w:rFonts w:hint="eastAsia"/>
        </w:rPr>
        <w:br/>
      </w:r>
      <w:r>
        <w:rPr>
          <w:rFonts w:hint="eastAsia"/>
        </w:rPr>
        <w:t>　　图表 37近3年华顺民生食品集团资产净利率变化情况</w:t>
      </w:r>
      <w:r>
        <w:rPr>
          <w:rFonts w:hint="eastAsia"/>
        </w:rPr>
        <w:br/>
      </w:r>
      <w:r>
        <w:rPr>
          <w:rFonts w:hint="eastAsia"/>
        </w:rPr>
        <w:t>　　图表 38近3年福建海壹食品饮料有限公司资产负债率变化情况</w:t>
      </w:r>
      <w:r>
        <w:rPr>
          <w:rFonts w:hint="eastAsia"/>
        </w:rPr>
        <w:br/>
      </w:r>
      <w:r>
        <w:rPr>
          <w:rFonts w:hint="eastAsia"/>
        </w:rPr>
        <w:t>　　图表 39近3年福建海壹食品饮料有限公司产权比率变化情况</w:t>
      </w:r>
      <w:r>
        <w:rPr>
          <w:rFonts w:hint="eastAsia"/>
        </w:rPr>
        <w:br/>
      </w:r>
      <w:r>
        <w:rPr>
          <w:rFonts w:hint="eastAsia"/>
        </w:rPr>
        <w:t>　　图表 40近3年福建海壹食品饮料有限公司已获利息倍数变化情况</w:t>
      </w:r>
      <w:r>
        <w:rPr>
          <w:rFonts w:hint="eastAsia"/>
        </w:rPr>
        <w:br/>
      </w:r>
      <w:r>
        <w:rPr>
          <w:rFonts w:hint="eastAsia"/>
        </w:rPr>
        <w:t>　　图表 41近3年福建海壹食品饮料有限公司固定资产周转次数情况</w:t>
      </w:r>
      <w:r>
        <w:rPr>
          <w:rFonts w:hint="eastAsia"/>
        </w:rPr>
        <w:br/>
      </w:r>
      <w:r>
        <w:rPr>
          <w:rFonts w:hint="eastAsia"/>
        </w:rPr>
        <w:t>　　图表 42近3年福建海壹食品饮料有限公司流动资产周转次数变化情况</w:t>
      </w:r>
      <w:r>
        <w:rPr>
          <w:rFonts w:hint="eastAsia"/>
        </w:rPr>
        <w:br/>
      </w:r>
      <w:r>
        <w:rPr>
          <w:rFonts w:hint="eastAsia"/>
        </w:rPr>
        <w:t>　　图表 43近3年福建海壹食品饮料有限公司总资产周转次数变化情况</w:t>
      </w:r>
      <w:r>
        <w:rPr>
          <w:rFonts w:hint="eastAsia"/>
        </w:rPr>
        <w:br/>
      </w:r>
      <w:r>
        <w:rPr>
          <w:rFonts w:hint="eastAsia"/>
        </w:rPr>
        <w:t>　　图表 44近3年福建海壹食品饮料有限公司销售毛利率变化情况</w:t>
      </w:r>
      <w:r>
        <w:rPr>
          <w:rFonts w:hint="eastAsia"/>
        </w:rPr>
        <w:br/>
      </w:r>
      <w:r>
        <w:rPr>
          <w:rFonts w:hint="eastAsia"/>
        </w:rPr>
        <w:t>　　图表 45近3年福建海壹食品饮料有限公司资产净利率变化情况</w:t>
      </w:r>
      <w:r>
        <w:rPr>
          <w:rFonts w:hint="eastAsia"/>
        </w:rPr>
        <w:br/>
      </w:r>
      <w:r>
        <w:rPr>
          <w:rFonts w:hint="eastAsia"/>
        </w:rPr>
        <w:t>　　图表 46近3年福州百洋海味食品有限公司资产负债率变化情况</w:t>
      </w:r>
      <w:r>
        <w:rPr>
          <w:rFonts w:hint="eastAsia"/>
        </w:rPr>
        <w:br/>
      </w:r>
      <w:r>
        <w:rPr>
          <w:rFonts w:hint="eastAsia"/>
        </w:rPr>
        <w:t>　　图表 47近3年福州百洋海味食品有限公司产权比率变化情况</w:t>
      </w:r>
      <w:r>
        <w:rPr>
          <w:rFonts w:hint="eastAsia"/>
        </w:rPr>
        <w:br/>
      </w:r>
      <w:r>
        <w:rPr>
          <w:rFonts w:hint="eastAsia"/>
        </w:rPr>
        <w:t>　　图表 48近3年福州百洋海味食品有限公司已获利息倍数变化情况</w:t>
      </w:r>
      <w:r>
        <w:rPr>
          <w:rFonts w:hint="eastAsia"/>
        </w:rPr>
        <w:br/>
      </w:r>
      <w:r>
        <w:rPr>
          <w:rFonts w:hint="eastAsia"/>
        </w:rPr>
        <w:t>　　图表 49近3年福州百洋海味食品有限公司固定资产周转次数情况</w:t>
      </w:r>
      <w:r>
        <w:rPr>
          <w:rFonts w:hint="eastAsia"/>
        </w:rPr>
        <w:br/>
      </w:r>
      <w:r>
        <w:rPr>
          <w:rFonts w:hint="eastAsia"/>
        </w:rPr>
        <w:t>　　图表 50近3年福州百洋海味食品有限公司流动资产周转次数变化情况</w:t>
      </w:r>
      <w:r>
        <w:rPr>
          <w:rFonts w:hint="eastAsia"/>
        </w:rPr>
        <w:br/>
      </w:r>
      <w:r>
        <w:rPr>
          <w:rFonts w:hint="eastAsia"/>
        </w:rPr>
        <w:t>　　图表 51近3年福州百洋海味食品有限公司总资产周转次数变化情况</w:t>
      </w:r>
      <w:r>
        <w:rPr>
          <w:rFonts w:hint="eastAsia"/>
        </w:rPr>
        <w:br/>
      </w:r>
      <w:r>
        <w:rPr>
          <w:rFonts w:hint="eastAsia"/>
        </w:rPr>
        <w:t>　　图表 52近3年福州百洋海味食品有限公司销售净利率变化情况</w:t>
      </w:r>
      <w:r>
        <w:rPr>
          <w:rFonts w:hint="eastAsia"/>
        </w:rPr>
        <w:br/>
      </w:r>
      <w:r>
        <w:rPr>
          <w:rFonts w:hint="eastAsia"/>
        </w:rPr>
        <w:t>　　图表 53近3年福州百洋海味食品有限公司销售毛利率变化情况</w:t>
      </w:r>
      <w:r>
        <w:rPr>
          <w:rFonts w:hint="eastAsia"/>
        </w:rPr>
        <w:br/>
      </w:r>
      <w:r>
        <w:rPr>
          <w:rFonts w:hint="eastAsia"/>
        </w:rPr>
        <w:t>　　图表 54近3年福州百洋海味食品有限公司资产净利率变化情况</w:t>
      </w:r>
      <w:r>
        <w:rPr>
          <w:rFonts w:hint="eastAsia"/>
        </w:rPr>
        <w:br/>
      </w:r>
      <w:r>
        <w:rPr>
          <w:rFonts w:hint="eastAsia"/>
        </w:rPr>
        <w:t>　　图表 55近3年浙江兴业集团有限公司资产负债率变化情况</w:t>
      </w:r>
      <w:r>
        <w:rPr>
          <w:rFonts w:hint="eastAsia"/>
        </w:rPr>
        <w:br/>
      </w:r>
      <w:r>
        <w:rPr>
          <w:rFonts w:hint="eastAsia"/>
        </w:rPr>
        <w:t>　　图表 56近3年浙江兴业集团有限公司产权比率变化情况</w:t>
      </w:r>
      <w:r>
        <w:rPr>
          <w:rFonts w:hint="eastAsia"/>
        </w:rPr>
        <w:br/>
      </w:r>
      <w:r>
        <w:rPr>
          <w:rFonts w:hint="eastAsia"/>
        </w:rPr>
        <w:t>　　图表 57近3年浙江兴业集团有限公司已获利息倍数变化情况</w:t>
      </w:r>
      <w:r>
        <w:rPr>
          <w:rFonts w:hint="eastAsia"/>
        </w:rPr>
        <w:br/>
      </w:r>
      <w:r>
        <w:rPr>
          <w:rFonts w:hint="eastAsia"/>
        </w:rPr>
        <w:t>　　图表 58近3年浙江兴业集团有限公司固定资产周转次数情况</w:t>
      </w:r>
      <w:r>
        <w:rPr>
          <w:rFonts w:hint="eastAsia"/>
        </w:rPr>
        <w:br/>
      </w:r>
      <w:r>
        <w:rPr>
          <w:rFonts w:hint="eastAsia"/>
        </w:rPr>
        <w:t>　　图表 59近3年浙江兴业集团有限公司流动资产周转次数变化情况</w:t>
      </w:r>
      <w:r>
        <w:rPr>
          <w:rFonts w:hint="eastAsia"/>
        </w:rPr>
        <w:br/>
      </w:r>
      <w:r>
        <w:rPr>
          <w:rFonts w:hint="eastAsia"/>
        </w:rPr>
        <w:t>　　图表 60近3年浙江兴业集团有限公司总资产周转次数变化情况</w:t>
      </w:r>
      <w:r>
        <w:rPr>
          <w:rFonts w:hint="eastAsia"/>
        </w:rPr>
        <w:br/>
      </w:r>
      <w:r>
        <w:rPr>
          <w:rFonts w:hint="eastAsia"/>
        </w:rPr>
        <w:t>　　图表 61近3年浙江兴业集团有限公司销售净利率变化情况</w:t>
      </w:r>
      <w:r>
        <w:rPr>
          <w:rFonts w:hint="eastAsia"/>
        </w:rPr>
        <w:br/>
      </w:r>
      <w:r>
        <w:rPr>
          <w:rFonts w:hint="eastAsia"/>
        </w:rPr>
        <w:t>　　图表 62近3年浙江兴业集团有限公司销售毛利率变化情况</w:t>
      </w:r>
      <w:r>
        <w:rPr>
          <w:rFonts w:hint="eastAsia"/>
        </w:rPr>
        <w:br/>
      </w:r>
      <w:r>
        <w:rPr>
          <w:rFonts w:hint="eastAsia"/>
        </w:rPr>
        <w:t>　　图表 63近3年浙江兴业集团有限公司资产净利率变化情况</w:t>
      </w:r>
      <w:r>
        <w:rPr>
          <w:rFonts w:hint="eastAsia"/>
        </w:rPr>
        <w:br/>
      </w:r>
      <w:r>
        <w:rPr>
          <w:rFonts w:hint="eastAsia"/>
        </w:rPr>
        <w:t>　　图表 64 2025-2031年我国鱼糜制品行业消费规模预测图</w:t>
      </w:r>
      <w:r>
        <w:rPr>
          <w:rFonts w:hint="eastAsia"/>
        </w:rPr>
        <w:br/>
      </w:r>
      <w:r>
        <w:rPr>
          <w:rFonts w:hint="eastAsia"/>
        </w:rPr>
        <w:t>　　图表 65 2025-2031年世界鱼糜制品行业产量预测图</w:t>
      </w:r>
      <w:r>
        <w:rPr>
          <w:rFonts w:hint="eastAsia"/>
        </w:rPr>
        <w:br/>
      </w:r>
      <w:r>
        <w:rPr>
          <w:rFonts w:hint="eastAsia"/>
        </w:rPr>
        <w:t>　　图表 66 2025-2031年我国鱼糜制品行业工业总产值预测图</w:t>
      </w:r>
      <w:r>
        <w:rPr>
          <w:rFonts w:hint="eastAsia"/>
        </w:rPr>
        <w:br/>
      </w:r>
      <w:r>
        <w:rPr>
          <w:rFonts w:hint="eastAsia"/>
        </w:rPr>
        <w:t>　　图表 67 2025-2031年我国鱼糜制品行业销售收入预测图</w:t>
      </w:r>
      <w:r>
        <w:rPr>
          <w:rFonts w:hint="eastAsia"/>
        </w:rPr>
        <w:br/>
      </w:r>
      <w:r>
        <w:rPr>
          <w:rFonts w:hint="eastAsia"/>
        </w:rPr>
        <w:t>　　图表 68 2025-2031年我国鱼糜制品行业企业数量预测图</w:t>
      </w:r>
      <w:r>
        <w:rPr>
          <w:rFonts w:hint="eastAsia"/>
        </w:rPr>
        <w:br/>
      </w:r>
      <w:r>
        <w:rPr>
          <w:rFonts w:hint="eastAsia"/>
        </w:rPr>
        <w:t>　　图表 69 2025-2031年我国鱼糜制品行业产量预测图</w:t>
      </w:r>
      <w:r>
        <w:rPr>
          <w:rFonts w:hint="eastAsia"/>
        </w:rPr>
        <w:br/>
      </w:r>
      <w:r>
        <w:rPr>
          <w:rFonts w:hint="eastAsia"/>
        </w:rPr>
        <w:t>　　图表 712010年I季度—2015年4季度国内生产总值季度累计同比增长率（%）</w:t>
      </w:r>
      <w:r>
        <w:rPr>
          <w:rFonts w:hint="eastAsia"/>
        </w:rPr>
        <w:br/>
      </w:r>
      <w:r>
        <w:rPr>
          <w:rFonts w:hint="eastAsia"/>
        </w:rPr>
        <w:t>　　图表 72 2020-2025年工业增加值月度同比增长率（%）</w:t>
      </w:r>
      <w:r>
        <w:rPr>
          <w:rFonts w:hint="eastAsia"/>
        </w:rPr>
        <w:br/>
      </w:r>
      <w:r>
        <w:rPr>
          <w:rFonts w:hint="eastAsia"/>
        </w:rPr>
        <w:t>　　图表 73 2020-2025年我国鱼糜制品行业销售毛利率</w:t>
      </w:r>
      <w:r>
        <w:rPr>
          <w:rFonts w:hint="eastAsia"/>
        </w:rPr>
        <w:br/>
      </w:r>
      <w:r>
        <w:rPr>
          <w:rFonts w:hint="eastAsia"/>
        </w:rPr>
        <w:t>　　图表 74 2020-2025年我国鱼糜制品行业规模企业销售毛利率增长趋势图</w:t>
      </w:r>
      <w:r>
        <w:rPr>
          <w:rFonts w:hint="eastAsia"/>
        </w:rPr>
        <w:br/>
      </w:r>
      <w:r>
        <w:rPr>
          <w:rFonts w:hint="eastAsia"/>
        </w:rPr>
        <w:t>　　图表 75 2020-2025年我国鱼糜制品行业总资产利润率</w:t>
      </w:r>
      <w:r>
        <w:rPr>
          <w:rFonts w:hint="eastAsia"/>
        </w:rPr>
        <w:br/>
      </w:r>
      <w:r>
        <w:rPr>
          <w:rFonts w:hint="eastAsia"/>
        </w:rPr>
        <w:t>　　图表 76 2020-2025年我国鱼糜制品行业规模企业总资产利润率增长趋势图</w:t>
      </w:r>
      <w:r>
        <w:rPr>
          <w:rFonts w:hint="eastAsia"/>
        </w:rPr>
        <w:br/>
      </w:r>
      <w:r>
        <w:rPr>
          <w:rFonts w:hint="eastAsia"/>
        </w:rPr>
        <w:t>　　图表 77 2025-2031年我国鱼糜制品行业利润合计预测图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37cb4919f4832" w:history="1">
        <w:r>
          <w:rPr>
            <w:rStyle w:val="Hyperlink"/>
          </w:rPr>
          <w:t>2025-2031年中国鱼糜制品及水产品市场深度调查分析及发展趋势研究报告</w:t>
        </w:r>
      </w:hyperlink>
      <w:r>
        <w:rPr>
          <w:color w:val="C00000"/>
        </w:rPr>
        <w:t>》，报告编号：</w:t>
      </w:r>
      <w:r>
        <w:rPr>
          <w:rFonts w:hint="eastAsia"/>
          <w:color w:val="C00000"/>
        </w:rPr>
        <w:t>1856102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37cb4919f4832" w:history="1">
        <w:r>
          <w:rPr>
            <w:rStyle w:val="Hyperlink"/>
          </w:rPr>
          <w:t>https://www.20087.com/M_NongLinMuYu/02/YuMiZhiPinJiShuiChanPinShiChangQianJingFenXiYuCe.html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制品健康吗、鱼糜制品及水产品干腌制加工行业发展十四五、预制鱼糜制品有哪些、鱼糜制品及水产品的区别、鱼糜生产厂家、鱼糜制品主要品种、日本鱼糜制品、鱼糜制品发展现状、鱼糜制品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e4ca0f2274d4a" w:history="1">
      <w:r>
        <w:rPr>
          <w:rStyle w:val="Hyperlink"/>
        </w:rPr>
        <w:t>2025-2031年中国鱼糜制品及水产品市场深度调查分析及发展趋势研究报告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2/YuMiZhiPinJiShuiChanPinShiChangQianJingFenXiYuCe.html" TargetMode="External" Id="Rd3837cb4919f4832" /></Relationships>
</file>

<file path=word/_rels/header2.xml.rels>&#65279;<?xml version="1.0" encoding="utf-8"?><Relationships xmlns="http://schemas.openxmlformats.org/package/2006/relationships"><Relationship Type="http://schemas.openxmlformats.org/officeDocument/2006/relationships/hyperlink" Target="https://www.20087.com/M_NongLinMuYu/02/YuMiZhiPinJiShuiChanPinShiChangQianJingFenXiYuCe.html" TargetMode="External" Id="R6f6e4ca0f227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2025-04-18T06:45:00Z</dcterms:created>
  <dcterms:modified xsi:type="dcterms:W3CDTF">2025-04-18T07:45:00Z</dcterms:modified>
  <dc:subject>2025-2031年中国鱼糜制品及水产品市场深度调查分析及发展趋势研究报告</dc:subject>
  <dc:title>2025-2031年中国鱼糜制品及水产品市场深度调查分析及发展趋势研究报告</dc:title>
  <cp:keywords>2025-2031年中国鱼糜制品及水产品市场深度调查分析及发展趋势研究报告</cp:keywords>
  <dc:description>2025-2031年中国鱼糜制品及水产品市场深度调查分析及发展趋势研究报告</dc:description>
</cp:coreProperties>
</file>