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ee51cfb864270" w:history="1">
              <w:r>
                <w:rPr>
                  <w:rStyle w:val="Hyperlink"/>
                </w:rPr>
                <w:t>2025-2031年中国书柜行业现状与发展前景分析报告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ee51cfb864270" w:history="1">
              <w:r>
                <w:rPr>
                  <w:rStyle w:val="Hyperlink"/>
                </w:rPr>
                <w:t>2025-2031年中国书柜行业现状与发展前景分析报告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9ee51cfb864270" w:history="1">
                <w:r>
                  <w:rPr>
                    <w:rStyle w:val="Hyperlink"/>
                  </w:rPr>
                  <w:t>https://www.20087.com/3/20/ShuJuHangYeQianJingQuShi.html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柜是一种常见的家具，近年来随着消费者对家居空间利用效率和个性化需求的提升，其设计和功能都经历了显著变化。目前，书柜不仅在材料选择和制作工艺方面有了显著改进，还在空间利用和装饰性方面进行了优化。随着定制家具的流行，书柜可以根据不同空间和需求进行个性化设计，以满足多样化的使用场景。此外，随着智能家居技术的应用，书柜也开始集成智能储物和照明等功能。</w:t>
      </w:r>
      <w:r>
        <w:rPr>
          <w:rFonts w:hint="eastAsia"/>
        </w:rPr>
        <w:br/>
      </w:r>
      <w:r>
        <w:rPr>
          <w:rFonts w:hint="eastAsia"/>
        </w:rPr>
        <w:t>　　未来，书柜将朝着更加个性化、智能化和多功能化的方向发展。一方面，随着消费者对家居环境个性化需求的增加，书柜将更加注重提供全方位的个性化解决方案，包括设计、选材、色彩搭配等。另一方面，随着智能家居技术的进步，书柜将更加注重集成智能控制系统，例如智能灯光调节、温湿度控制等，提高家居生活的便捷性和舒适度。此外，随着可持续发展理念的普及，书柜将更加注重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9ee51cfb864270" w:history="1">
        <w:r>
          <w:rPr>
            <w:rStyle w:val="Hyperlink"/>
          </w:rPr>
          <w:t>2025-2031年中国书柜行业现状与发展前景分析报告</w:t>
        </w:r>
      </w:hyperlink>
      <w:r>
        <w:rPr>
          <w:rFonts w:hint="eastAsia"/>
        </w:rPr>
        <w:t>》基于国家统计局及相关协会的详实数据，结合长期监测的一手资料，全面分析了书柜行业的市场规模、需求变化、产业链动态及区域发展格局。报告重点解读了书柜行业竞争态势与重点企业的市场表现，并通过科学研判行业趋势与前景，揭示了书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书柜行业界定</w:t>
      </w:r>
      <w:r>
        <w:rPr>
          <w:rFonts w:hint="eastAsia"/>
        </w:rPr>
        <w:br/>
      </w:r>
      <w:r>
        <w:rPr>
          <w:rFonts w:hint="eastAsia"/>
        </w:rPr>
        <w:t>　　第一节 书柜行业定义</w:t>
      </w:r>
      <w:r>
        <w:rPr>
          <w:rFonts w:hint="eastAsia"/>
        </w:rPr>
        <w:br/>
      </w:r>
      <w:r>
        <w:rPr>
          <w:rFonts w:hint="eastAsia"/>
        </w:rPr>
        <w:t>　　第二节 书柜行业特点分析</w:t>
      </w:r>
      <w:r>
        <w:rPr>
          <w:rFonts w:hint="eastAsia"/>
        </w:rPr>
        <w:br/>
      </w:r>
      <w:r>
        <w:rPr>
          <w:rFonts w:hint="eastAsia"/>
        </w:rPr>
        <w:t>　　第三节 书柜产业链分析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2024-2025年全球书柜行业市场运行形势分析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2024-2025年全球书柜行业发展概况</w:t>
      </w:r>
      <w:r>
        <w:rPr>
          <w:rFonts w:hint="eastAsia"/>
        </w:rPr>
        <w:br/>
      </w:r>
      <w:r>
        <w:rPr>
          <w:rFonts w:hint="eastAsia"/>
        </w:rPr>
        <w:t>　　第二节 全球书柜行业发展走势</w:t>
      </w:r>
      <w:r>
        <w:rPr>
          <w:rFonts w:hint="eastAsia"/>
        </w:rPr>
        <w:br/>
      </w:r>
      <w:r>
        <w:rPr>
          <w:rFonts w:hint="eastAsia"/>
        </w:rPr>
        <w:t>　　　　二、全球书柜行业市场分布情况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三、全球书柜行业发展趋势分析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全球书柜行业重点国家和区域分析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2024-2025年中国书柜行业发展环境分析</w:t>
      </w:r>
      <w:r>
        <w:rPr>
          <w:rFonts w:hint="eastAsia"/>
        </w:rPr>
        <w:br/>
      </w:r>
      <w:r>
        <w:rPr>
          <w:rFonts w:hint="eastAsia"/>
        </w:rPr>
        <w:t>　　第一节 书柜行业经济环境分析</w:t>
      </w:r>
      <w:r>
        <w:rPr>
          <w:rFonts w:hint="eastAsia"/>
        </w:rPr>
        <w:br/>
      </w:r>
      <w:r>
        <w:rPr>
          <w:rFonts w:hint="eastAsia"/>
        </w:rPr>
        <w:t>　　第二节 书柜行业政策环境分析</w:t>
      </w:r>
      <w:r>
        <w:rPr>
          <w:rFonts w:hint="eastAsia"/>
        </w:rPr>
        <w:br/>
      </w:r>
      <w:r>
        <w:rPr>
          <w:rFonts w:hint="eastAsia"/>
        </w:rPr>
        <w:t>　　　　一、书柜行业政策影响分析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二、相关书柜行业标准分析</w:t>
      </w:r>
      <w:r>
        <w:rPr>
          <w:rFonts w:hint="eastAsia"/>
        </w:rPr>
        <w:br/>
      </w:r>
      <w:r>
        <w:rPr>
          <w:rFonts w:hint="eastAsia"/>
        </w:rPr>
        <w:t>　　第三节 书柜行业社会环境分析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2024-2025年书柜行业技术发展现状及趋势分析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书柜行业技术发展现状分析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国内外书柜行业技术差异与原因</w:t>
      </w:r>
      <w:r>
        <w:rPr>
          <w:rFonts w:hint="eastAsia"/>
        </w:rPr>
        <w:br/>
      </w:r>
      <w:r>
        <w:rPr>
          <w:rFonts w:hint="eastAsia"/>
        </w:rPr>
        <w:t>　　第三节 书柜行业技术发展方向、趋势预测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提升书柜行业技术能力策略建议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2024-2025年中国书柜发展现状调研</w:t>
      </w:r>
      <w:r>
        <w:rPr>
          <w:rFonts w:hint="eastAsia"/>
        </w:rPr>
        <w:br/>
      </w:r>
      <w:r>
        <w:rPr>
          <w:rFonts w:hint="eastAsia"/>
        </w:rPr>
        <w:t>　　第一节 中国书柜市场现状分析</w:t>
      </w:r>
      <w:r>
        <w:rPr>
          <w:rFonts w:hint="eastAsia"/>
        </w:rPr>
        <w:br/>
      </w:r>
      <w:r>
        <w:rPr>
          <w:rFonts w:hint="eastAsia"/>
        </w:rPr>
        <w:t>　　第二节 中国书柜行业产量情况分析及预测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一、书柜总体产能规模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三、2019-2024年中国书柜产量统计</w:t>
      </w:r>
      <w:r>
        <w:rPr>
          <w:rFonts w:hint="eastAsia"/>
        </w:rPr>
        <w:br/>
      </w:r>
      <w:r>
        <w:rPr>
          <w:rFonts w:hint="eastAsia"/>
        </w:rPr>
        <w:t>　　　　二、书柜生产区域分布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三、2025-2031年中国书柜产量预测分析</w:t>
      </w:r>
      <w:r>
        <w:rPr>
          <w:rFonts w:hint="eastAsia"/>
        </w:rPr>
        <w:br/>
      </w:r>
      <w:r>
        <w:rPr>
          <w:rFonts w:hint="eastAsia"/>
        </w:rPr>
        <w:t>　　第三节 中国书柜市场需求分析及预测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一、中国书柜市场需求特点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二、2019-2024年中国书柜市场需求量统计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三、2025-2031年中国书柜市场需求量预测分析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书柜细分市场深度分析</w:t>
      </w:r>
      <w:r>
        <w:rPr>
          <w:rFonts w:hint="eastAsia"/>
        </w:rPr>
        <w:br/>
      </w:r>
      <w:r>
        <w:rPr>
          <w:rFonts w:hint="eastAsia"/>
        </w:rPr>
        <w:t>　　第一节 书柜细分市场（一）发展研究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书柜细分市场（二）发展研究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中国书柜行业进出口情况分析预测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2019-2024年中国书柜行业进出口情况分析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一、2019-2024年中国书柜行业进口分析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二、2019-2024年中国书柜行业出口分析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2025-2031年中国书柜行业进出口情况预测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一、2025-2031年中国书柜行业进口预测分析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二、2025-2031年中国书柜行业出口预测分析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影响书柜行业进出口变化的主要原因分析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2019-2024年中国书柜行业区域市场分析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中国书柜行业区域市场结构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重点地区书柜行业调研分析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一、重点地区（一）书柜市场分析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二、重点地区（二）书柜市场分析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三、重点地区（三）书柜市场分析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四、重点地区（四）书柜市场分析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五、重点地区（五）书柜市场分析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书柜行业竞争格局分析</w:t>
      </w:r>
      <w:r>
        <w:rPr>
          <w:rFonts w:hint="eastAsia"/>
        </w:rPr>
        <w:br/>
      </w:r>
      <w:r>
        <w:rPr>
          <w:rFonts w:hint="eastAsia"/>
        </w:rPr>
        <w:t>　　第一节 书柜行业集中度分析</w:t>
      </w:r>
      <w:r>
        <w:rPr>
          <w:rFonts w:hint="eastAsia"/>
        </w:rPr>
        <w:br/>
      </w:r>
      <w:r>
        <w:rPr>
          <w:rFonts w:hint="eastAsia"/>
        </w:rPr>
        <w:t>　　　　一、书柜市场集中度分析</w:t>
      </w:r>
      <w:r>
        <w:rPr>
          <w:rFonts w:hint="eastAsia"/>
        </w:rPr>
        <w:br/>
      </w:r>
      <w:r>
        <w:rPr>
          <w:rFonts w:hint="eastAsia"/>
        </w:rPr>
        <w:t>　　　　二、书柜企业集中度分析</w:t>
      </w:r>
      <w:r>
        <w:rPr>
          <w:rFonts w:hint="eastAsia"/>
        </w:rPr>
        <w:br/>
      </w:r>
      <w:r>
        <w:rPr>
          <w:rFonts w:hint="eastAsia"/>
        </w:rPr>
        <w:t>　　　　三、书柜区域集中度分析</w:t>
      </w:r>
      <w:r>
        <w:rPr>
          <w:rFonts w:hint="eastAsia"/>
        </w:rPr>
        <w:br/>
      </w:r>
      <w:r>
        <w:rPr>
          <w:rFonts w:hint="eastAsia"/>
        </w:rPr>
        <w:t>　　第二节 书柜行业主要企业竞争力分析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书柜行业竞争格局分析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一、2024-2025年书柜行业竞争分析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二、2024-2025年中外书柜产品竞争分析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三、2019-2024年我国书柜市场竞争分析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四、2025-2031年国内主要书柜企业动向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书柜行业上游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书柜行业下游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书柜行业重点企业发展调研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书柜重点企业（一）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书柜重点企业（二）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书柜重点企业（三）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书柜重点企业（四）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书柜重点企业（五）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书柜重点企业（六）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2025年书柜企业管理策略建议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提高书柜企业竞争力的策略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一、提高中国书柜企业核心竞争力的对策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二、书柜企业提升竞争力的主要方向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三、影响书柜企业核心竞争力的因素及提升途径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四、提高书柜企业竞争力的策略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对我国书柜品牌的战略思考</w:t>
      </w:r>
      <w:r>
        <w:rPr>
          <w:rFonts w:hint="eastAsia"/>
        </w:rPr>
        <w:br/>
      </w:r>
      <w:r>
        <w:rPr>
          <w:rFonts w:hint="eastAsia"/>
        </w:rPr>
        <w:t>　　　　一、书柜实施品牌战略的意义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二、书柜企业品牌的现状分析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三、我国书柜企业的品牌战略</w:t>
      </w:r>
      <w:r>
        <w:rPr>
          <w:rFonts w:hint="eastAsia"/>
        </w:rPr>
        <w:br/>
      </w:r>
      <w:r>
        <w:rPr>
          <w:rFonts w:hint="eastAsia"/>
        </w:rPr>
        <w:t>　　　　四、书柜品牌战略管理的策略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2025-2031年中国书柜行业前景与风险预测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2025年中国书柜市场前景分析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2025-2031年中国书柜发展趋势预测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2025-2031年中国书柜行业投资特性分析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一、2025-2031年中国书柜行业进入壁垒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二、2025-2031年中国书柜行业盈利模式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三、2025-2031年中国书柜行业盈利因素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2025-2031年中国书柜行业投资机会分析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一、2025-2031年中国书柜细分市场投资机会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二、2025-2031年中国书柜行业区域市场投资潜力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2025-2031年中国书柜行业投资风险分析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一、2025-2031年中国书柜行业市场竞争风险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二、2025-2031年中国书柜行业技术风险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三、2025-2031年中国书柜行业政策风险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四、2025-2031年中国书柜行业进入退出风险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书柜行业研究结论</w:t>
      </w:r>
      <w:r>
        <w:rPr>
          <w:rFonts w:hint="eastAsia"/>
        </w:rPr>
        <w:br/>
      </w:r>
      <w:r>
        <w:rPr>
          <w:rFonts w:hint="eastAsia"/>
        </w:rPr>
        <w:t>　　第二节 书柜行业投资价值评估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中.智.林.：书柜行业投资建议</w:t>
      </w:r>
      <w:r>
        <w:rPr>
          <w:rFonts w:hint="eastAsia"/>
        </w:rPr>
        <w:br/>
      </w:r>
      <w:r>
        <w:rPr>
          <w:rFonts w:hint="eastAsia"/>
        </w:rPr>
        <w:t>　　　　一、书柜行业投资策略建议</w:t>
      </w:r>
      <w:r>
        <w:rPr>
          <w:rFonts w:hint="eastAsia"/>
        </w:rPr>
        <w:br/>
      </w:r>
      <w:r>
        <w:rPr>
          <w:rFonts w:hint="eastAsia"/>
        </w:rPr>
        <w:t>　　　　二、书柜行业投资方向建议</w:t>
      </w:r>
      <w:r>
        <w:rPr>
          <w:rFonts w:hint="eastAsia"/>
        </w:rPr>
        <w:br/>
      </w:r>
      <w:r>
        <w:rPr>
          <w:rFonts w:hint="eastAsia"/>
        </w:rPr>
        <w:t>　　　　三、书柜行业投资方式建议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书柜行业历程</w:t>
      </w:r>
      <w:r>
        <w:rPr>
          <w:rFonts w:hint="eastAsia"/>
        </w:rPr>
        <w:br/>
      </w:r>
      <w:r>
        <w:rPr>
          <w:rFonts w:hint="eastAsia"/>
        </w:rPr>
        <w:t>　　图表 书柜行业生命周期</w:t>
      </w:r>
      <w:r>
        <w:rPr>
          <w:rFonts w:hint="eastAsia"/>
        </w:rPr>
        <w:br/>
      </w:r>
      <w:r>
        <w:rPr>
          <w:rFonts w:hint="eastAsia"/>
        </w:rPr>
        <w:t>　　图表 书柜行业产业链分析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2019-2024年书柜行业市场容量分析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2019-2024年中国书柜行业产量及增长趋势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2019-2024年中国书柜市场需求量及增速统计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2025年中国书柜行业需求领域分布格局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2019-2024年中国书柜行业盈利情况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2019-2024年中国书柜行业利润总额统计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2019-2024年中国书柜进口金额分析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2019-2024年中国书柜出口数量分析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2019-2024年中国书柜出口金额分析</w:t>
      </w:r>
      <w:r>
        <w:rPr>
          <w:rFonts w:hint="eastAsia"/>
        </w:rPr>
        <w:br/>
      </w:r>
      <w:r>
        <w:rPr>
          <w:rFonts w:hint="eastAsia"/>
        </w:rPr>
        <w:t>　　图表 2025年中国书柜进口国家及地区分析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2025年中国书柜出口国家及地区分析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2019-2024年中国书柜行业企业平均规模情况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**地区书柜市场规模及增长情况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书柜重点企业（一）盈利能力情况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书柜重点企业（二）盈利能力情况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书柜企业信息</w:t>
      </w:r>
      <w:r>
        <w:rPr>
          <w:rFonts w:hint="eastAsia"/>
        </w:rPr>
        <w:br/>
      </w:r>
      <w:r>
        <w:rPr>
          <w:rFonts w:hint="eastAsia"/>
        </w:rPr>
        <w:t>　　图表 书柜企业经营情况分析</w:t>
      </w:r>
      <w:r>
        <w:rPr>
          <w:rFonts w:hint="eastAsia"/>
        </w:rPr>
        <w:br/>
      </w:r>
      <w:r>
        <w:rPr>
          <w:rFonts w:hint="eastAsia"/>
        </w:rPr>
        <w:t>　　图表 书柜重点企业（三）主要经济指标情况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书柜重点企业（三）盈利能力情况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2025-2031年中国书柜行业产量预测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2025-2031年中国书柜市场需求量预测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2025-2031年中国书柜行业供需平衡预测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2025-2031年中国书柜行业市场规模预测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2025-2031年中国书柜市场前景分析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2025-2031年中国书柜发展趋势预测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ee51cfb864270" w:history="1">
        <w:r>
          <w:rPr>
            <w:rStyle w:val="Hyperlink"/>
          </w:rPr>
          <w:t>2025-2031年中国书柜行业现状与发展前景分析报告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9ee51cfb864270" w:history="1">
        <w:r>
          <w:rPr>
            <w:rStyle w:val="Hyperlink"/>
          </w:rPr>
          <w:t>https://www.20087.com/3/20/ShuJuHangYeQianJingQuShi.html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热点：书柜效果图大全2023款图片、书柜门、办公家具、书柜与书桌一体、客厅有书柜的设计图、书柜尺寸、木工自己做的木书架图、书柜十大名牌排行榜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ff15546364109" w:history="1">
      <w:r>
        <w:rPr>
          <w:rStyle w:val="Hyperlink"/>
        </w:rPr>
        <w:t>2025-2031年中国书柜行业现状与发展前景分析报告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ShuJuHangYeQianJingQuShi.html" TargetMode="External" Id="Ra99ee51cfb86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ShuJuHangYeQianJingQuShi.html" TargetMode="External" Id="Re44ff1554636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2024-09-12T08:56:00Z</dcterms:created>
  <dcterms:modified xsi:type="dcterms:W3CDTF">2024-09-12T09:56:00Z</dcterms:modified>
  <dc:subject>2025-2031年中国书柜行业现状与发展前景分析报告</dc:subject>
  <dc:title>2025-2031年中国书柜行业现状与发展前景分析报告</dc:title>
  <cp:keywords>2025-2031年中国书柜行业现状与发展前景分析报告</cp:keywords>
  <dc:description>2025-2031年中国书柜行业现状与发展前景分析报告</dc:description>
</cp:coreProperties>
</file>