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54541a30e4f18" w:history="1">
              <w:r>
                <w:rPr>
                  <w:rStyle w:val="Hyperlink"/>
                </w:rPr>
                <w:t>2024版户外休闲家具及用品行业深度调研及市场前景分析报告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54541a30e4f18" w:history="1">
              <w:r>
                <w:rPr>
                  <w:rStyle w:val="Hyperlink"/>
                </w:rPr>
                <w:t>2024版户外休闲家具及用品行业深度调研及市场前景分析报告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1A09A03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54541a30e4f18" w:history="1">
                <w:r>
                  <w:rPr>
                    <w:rStyle w:val="Hyperlink"/>
                  </w:rPr>
                  <w:t>https://www.20087.com/3/A0/HuWaiXiuXianJiaJuJiYongPinShiChangDiaoChaBaoGao.html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休闲家具及用品市场近年来随着人们对户外活动兴趣的增加而迅速发展。目前，户外休闲家具不仅包括传统的桌椅、遮阳伞等产品，还扩展到烧烤架、帐篷、户外灯具等多种类型。随着消费者对生活品质追求的提高，户外休闲家具及用品的设计更加注重美观性和舒适性，同时也强调产品的耐用性和环保性。此外，随着电商渠道的崛起，消费者可以通过互联网轻松购买到各种户外休闲用品。</w:t>
      </w:r>
      <w:r>
        <w:rPr>
          <w:rFonts w:hint="eastAsia"/>
        </w:rPr>
        <w:br/>
      </w:r>
      <w:r>
        <w:rPr>
          <w:rFonts w:hint="eastAsia"/>
        </w:rPr>
        <w:t>　　未来，户外休闲家具及用品的发展将更加注重创新性和多功能性。一方面，随着新材料技术的应用，户外休闲家具及用品将更加注重采用轻便、防水、防晒等高性能材料，提高产品的实用性和舒适度。另一方面，随着消费者对个性化需求的增加，户外休闲家具及用品将更加注重提供定制化服务，满足不同消费者的具体需求。此外，随着环保意识的增强，户外休闲家具及用品还将更加注重使用可回收材料和采取环保生产工艺。</w:t>
      </w:r>
      <w:r>
        <w:rPr>
          <w:rFonts w:hint="eastAsia"/>
        </w:rPr>
        <w:br/>
      </w:r>
      <w:r>
        <w:rPr>
          <w:rFonts w:hint="eastAsia"/>
        </w:rPr>
        <w:br/>
      </w:r>
      <w:r>
        <w:rPr>
          <w:rFonts w:hint="eastAsia"/>
        </w:rPr>
        <w:t>第一部分 整体行业概况及发展环境分析</w:t>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一、与传统家具整体行业对比分析</w:t>
      </w:r>
      <w:r>
        <w:rPr>
          <w:rFonts w:hint="eastAsia"/>
        </w:rPr>
        <w:br/>
      </w:r>
      <w:r>
        <w:rPr>
          <w:rFonts w:hint="eastAsia"/>
        </w:rPr>
        <w:t>　　　　二、户外休闲家具及用品是休闲产业的重要分支</w:t>
      </w:r>
      <w:r>
        <w:rPr>
          <w:rFonts w:hint="eastAsia"/>
        </w:rPr>
        <w:br/>
      </w:r>
      <w:r>
        <w:rPr>
          <w:rFonts w:hint="eastAsia"/>
        </w:rPr>
        <w:t>　　第二节 整体行业特征分析</w:t>
      </w:r>
      <w:r>
        <w:rPr>
          <w:rFonts w:hint="eastAsia"/>
        </w:rPr>
        <w:br/>
      </w:r>
      <w:r>
        <w:rPr>
          <w:rFonts w:hint="eastAsia"/>
        </w:rPr>
        <w:t>　　　　一、整体行业周期性特征明显</w:t>
      </w:r>
      <w:r>
        <w:rPr>
          <w:rFonts w:hint="eastAsia"/>
        </w:rPr>
        <w:br/>
      </w:r>
      <w:r>
        <w:rPr>
          <w:rFonts w:hint="eastAsia"/>
        </w:rPr>
        <w:t>　　　　二、整体行业季节性消费特征分析</w:t>
      </w:r>
      <w:r>
        <w:rPr>
          <w:rFonts w:hint="eastAsia"/>
        </w:rPr>
        <w:br/>
      </w:r>
      <w:r>
        <w:rPr>
          <w:rFonts w:hint="eastAsia"/>
        </w:rPr>
        <w:t>　　　　三、整体行业进入壁垒分析</w:t>
      </w:r>
      <w:r>
        <w:rPr>
          <w:rFonts w:hint="eastAsia"/>
        </w:rPr>
        <w:br/>
      </w:r>
      <w:r>
        <w:rPr>
          <w:rFonts w:hint="eastAsia"/>
        </w:rPr>
        <w:t>　　　　四、整体行业特有经营模式分析</w:t>
      </w:r>
      <w:r>
        <w:rPr>
          <w:rFonts w:hint="eastAsia"/>
        </w:rPr>
        <w:br/>
      </w:r>
      <w:r>
        <w:rPr>
          <w:rFonts w:hint="eastAsia"/>
        </w:rPr>
        <w:br/>
      </w:r>
      <w:r>
        <w:rPr>
          <w:rFonts w:hint="eastAsia"/>
        </w:rPr>
        <w:t>第二章 整体行业发展环境分析</w:t>
      </w:r>
      <w:r>
        <w:rPr>
          <w:rFonts w:hint="eastAsia"/>
        </w:rPr>
        <w:br/>
      </w:r>
      <w:r>
        <w:rPr>
          <w:rFonts w:hint="eastAsia"/>
        </w:rPr>
        <w:t>　　第一节 中国宏观经济发展环境分析</w:t>
      </w:r>
      <w:r>
        <w:rPr>
          <w:rFonts w:hint="eastAsia"/>
        </w:rPr>
        <w:br/>
      </w:r>
      <w:r>
        <w:rPr>
          <w:rFonts w:hint="eastAsia"/>
        </w:rPr>
        <w:t>　　　　一、宏观经济发展综述</w:t>
      </w:r>
      <w:r>
        <w:rPr>
          <w:rFonts w:hint="eastAsia"/>
        </w:rPr>
        <w:br/>
      </w:r>
      <w:r>
        <w:rPr>
          <w:rFonts w:hint="eastAsia"/>
        </w:rPr>
        <w:t>　　　　二、城市化进程加快，户外家具需求快速扩张</w:t>
      </w:r>
      <w:r>
        <w:rPr>
          <w:rFonts w:hint="eastAsia"/>
        </w:rPr>
        <w:br/>
      </w:r>
      <w:r>
        <w:rPr>
          <w:rFonts w:hint="eastAsia"/>
        </w:rPr>
        <w:t>　　　　三、居民可支配收入逐年增长，休闲增长可观</w:t>
      </w:r>
      <w:r>
        <w:rPr>
          <w:rFonts w:hint="eastAsia"/>
        </w:rPr>
        <w:br/>
      </w:r>
      <w:r>
        <w:rPr>
          <w:rFonts w:hint="eastAsia"/>
        </w:rPr>
        <w:t>　　第二节 整体行业政策及标准分析</w:t>
      </w:r>
      <w:r>
        <w:rPr>
          <w:rFonts w:hint="eastAsia"/>
        </w:rPr>
        <w:br/>
      </w:r>
      <w:r>
        <w:rPr>
          <w:rFonts w:hint="eastAsia"/>
        </w:rPr>
        <w:t>　　　　一、整体行业发展迅速，国家相关政策标准缺失</w:t>
      </w:r>
      <w:r>
        <w:rPr>
          <w:rFonts w:hint="eastAsia"/>
        </w:rPr>
        <w:br/>
      </w:r>
      <w:r>
        <w:rPr>
          <w:rFonts w:hint="eastAsia"/>
        </w:rPr>
        <w:t>　　　　二、浙江省地方标准《户外休闲家具安全技术要求及试验方法》出台使整体行业发展有标可依</w:t>
      </w:r>
      <w:r>
        <w:rPr>
          <w:rFonts w:hint="eastAsia"/>
        </w:rPr>
        <w:br/>
      </w:r>
      <w:r>
        <w:rPr>
          <w:rFonts w:hint="eastAsia"/>
        </w:rPr>
        <w:t>　　　　三、其他国家进出口政策及其对中国整体行业的影响分析</w:t>
      </w:r>
      <w:r>
        <w:rPr>
          <w:rFonts w:hint="eastAsia"/>
        </w:rPr>
        <w:br/>
      </w:r>
      <w:r>
        <w:rPr>
          <w:rFonts w:hint="eastAsia"/>
        </w:rPr>
        <w:t>　　第三节 技术环境分析</w:t>
      </w:r>
      <w:r>
        <w:rPr>
          <w:rFonts w:hint="eastAsia"/>
        </w:rPr>
        <w:br/>
      </w:r>
      <w:r>
        <w:rPr>
          <w:rFonts w:hint="eastAsia"/>
        </w:rPr>
        <w:t>　　　　一、中外技术水平差距分析</w:t>
      </w:r>
      <w:r>
        <w:rPr>
          <w:rFonts w:hint="eastAsia"/>
        </w:rPr>
        <w:br/>
      </w:r>
      <w:r>
        <w:rPr>
          <w:rFonts w:hint="eastAsia"/>
        </w:rPr>
        <w:t>　　　　二、中国整体行业技术发展趋势分析</w:t>
      </w:r>
      <w:r>
        <w:rPr>
          <w:rFonts w:hint="eastAsia"/>
        </w:rPr>
        <w:br/>
      </w:r>
      <w:r>
        <w:rPr>
          <w:rFonts w:hint="eastAsia"/>
        </w:rPr>
        <w:t>　　第四节 相关上下游整体行业的发展分析</w:t>
      </w:r>
      <w:r>
        <w:rPr>
          <w:rFonts w:hint="eastAsia"/>
        </w:rPr>
        <w:br/>
      </w:r>
      <w:r>
        <w:rPr>
          <w:rFonts w:hint="eastAsia"/>
        </w:rPr>
        <w:t>　　　　一、原材料整体行业</w:t>
      </w:r>
      <w:r>
        <w:rPr>
          <w:rFonts w:hint="eastAsia"/>
        </w:rPr>
        <w:br/>
      </w:r>
      <w:r>
        <w:rPr>
          <w:rFonts w:hint="eastAsia"/>
        </w:rPr>
        <w:t>　　　　二、房地产整体行业</w:t>
      </w:r>
      <w:r>
        <w:rPr>
          <w:rFonts w:hint="eastAsia"/>
        </w:rPr>
        <w:br/>
      </w:r>
      <w:r>
        <w:rPr>
          <w:rFonts w:hint="eastAsia"/>
        </w:rPr>
        <w:t>　　　　三、户外休闲产业</w:t>
      </w:r>
      <w:r>
        <w:rPr>
          <w:rFonts w:hint="eastAsia"/>
        </w:rPr>
        <w:br/>
      </w:r>
      <w:r>
        <w:rPr>
          <w:rFonts w:hint="eastAsia"/>
        </w:rPr>
        <w:br/>
      </w:r>
      <w:r>
        <w:rPr>
          <w:rFonts w:hint="eastAsia"/>
        </w:rPr>
        <w:t>第二部分 国内外市场现状及竞争力分析</w:t>
      </w:r>
      <w:r>
        <w:rPr>
          <w:rFonts w:hint="eastAsia"/>
        </w:rPr>
        <w:br/>
      </w:r>
      <w:r>
        <w:rPr>
          <w:rFonts w:hint="eastAsia"/>
        </w:rPr>
        <w:t>第三章 全球户外休闲家具及用品整体行业发展分析</w:t>
      </w:r>
      <w:r>
        <w:rPr>
          <w:rFonts w:hint="eastAsia"/>
        </w:rPr>
        <w:br/>
      </w:r>
      <w:r>
        <w:rPr>
          <w:rFonts w:hint="eastAsia"/>
        </w:rPr>
        <w:t>　　第一节 2019-2024年全球户外休闲家具及用品市场分析</w:t>
      </w:r>
      <w:r>
        <w:rPr>
          <w:rFonts w:hint="eastAsia"/>
        </w:rPr>
        <w:br/>
      </w:r>
      <w:r>
        <w:rPr>
          <w:rFonts w:hint="eastAsia"/>
        </w:rPr>
        <w:t>　　　　一、供需对比分析</w:t>
      </w:r>
      <w:r>
        <w:rPr>
          <w:rFonts w:hint="eastAsia"/>
        </w:rPr>
        <w:br/>
      </w:r>
      <w:r>
        <w:rPr>
          <w:rFonts w:hint="eastAsia"/>
        </w:rPr>
        <w:t>　　　　二、全球市场容量分析</w:t>
      </w:r>
      <w:r>
        <w:rPr>
          <w:rFonts w:hint="eastAsia"/>
        </w:rPr>
        <w:br/>
      </w:r>
      <w:r>
        <w:rPr>
          <w:rFonts w:hint="eastAsia"/>
        </w:rPr>
        <w:t>　　　　三、细分产品市场分析</w:t>
      </w:r>
      <w:r>
        <w:rPr>
          <w:rFonts w:hint="eastAsia"/>
        </w:rPr>
        <w:br/>
      </w:r>
      <w:r>
        <w:rPr>
          <w:rFonts w:hint="eastAsia"/>
        </w:rPr>
        <w:t>　　第二节 主要国家及地区分析</w:t>
      </w:r>
      <w:r>
        <w:rPr>
          <w:rFonts w:hint="eastAsia"/>
        </w:rPr>
        <w:br/>
      </w:r>
      <w:r>
        <w:rPr>
          <w:rFonts w:hint="eastAsia"/>
        </w:rPr>
        <w:t>　　　　一、美国</w:t>
      </w:r>
      <w:r>
        <w:rPr>
          <w:rFonts w:hint="eastAsia"/>
        </w:rPr>
        <w:br/>
      </w:r>
      <w:r>
        <w:rPr>
          <w:rFonts w:hint="eastAsia"/>
        </w:rPr>
        <w:t>　　　　二、欧洲各国</w:t>
      </w:r>
      <w:r>
        <w:rPr>
          <w:rFonts w:hint="eastAsia"/>
        </w:rPr>
        <w:br/>
      </w:r>
      <w:r>
        <w:rPr>
          <w:rFonts w:hint="eastAsia"/>
        </w:rPr>
        <w:t>　　　　三、中国等新兴市场在全球的地位分析</w:t>
      </w:r>
      <w:r>
        <w:rPr>
          <w:rFonts w:hint="eastAsia"/>
        </w:rPr>
        <w:br/>
      </w:r>
      <w:r>
        <w:rPr>
          <w:rFonts w:hint="eastAsia"/>
        </w:rPr>
        <w:t>　　第三节 户外休闲家具及用品全球贸易分析</w:t>
      </w:r>
      <w:r>
        <w:rPr>
          <w:rFonts w:hint="eastAsia"/>
        </w:rPr>
        <w:br/>
      </w:r>
      <w:r>
        <w:rPr>
          <w:rFonts w:hint="eastAsia"/>
        </w:rPr>
        <w:t>　　第四节 全球户外休闲家具及用品整体行业竞争格局分析</w:t>
      </w:r>
      <w:r>
        <w:rPr>
          <w:rFonts w:hint="eastAsia"/>
        </w:rPr>
        <w:br/>
      </w:r>
      <w:r>
        <w:rPr>
          <w:rFonts w:hint="eastAsia"/>
        </w:rPr>
        <w:t>　　　　一、主力生产商竞争分析</w:t>
      </w:r>
      <w:r>
        <w:rPr>
          <w:rFonts w:hint="eastAsia"/>
        </w:rPr>
        <w:br/>
      </w:r>
      <w:r>
        <w:rPr>
          <w:rFonts w:hint="eastAsia"/>
        </w:rPr>
        <w:t>　　　　二、主力销售商分析</w:t>
      </w:r>
      <w:r>
        <w:rPr>
          <w:rFonts w:hint="eastAsia"/>
        </w:rPr>
        <w:br/>
      </w:r>
      <w:r>
        <w:rPr>
          <w:rFonts w:hint="eastAsia"/>
        </w:rPr>
        <w:t>　　第五节 世界户外休闲家具及用品整体行业发展趋势分析</w:t>
      </w:r>
      <w:r>
        <w:rPr>
          <w:rFonts w:hint="eastAsia"/>
        </w:rPr>
        <w:br/>
      </w:r>
      <w:r>
        <w:rPr>
          <w:rFonts w:hint="eastAsia"/>
        </w:rPr>
        <w:br/>
      </w:r>
      <w:r>
        <w:rPr>
          <w:rFonts w:hint="eastAsia"/>
        </w:rPr>
        <w:t>第四章 国户外休闲家具及用品整体行业市场分析</w:t>
      </w:r>
      <w:r>
        <w:rPr>
          <w:rFonts w:hint="eastAsia"/>
        </w:rPr>
        <w:br/>
      </w:r>
      <w:r>
        <w:rPr>
          <w:rFonts w:hint="eastAsia"/>
        </w:rPr>
        <w:t>　　第一节 整体行业供给分析</w:t>
      </w:r>
      <w:r>
        <w:rPr>
          <w:rFonts w:hint="eastAsia"/>
        </w:rPr>
        <w:br/>
      </w:r>
      <w:r>
        <w:rPr>
          <w:rFonts w:hint="eastAsia"/>
        </w:rPr>
        <w:t>　　　　一、产量分析</w:t>
      </w:r>
      <w:r>
        <w:rPr>
          <w:rFonts w:hint="eastAsia"/>
        </w:rPr>
        <w:br/>
      </w:r>
      <w:r>
        <w:rPr>
          <w:rFonts w:hint="eastAsia"/>
        </w:rPr>
        <w:t>　　　　二、生产结构分析</w:t>
      </w:r>
      <w:r>
        <w:rPr>
          <w:rFonts w:hint="eastAsia"/>
        </w:rPr>
        <w:br/>
      </w:r>
      <w:r>
        <w:rPr>
          <w:rFonts w:hint="eastAsia"/>
        </w:rPr>
        <w:t>　　　　　　1、产品结构</w:t>
      </w:r>
      <w:r>
        <w:rPr>
          <w:rFonts w:hint="eastAsia"/>
        </w:rPr>
        <w:br/>
      </w:r>
      <w:r>
        <w:rPr>
          <w:rFonts w:hint="eastAsia"/>
        </w:rPr>
        <w:t>　　　　　　2、地区结构</w:t>
      </w:r>
      <w:r>
        <w:rPr>
          <w:rFonts w:hint="eastAsia"/>
        </w:rPr>
        <w:br/>
      </w:r>
      <w:r>
        <w:rPr>
          <w:rFonts w:hint="eastAsia"/>
        </w:rPr>
        <w:t>　　第二节 整体行业需求分析</w:t>
      </w:r>
      <w:r>
        <w:rPr>
          <w:rFonts w:hint="eastAsia"/>
        </w:rPr>
        <w:br/>
      </w:r>
      <w:r>
        <w:rPr>
          <w:rFonts w:hint="eastAsia"/>
        </w:rPr>
        <w:t>　　　　一、中国市场消费规模分析</w:t>
      </w:r>
      <w:r>
        <w:rPr>
          <w:rFonts w:hint="eastAsia"/>
        </w:rPr>
        <w:br/>
      </w:r>
      <w:r>
        <w:rPr>
          <w:rFonts w:hint="eastAsia"/>
        </w:rPr>
        <w:t>　　　　二、细分市场分析</w:t>
      </w:r>
      <w:r>
        <w:rPr>
          <w:rFonts w:hint="eastAsia"/>
        </w:rPr>
        <w:br/>
      </w:r>
      <w:r>
        <w:rPr>
          <w:rFonts w:hint="eastAsia"/>
        </w:rPr>
        <w:t>　　　　　　1、城市基础设施建设需求</w:t>
      </w:r>
      <w:r>
        <w:rPr>
          <w:rFonts w:hint="eastAsia"/>
        </w:rPr>
        <w:br/>
      </w:r>
      <w:r>
        <w:rPr>
          <w:rFonts w:hint="eastAsia"/>
        </w:rPr>
        <w:t>　　　　　　2、房地产建设需求</w:t>
      </w:r>
      <w:r>
        <w:rPr>
          <w:rFonts w:hint="eastAsia"/>
        </w:rPr>
        <w:br/>
      </w:r>
      <w:r>
        <w:rPr>
          <w:rFonts w:hint="eastAsia"/>
        </w:rPr>
        <w:t>　　　　　　3、其他户外休闲场所需求</w:t>
      </w:r>
      <w:r>
        <w:rPr>
          <w:rFonts w:hint="eastAsia"/>
        </w:rPr>
        <w:br/>
      </w:r>
      <w:r>
        <w:rPr>
          <w:rFonts w:hint="eastAsia"/>
        </w:rPr>
        <w:t>　　第三节 整体行业进出口分析</w:t>
      </w:r>
      <w:r>
        <w:rPr>
          <w:rFonts w:hint="eastAsia"/>
        </w:rPr>
        <w:br/>
      </w:r>
      <w:r>
        <w:rPr>
          <w:rFonts w:hint="eastAsia"/>
        </w:rPr>
        <w:t>　　　　一、2019-2024年中国户外休闲家具及用品出口整体情况分析</w:t>
      </w:r>
      <w:r>
        <w:rPr>
          <w:rFonts w:hint="eastAsia"/>
        </w:rPr>
        <w:br/>
      </w:r>
      <w:r>
        <w:rPr>
          <w:rFonts w:hint="eastAsia"/>
        </w:rPr>
        <w:t>　　　　　　1、庭院用伞及类似伞类</w:t>
      </w:r>
      <w:r>
        <w:rPr>
          <w:rFonts w:hint="eastAsia"/>
        </w:rPr>
        <w:br/>
      </w:r>
      <w:r>
        <w:rPr>
          <w:rFonts w:hint="eastAsia"/>
        </w:rPr>
        <w:t>　　　　　　2、帐篷类</w:t>
      </w:r>
      <w:r>
        <w:rPr>
          <w:rFonts w:hint="eastAsia"/>
        </w:rPr>
        <w:br/>
      </w:r>
      <w:r>
        <w:rPr>
          <w:rFonts w:hint="eastAsia"/>
        </w:rPr>
        <w:t>　　　　　　3、家具类</w:t>
      </w:r>
      <w:r>
        <w:rPr>
          <w:rFonts w:hint="eastAsia"/>
        </w:rPr>
        <w:br/>
      </w:r>
      <w:r>
        <w:rPr>
          <w:rFonts w:hint="eastAsia"/>
        </w:rPr>
        <w:t>　　　　　　4、2019-2024年各类产品主要出口企业排名</w:t>
      </w:r>
      <w:r>
        <w:rPr>
          <w:rFonts w:hint="eastAsia"/>
        </w:rPr>
        <w:br/>
      </w:r>
      <w:r>
        <w:rPr>
          <w:rFonts w:hint="eastAsia"/>
        </w:rPr>
        <w:t>　　　　　　5、中国以上产品在国际上的地位分析</w:t>
      </w:r>
      <w:r>
        <w:rPr>
          <w:rFonts w:hint="eastAsia"/>
        </w:rPr>
        <w:br/>
      </w:r>
      <w:r>
        <w:rPr>
          <w:rFonts w:hint="eastAsia"/>
        </w:rPr>
        <w:t>　　　　二、主要进出口国家及地区分析</w:t>
      </w:r>
      <w:r>
        <w:rPr>
          <w:rFonts w:hint="eastAsia"/>
        </w:rPr>
        <w:br/>
      </w:r>
      <w:r>
        <w:rPr>
          <w:rFonts w:hint="eastAsia"/>
        </w:rPr>
        <w:t>　　　　三、中国户外休闲家具及用品整体行业进出口存在的问题</w:t>
      </w:r>
      <w:r>
        <w:rPr>
          <w:rFonts w:hint="eastAsia"/>
        </w:rPr>
        <w:br/>
      </w:r>
      <w:r>
        <w:rPr>
          <w:rFonts w:hint="eastAsia"/>
        </w:rPr>
        <w:t>　　第四节 整体行业市场销售分析</w:t>
      </w:r>
      <w:r>
        <w:rPr>
          <w:rFonts w:hint="eastAsia"/>
        </w:rPr>
        <w:br/>
      </w:r>
      <w:r>
        <w:rPr>
          <w:rFonts w:hint="eastAsia"/>
        </w:rPr>
        <w:t>　　　　一、整体行业销售渠道分析</w:t>
      </w:r>
      <w:r>
        <w:rPr>
          <w:rFonts w:hint="eastAsia"/>
        </w:rPr>
        <w:br/>
      </w:r>
      <w:r>
        <w:rPr>
          <w:rFonts w:hint="eastAsia"/>
        </w:rPr>
        <w:t>　　　　二、整体行业销售方式分析</w:t>
      </w:r>
      <w:r>
        <w:rPr>
          <w:rFonts w:hint="eastAsia"/>
        </w:rPr>
        <w:br/>
      </w:r>
      <w:r>
        <w:rPr>
          <w:rFonts w:hint="eastAsia"/>
        </w:rPr>
        <w:t>　　　　　　1、整体行业销售策略分析</w:t>
      </w:r>
      <w:r>
        <w:rPr>
          <w:rFonts w:hint="eastAsia"/>
        </w:rPr>
        <w:br/>
      </w:r>
      <w:r>
        <w:rPr>
          <w:rFonts w:hint="eastAsia"/>
        </w:rPr>
        <w:t>　　　　　　2、整体行业销售发展趋势分析</w:t>
      </w:r>
      <w:r>
        <w:rPr>
          <w:rFonts w:hint="eastAsia"/>
        </w:rPr>
        <w:br/>
      </w:r>
      <w:r>
        <w:rPr>
          <w:rFonts w:hint="eastAsia"/>
        </w:rPr>
        <w:br/>
      </w:r>
      <w:r>
        <w:rPr>
          <w:rFonts w:hint="eastAsia"/>
        </w:rPr>
        <w:t>第五章 整体行业产品价格分析</w:t>
      </w:r>
      <w:r>
        <w:rPr>
          <w:rFonts w:hint="eastAsia"/>
        </w:rPr>
        <w:br/>
      </w:r>
      <w:r>
        <w:rPr>
          <w:rFonts w:hint="eastAsia"/>
        </w:rPr>
        <w:t>　　第一节 2024-2030年国内外主要产品价格走势对比分析</w:t>
      </w:r>
      <w:r>
        <w:rPr>
          <w:rFonts w:hint="eastAsia"/>
        </w:rPr>
        <w:br/>
      </w:r>
      <w:r>
        <w:rPr>
          <w:rFonts w:hint="eastAsia"/>
        </w:rPr>
        <w:t>　　　　一、2019-2024年庭院用伞产品出口均价分析</w:t>
      </w:r>
      <w:r>
        <w:rPr>
          <w:rFonts w:hint="eastAsia"/>
        </w:rPr>
        <w:br/>
      </w:r>
      <w:r>
        <w:rPr>
          <w:rFonts w:hint="eastAsia"/>
        </w:rPr>
        <w:t>　　　　二、2019-2024年帐篷产品出口均价分析</w:t>
      </w:r>
      <w:r>
        <w:rPr>
          <w:rFonts w:hint="eastAsia"/>
        </w:rPr>
        <w:br/>
      </w:r>
      <w:r>
        <w:rPr>
          <w:rFonts w:hint="eastAsia"/>
        </w:rPr>
        <w:t>　　　　三、2019-2024年户外家具产品的价格变动分析</w:t>
      </w:r>
      <w:r>
        <w:rPr>
          <w:rFonts w:hint="eastAsia"/>
        </w:rPr>
        <w:br/>
      </w:r>
      <w:r>
        <w:rPr>
          <w:rFonts w:hint="eastAsia"/>
        </w:rPr>
        <w:t>　　第二节 影响产品价格的主要因素分析</w:t>
      </w:r>
      <w:r>
        <w:rPr>
          <w:rFonts w:hint="eastAsia"/>
        </w:rPr>
        <w:br/>
      </w:r>
      <w:r>
        <w:rPr>
          <w:rFonts w:hint="eastAsia"/>
        </w:rPr>
        <w:t>　　第三节 未来产品价格走势分析</w:t>
      </w:r>
      <w:r>
        <w:rPr>
          <w:rFonts w:hint="eastAsia"/>
        </w:rPr>
        <w:br/>
      </w:r>
      <w:r>
        <w:rPr>
          <w:rFonts w:hint="eastAsia"/>
        </w:rPr>
        <w:br/>
      </w:r>
      <w:r>
        <w:rPr>
          <w:rFonts w:hint="eastAsia"/>
        </w:rPr>
        <w:t>第六章 中国户外休闲家具及用品整体行业竞争分析</w:t>
      </w:r>
      <w:r>
        <w:rPr>
          <w:rFonts w:hint="eastAsia"/>
        </w:rPr>
        <w:br/>
      </w:r>
      <w:r>
        <w:rPr>
          <w:rFonts w:hint="eastAsia"/>
        </w:rPr>
        <w:t>　　第一节 中国户外休闲家具及用品整体行业竞争态势分析</w:t>
      </w:r>
      <w:r>
        <w:rPr>
          <w:rFonts w:hint="eastAsia"/>
        </w:rPr>
        <w:br/>
      </w:r>
      <w:r>
        <w:rPr>
          <w:rFonts w:hint="eastAsia"/>
        </w:rPr>
        <w:t>　　　　一、供应商分析</w:t>
      </w:r>
      <w:r>
        <w:rPr>
          <w:rFonts w:hint="eastAsia"/>
        </w:rPr>
        <w:br/>
      </w:r>
      <w:r>
        <w:rPr>
          <w:rFonts w:hint="eastAsia"/>
        </w:rPr>
        <w:t>　　　　二、购买者分析</w:t>
      </w:r>
      <w:r>
        <w:rPr>
          <w:rFonts w:hint="eastAsia"/>
        </w:rPr>
        <w:br/>
      </w:r>
      <w:r>
        <w:rPr>
          <w:rFonts w:hint="eastAsia"/>
        </w:rPr>
        <w:t>　　　　三、新进入者分析</w:t>
      </w:r>
      <w:r>
        <w:rPr>
          <w:rFonts w:hint="eastAsia"/>
        </w:rPr>
        <w:br/>
      </w:r>
      <w:r>
        <w:rPr>
          <w:rFonts w:hint="eastAsia"/>
        </w:rPr>
        <w:t>　　　　四、替代品分析</w:t>
      </w:r>
      <w:r>
        <w:rPr>
          <w:rFonts w:hint="eastAsia"/>
        </w:rPr>
        <w:br/>
      </w:r>
      <w:r>
        <w:rPr>
          <w:rFonts w:hint="eastAsia"/>
        </w:rPr>
        <w:t>　　　　五、整体行业现有竞争分析</w:t>
      </w:r>
      <w:r>
        <w:rPr>
          <w:rFonts w:hint="eastAsia"/>
        </w:rPr>
        <w:br/>
      </w:r>
      <w:r>
        <w:rPr>
          <w:rFonts w:hint="eastAsia"/>
        </w:rPr>
        <w:t>　　第二节 企业间竞争分析</w:t>
      </w:r>
      <w:r>
        <w:rPr>
          <w:rFonts w:hint="eastAsia"/>
        </w:rPr>
        <w:br/>
      </w:r>
      <w:r>
        <w:rPr>
          <w:rFonts w:hint="eastAsia"/>
        </w:rPr>
        <w:t>　　　　一、企业竞争组群划分</w:t>
      </w:r>
      <w:r>
        <w:rPr>
          <w:rFonts w:hint="eastAsia"/>
        </w:rPr>
        <w:br/>
      </w:r>
      <w:r>
        <w:rPr>
          <w:rFonts w:hint="eastAsia"/>
        </w:rPr>
        <w:t>　　　　二、各组群间swot分析</w:t>
      </w:r>
      <w:r>
        <w:rPr>
          <w:rFonts w:hint="eastAsia"/>
        </w:rPr>
        <w:br/>
      </w:r>
      <w:r>
        <w:rPr>
          <w:rFonts w:hint="eastAsia"/>
        </w:rPr>
        <w:t>　　　　三、组群竞争发展趋势</w:t>
      </w:r>
      <w:r>
        <w:rPr>
          <w:rFonts w:hint="eastAsia"/>
        </w:rPr>
        <w:br/>
      </w:r>
      <w:r>
        <w:rPr>
          <w:rFonts w:hint="eastAsia"/>
        </w:rPr>
        <w:t>　　第三节 地区间竞争分析</w:t>
      </w:r>
      <w:r>
        <w:rPr>
          <w:rFonts w:hint="eastAsia"/>
        </w:rPr>
        <w:br/>
      </w:r>
      <w:r>
        <w:rPr>
          <w:rFonts w:hint="eastAsia"/>
        </w:rPr>
        <w:t>　　　　一、浙江省户外休闲家具及用品整体行业竞争力分析</w:t>
      </w:r>
      <w:r>
        <w:rPr>
          <w:rFonts w:hint="eastAsia"/>
        </w:rPr>
        <w:br/>
      </w:r>
      <w:r>
        <w:rPr>
          <w:rFonts w:hint="eastAsia"/>
        </w:rPr>
        <w:t>　　　　二、广东省户外休闲家具及用品整体行业竞争力分析</w:t>
      </w:r>
      <w:r>
        <w:rPr>
          <w:rFonts w:hint="eastAsia"/>
        </w:rPr>
        <w:br/>
      </w:r>
      <w:r>
        <w:rPr>
          <w:rFonts w:hint="eastAsia"/>
        </w:rPr>
        <w:t>　　　　三、其他地区分析</w:t>
      </w:r>
      <w:r>
        <w:rPr>
          <w:rFonts w:hint="eastAsia"/>
        </w:rPr>
        <w:br/>
      </w:r>
      <w:r>
        <w:rPr>
          <w:rFonts w:hint="eastAsia"/>
        </w:rPr>
        <w:br/>
      </w:r>
      <w:r>
        <w:rPr>
          <w:rFonts w:hint="eastAsia"/>
        </w:rPr>
        <w:t>第七章 国内主要企业分析</w:t>
      </w:r>
      <w:r>
        <w:rPr>
          <w:rFonts w:hint="eastAsia"/>
        </w:rPr>
        <w:br/>
      </w:r>
      <w:r>
        <w:rPr>
          <w:rFonts w:hint="eastAsia"/>
        </w:rPr>
        <w:t>　　第一节 浙江永强集团股份有限公司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第二节 浙江正特集团有限公司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第三节 浙江临亚集团</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第四节 中国亚达科技集团有限公司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第五节 基胜工业上海有限公司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第六节 上海基舜兴休闲制品有限公司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第七节 东莞欣鼎五金塑胶制品有限公司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第八节 厦门进雄企业有限公司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第九节 顺德锡山家具有限公司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第十节 浙江三佳旅游制品有限公司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第十一节 临海市永新休闲用品有限公司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br/>
      </w:r>
      <w:r>
        <w:rPr>
          <w:rFonts w:hint="eastAsia"/>
        </w:rPr>
        <w:t>第三部分 整体行业发展预测及投资建议分析</w:t>
      </w:r>
      <w:r>
        <w:rPr>
          <w:rFonts w:hint="eastAsia"/>
        </w:rPr>
        <w:br/>
      </w:r>
      <w:r>
        <w:rPr>
          <w:rFonts w:hint="eastAsia"/>
        </w:rPr>
        <w:t>第八章 中国户外休闲家具及用品整体行业发展预测</w:t>
      </w:r>
      <w:r>
        <w:rPr>
          <w:rFonts w:hint="eastAsia"/>
        </w:rPr>
        <w:br/>
      </w:r>
      <w:r>
        <w:rPr>
          <w:rFonts w:hint="eastAsia"/>
        </w:rPr>
        <w:t>　　第一节 中国户外休闲家具及用品整体行业所处周期分析</w:t>
      </w:r>
      <w:r>
        <w:rPr>
          <w:rFonts w:hint="eastAsia"/>
        </w:rPr>
        <w:br/>
      </w:r>
      <w:r>
        <w:rPr>
          <w:rFonts w:hint="eastAsia"/>
        </w:rPr>
        <w:t>　　第二节 干活年中国户外休闲家具及用品整体行业发展预测</w:t>
      </w:r>
      <w:r>
        <w:rPr>
          <w:rFonts w:hint="eastAsia"/>
        </w:rPr>
        <w:br/>
      </w:r>
      <w:r>
        <w:rPr>
          <w:rFonts w:hint="eastAsia"/>
        </w:rPr>
        <w:t>　　　　一、市场需求预测</w:t>
      </w:r>
      <w:r>
        <w:rPr>
          <w:rFonts w:hint="eastAsia"/>
        </w:rPr>
        <w:br/>
      </w:r>
      <w:r>
        <w:rPr>
          <w:rFonts w:hint="eastAsia"/>
        </w:rPr>
        <w:t>　　　　二、生产供给预测</w:t>
      </w:r>
      <w:r>
        <w:rPr>
          <w:rFonts w:hint="eastAsia"/>
        </w:rPr>
        <w:br/>
      </w:r>
      <w:r>
        <w:rPr>
          <w:rFonts w:hint="eastAsia"/>
        </w:rPr>
        <w:t>　　　　三、整体行业进出口预测</w:t>
      </w:r>
      <w:r>
        <w:rPr>
          <w:rFonts w:hint="eastAsia"/>
        </w:rPr>
        <w:br/>
      </w:r>
      <w:r>
        <w:rPr>
          <w:rFonts w:hint="eastAsia"/>
        </w:rPr>
        <w:br/>
      </w:r>
      <w:r>
        <w:rPr>
          <w:rFonts w:hint="eastAsia"/>
        </w:rPr>
        <w:t>第九章 新冠疫情对中国户外休闲家具及用品整体行业的影响分析</w:t>
      </w:r>
      <w:r>
        <w:rPr>
          <w:rFonts w:hint="eastAsia"/>
        </w:rPr>
        <w:br/>
      </w:r>
      <w:r>
        <w:rPr>
          <w:rFonts w:hint="eastAsia"/>
        </w:rPr>
        <w:t>　　第一节 新冠疫情对我国外贸出口的影响</w:t>
      </w:r>
      <w:r>
        <w:rPr>
          <w:rFonts w:hint="eastAsia"/>
        </w:rPr>
        <w:br/>
      </w:r>
      <w:r>
        <w:rPr>
          <w:rFonts w:hint="eastAsia"/>
        </w:rPr>
        <w:t>　　第二节 新冠疫情对户外休闲家具及用品整体行业的影响</w:t>
      </w:r>
      <w:r>
        <w:rPr>
          <w:rFonts w:hint="eastAsia"/>
        </w:rPr>
        <w:br/>
      </w:r>
      <w:r>
        <w:rPr>
          <w:rFonts w:hint="eastAsia"/>
        </w:rPr>
        <w:br/>
      </w:r>
      <w:r>
        <w:rPr>
          <w:rFonts w:hint="eastAsia"/>
        </w:rPr>
        <w:t>第十章 中国户外休闲家具及用品整体行业投资价值及建议</w:t>
      </w:r>
      <w:r>
        <w:rPr>
          <w:rFonts w:hint="eastAsia"/>
        </w:rPr>
        <w:br/>
      </w:r>
      <w:r>
        <w:rPr>
          <w:rFonts w:hint="eastAsia"/>
        </w:rPr>
        <w:t>　　第一节 中国户外休闲家具及用品整体行业投资价值分析</w:t>
      </w:r>
      <w:r>
        <w:rPr>
          <w:rFonts w:hint="eastAsia"/>
        </w:rPr>
        <w:br/>
      </w:r>
      <w:r>
        <w:rPr>
          <w:rFonts w:hint="eastAsia"/>
        </w:rPr>
        <w:t>　　　　一、济研：整体行业成长能力分析</w:t>
      </w:r>
      <w:r>
        <w:rPr>
          <w:rFonts w:hint="eastAsia"/>
        </w:rPr>
        <w:br/>
      </w:r>
      <w:r>
        <w:rPr>
          <w:rFonts w:hint="eastAsia"/>
        </w:rPr>
        <w:t>　　　　二、整体行业抗风险能力分析</w:t>
      </w:r>
      <w:r>
        <w:rPr>
          <w:rFonts w:hint="eastAsia"/>
        </w:rPr>
        <w:br/>
      </w:r>
      <w:r>
        <w:rPr>
          <w:rFonts w:hint="eastAsia"/>
        </w:rPr>
        <w:t>　　　　三、整体行业综合投资价值评价</w:t>
      </w:r>
      <w:r>
        <w:rPr>
          <w:rFonts w:hint="eastAsia"/>
        </w:rPr>
        <w:br/>
      </w:r>
      <w:r>
        <w:rPr>
          <w:rFonts w:hint="eastAsia"/>
        </w:rPr>
        <w:t>　　第二节 中国户外休闲家具及用品整体行业投资风险分析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五、汇率变动风险</w:t>
      </w:r>
      <w:r>
        <w:rPr>
          <w:rFonts w:hint="eastAsia"/>
        </w:rPr>
        <w:br/>
      </w:r>
      <w:r>
        <w:rPr>
          <w:rFonts w:hint="eastAsia"/>
        </w:rPr>
        <w:t>　　　　六、原材料价格上涨风险</w:t>
      </w:r>
      <w:r>
        <w:rPr>
          <w:rFonts w:hint="eastAsia"/>
        </w:rPr>
        <w:br/>
      </w:r>
      <w:r>
        <w:rPr>
          <w:rFonts w:hint="eastAsia"/>
        </w:rPr>
        <w:t>　　　　七、劳动成本上涨风险</w:t>
      </w:r>
      <w:r>
        <w:rPr>
          <w:rFonts w:hint="eastAsia"/>
        </w:rPr>
        <w:br/>
      </w:r>
      <w:r>
        <w:rPr>
          <w:rFonts w:hint="eastAsia"/>
        </w:rPr>
        <w:t>　　　　八、国内出口政策调整的风险</w:t>
      </w:r>
      <w:r>
        <w:rPr>
          <w:rFonts w:hint="eastAsia"/>
        </w:rPr>
        <w:br/>
      </w:r>
      <w:r>
        <w:rPr>
          <w:rFonts w:hint="eastAsia"/>
        </w:rPr>
        <w:t>　　　　九、国内企业经营模式风险</w:t>
      </w:r>
      <w:r>
        <w:rPr>
          <w:rFonts w:hint="eastAsia"/>
        </w:rPr>
        <w:br/>
      </w:r>
      <w:r>
        <w:rPr>
          <w:rFonts w:hint="eastAsia"/>
        </w:rPr>
        <w:t>　　第三节 中^智^林^中国户外休闲家具及用品整体行业市场监测</w:t>
      </w:r>
      <w:r>
        <w:rPr>
          <w:rFonts w:hint="eastAsia"/>
        </w:rPr>
        <w:br/>
      </w:r>
      <w:r>
        <w:rPr>
          <w:rFonts w:hint="eastAsia"/>
        </w:rPr>
        <w:t>　　　　一、以技术及产品设计为核心</w:t>
      </w:r>
      <w:r>
        <w:rPr>
          <w:rFonts w:hint="eastAsia"/>
        </w:rPr>
        <w:br/>
      </w:r>
      <w:r>
        <w:rPr>
          <w:rFonts w:hint="eastAsia"/>
        </w:rPr>
        <w:t>　　　　二、注重销售渠道的建设</w:t>
      </w:r>
      <w:r>
        <w:rPr>
          <w:rFonts w:hint="eastAsia"/>
        </w:rPr>
        <w:br/>
      </w:r>
      <w:r>
        <w:rPr>
          <w:rFonts w:hint="eastAsia"/>
        </w:rPr>
        <w:t>　　　　三、注重品牌营销</w:t>
      </w:r>
      <w:r>
        <w:rPr>
          <w:rFonts w:hint="eastAsia"/>
        </w:rPr>
        <w:br/>
      </w:r>
      <w:r>
        <w:rPr>
          <w:rFonts w:hint="eastAsia"/>
        </w:rPr>
        <w:t>　　　　四、积极开拓国际市场，实施走出去战略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54541a30e4f18" w:history="1">
        <w:r>
          <w:rPr>
            <w:rStyle w:val="Hyperlink"/>
          </w:rPr>
          <w:t>2024版户外休闲家具及用品行业深度调研及市场前景分析报告</w:t>
        </w:r>
      </w:hyperlink>
      <w:r>
        <w:rPr>
          <w:color w:val="C00000"/>
        </w:rPr>
        <w:t>》，报告编号：</w:t>
      </w:r>
      <w:r>
        <w:rPr>
          <w:rFonts w:hint="eastAsia"/>
          <w:color w:val="C00000"/>
        </w:rPr>
        <w:t>1A09A03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54541a30e4f18" w:history="1">
        <w:r>
          <w:rPr>
            <w:rStyle w:val="Hyperlink"/>
          </w:rPr>
          <w:t>https://www.20087.com/3/A0/HuWaiXiuXianJiaJuJiYongPinShiChangDiaoChaBaoGao.html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5a21d516a41ed" w:history="1">
      <w:r>
        <w:rPr>
          <w:rStyle w:val="Hyperlink"/>
        </w:rPr>
        <w:t>2024版户外休闲家具及用品行业深度调研及市场前景分析报告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HuWaiXiuXianJiaJuJiYongPinShiChangDiaoChaBaoGao.html" TargetMode="External" Id="R1be54541a30e4f18" /></Relationships>
</file>

<file path=word/_rels/header2.xml.rels>&#65279;<?xml version="1.0" encoding="utf-8"?><Relationships xmlns="http://schemas.openxmlformats.org/package/2006/relationships"><Relationship Type="http://schemas.openxmlformats.org/officeDocument/2006/relationships/hyperlink" Target="https://www.20087.com/3/A0/HuWaiXiuXianJiaJuJiYongPinShiChangDiaoChaBaoGao.html" TargetMode="External" Id="R9635a21d516a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2024-02-09T03:34:00Z</dcterms:created>
  <dcterms:modified xsi:type="dcterms:W3CDTF">2024-02-09T04:34:00Z</dcterms:modified>
  <dc:subject>2024版户外休闲家具及用品行业深度调研及市场前景分析报告</dc:subject>
  <dc:title>2024版户外休闲家具及用品行业深度调研及市场前景分析报告</dc:title>
  <cp:keywords>2024版户外休闲家具及用品行业深度调研及市场前景分析报告</cp:keywords>
  <dc:description>2024版户外休闲家具及用品行业深度调研及市场前景分析报告</dc:description>
</cp:coreProperties>
</file>