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edde015fe4f1a" w:history="1">
              <w:r>
                <w:rPr>
                  <w:rStyle w:val="Hyperlink"/>
                </w:rPr>
                <w:t>2025-2031年中国生长期农作物保险发展现状分析与前景趋势预测报告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edde015fe4f1a" w:history="1">
              <w:r>
                <w:rPr>
                  <w:rStyle w:val="Hyperlink"/>
                </w:rPr>
                <w:t>2025-2031年中国生长期农作物保险发展现状分析与前景趋势预测报告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edde015fe4f1a" w:history="1">
                <w:r>
                  <w:rPr>
                    <w:rStyle w:val="Hyperlink"/>
                  </w:rPr>
                  <w:t>https://www.20087.com/3/90/ShengZhangQiNongZuoWuBaoXianQianJing.html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长期农作物保险是农业风险管理的重要工具，旨在为农户提供作物生长过程中可能遭遇风险时的经济保障。目前，该保险市场正朝着精细化、专业化、智能化的方向发展。随着全球农业科技的进步和农业保险制度的逐步完善，生长期农作物保险在承保范围、理赔流程、风险评估等方面进行了持续创新。通过引入大数据、物联网等技术，保险公司能够更精准地评估作物生长风险，为农户提供更贴心、更高效的保障服务。</w:t>
      </w:r>
      <w:r>
        <w:rPr>
          <w:rFonts w:hint="eastAsia"/>
        </w:rPr>
        <w:br/>
      </w:r>
      <w:r>
        <w:rPr>
          <w:rFonts w:hint="eastAsia"/>
        </w:rPr>
        <w:t>　　未来，生长期农作物保险市场将保持稳健增长。随着全球农业生产的规模化、集约化趋势加强，农户对风险管理的需求将更加迫切。同时，政府对于农业保险的政策支持和引导也将进一步推动该市场的发展。未来，生长期农作物保险有望在更多国家和地区得到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edde015fe4f1a" w:history="1">
        <w:r>
          <w:rPr>
            <w:rStyle w:val="Hyperlink"/>
          </w:rPr>
          <w:t>2025-2031年中国生长期农作物保险发展现状分析与前景趋势预测报告</w:t>
        </w:r>
      </w:hyperlink>
      <w:r>
        <w:rPr>
          <w:rFonts w:hint="eastAsia"/>
        </w:rPr>
        <w:t>》依据国家统计局、发改委及生长期农作物保险相关协会等的数据资料，深入研究了生长期农作物保险行业的现状，包括生长期农作物保险市场需求、市场规模及产业链状况。生长期农作物保险报告分析了生长期农作物保险的价格波动、各细分市场的动态，以及重点企业的经营状况。同时，报告对生长期农作物保险市场前景及发展趋势进行了科学预测，揭示了潜在的市场需求和投资机会，也指出了生长期农作物保险行业内可能的风险。此外，生长期农作物保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生长期农作物保险产业概述</w:t>
      </w:r>
      <w:r>
        <w:rPr>
          <w:rFonts w:hint="eastAsia"/>
        </w:rPr>
        <w:br/>
      </w:r>
      <w:r>
        <w:rPr>
          <w:rFonts w:hint="eastAsia"/>
        </w:rPr>
        <w:t>　　第一节 生长期农作物保险定义</w:t>
      </w:r>
      <w:r>
        <w:rPr>
          <w:rFonts w:hint="eastAsia"/>
        </w:rPr>
        <w:br/>
      </w:r>
      <w:r>
        <w:rPr>
          <w:rFonts w:hint="eastAsia"/>
        </w:rPr>
        <w:t>　　第二节 生长期农作物保险行业特点</w:t>
      </w:r>
      <w:r>
        <w:rPr>
          <w:rFonts w:hint="eastAsia"/>
        </w:rPr>
        <w:br/>
      </w:r>
      <w:r>
        <w:rPr>
          <w:rFonts w:hint="eastAsia"/>
        </w:rPr>
        <w:t>　　第三节 生长期农作物保险产业链分析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2024-2025年中国生长期农作物保险行业运行环境分析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中国生长期农作物保险运行经济环境分析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中国生长期农作物保险产业政策环境分析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一、生长期农作物保险行业监管体制</w:t>
      </w:r>
      <w:r>
        <w:rPr>
          <w:rFonts w:hint="eastAsia"/>
        </w:rPr>
        <w:br/>
      </w:r>
      <w:r>
        <w:rPr>
          <w:rFonts w:hint="eastAsia"/>
        </w:rPr>
        <w:t>　　　　二、生长期农作物保险行业主要法规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三、主要生长期农作物保险产业政策</w:t>
      </w:r>
      <w:r>
        <w:rPr>
          <w:rFonts w:hint="eastAsia"/>
        </w:rPr>
        <w:br/>
      </w:r>
      <w:r>
        <w:rPr>
          <w:rFonts w:hint="eastAsia"/>
        </w:rPr>
        <w:t>　　第三节 中国生长期农作物保险产业社会环境分析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国外生长期农作物保险行业发展态势分析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国外生长期农作物保险市场发展现状分析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国外主要国家生长期农作物保险市场现状</w:t>
      </w:r>
      <w:r>
        <w:rPr>
          <w:rFonts w:hint="eastAsia"/>
        </w:rPr>
        <w:br/>
      </w:r>
      <w:r>
        <w:rPr>
          <w:rFonts w:hint="eastAsia"/>
        </w:rPr>
        <w:t>　　第三节 国外生长期农作物保险行业发展趋势预测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中国生长期农作物保险行业市场分析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2019-2024年中国生长期农作物保险行业规模情况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2019-2024年中国生长期农作物保险市场规模情况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2019-2024年中国生长期农作物保险行业盈利情况分析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2019-2024年中国生长期农作物保险市场需求状况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2019-2024年中国生长期农作物保险行业市场供给状况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2019-2024年生长期农作物保险行业市场供需平衡状况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中国重点地区生长期农作物保险行业市场调研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重点地区（一）生长期农作物保险市场调研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重点地区（二）生长期农作物保险市场调研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重点地区（三）生长期农作物保险市场调研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重点地区（四）生长期农作物保险市场调研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重点地区（五）生长期农作物保险市场调研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中国生长期农作物保险行业价格走势及影响因素分析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国内生长期农作物保险行业价格回顾</w:t>
      </w:r>
      <w:r>
        <w:rPr>
          <w:rFonts w:hint="eastAsia"/>
        </w:rPr>
        <w:br/>
      </w:r>
      <w:r>
        <w:rPr>
          <w:rFonts w:hint="eastAsia"/>
        </w:rPr>
        <w:t>　　第二节 国内生长期农作物保险行业价格走势预测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国内生长期农作物保险行业价格影响因素分析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中国生长期农作物保险行业客户调研</w:t>
      </w:r>
      <w:r>
        <w:rPr>
          <w:rFonts w:hint="eastAsia"/>
        </w:rPr>
        <w:br/>
      </w:r>
      <w:r>
        <w:rPr>
          <w:rFonts w:hint="eastAsia"/>
        </w:rPr>
        <w:t>　　　　一、生长期农作物保险行业客户偏好调查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二、客户对生长期农作物保险品牌的首要认知渠道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三、生长期农作物保险品牌忠诚度调查</w:t>
      </w:r>
      <w:r>
        <w:rPr>
          <w:rFonts w:hint="eastAsia"/>
        </w:rPr>
        <w:br/>
      </w:r>
      <w:r>
        <w:rPr>
          <w:rFonts w:hint="eastAsia"/>
        </w:rPr>
        <w:t>　　　　四、生长期农作物保险行业客户消费理念调研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中国生长期农作物保险行业竞争格局分析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2025年生长期农作物保险行业集中度分析</w:t>
      </w:r>
      <w:r>
        <w:rPr>
          <w:rFonts w:hint="eastAsia"/>
        </w:rPr>
        <w:br/>
      </w:r>
      <w:r>
        <w:rPr>
          <w:rFonts w:hint="eastAsia"/>
        </w:rPr>
        <w:t>　　　　一、生长期农作物保险市场集中度分析</w:t>
      </w:r>
      <w:r>
        <w:rPr>
          <w:rFonts w:hint="eastAsia"/>
        </w:rPr>
        <w:br/>
      </w:r>
      <w:r>
        <w:rPr>
          <w:rFonts w:hint="eastAsia"/>
        </w:rPr>
        <w:t>　　　　二、生长期农作物保险企业集中度分析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2024-2025年生长期农作物保险行业竞争格局分析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一、生长期农作物保险行业竞争策略分析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二、生长期农作物保险行业竞争格局展望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三、我国生长期农作物保险市场竞争趋势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生长期农作物保险行业重点企业发展调研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生长期农作物保险行业企业经营策略研究分析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生长期农作物保险企业多样化经营策略分析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一、生长期农作物保险企业多样化经营情况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二、现行生长期农作物保险行业多样化经营的方向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大型生长期农作物保险企业集团未来发展策略分析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对中小生长期农作物保险企业生产经营的建议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生长期农作物保险行业投资风险与控制策略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生长期农作物保险行业SWOT模型分析</w:t>
      </w:r>
      <w:r>
        <w:rPr>
          <w:rFonts w:hint="eastAsia"/>
        </w:rPr>
        <w:br/>
      </w:r>
      <w:r>
        <w:rPr>
          <w:rFonts w:hint="eastAsia"/>
        </w:rPr>
        <w:t>　　　　一、生长期农作物保险行业优势分析</w:t>
      </w:r>
      <w:r>
        <w:rPr>
          <w:rFonts w:hint="eastAsia"/>
        </w:rPr>
        <w:br/>
      </w:r>
      <w:r>
        <w:rPr>
          <w:rFonts w:hint="eastAsia"/>
        </w:rPr>
        <w:t>　　　　二、生长期农作物保险行业劣势分析</w:t>
      </w:r>
      <w:r>
        <w:rPr>
          <w:rFonts w:hint="eastAsia"/>
        </w:rPr>
        <w:br/>
      </w:r>
      <w:r>
        <w:rPr>
          <w:rFonts w:hint="eastAsia"/>
        </w:rPr>
        <w:t>　　　　三、生长期农作物保险行业机会分析</w:t>
      </w:r>
      <w:r>
        <w:rPr>
          <w:rFonts w:hint="eastAsia"/>
        </w:rPr>
        <w:br/>
      </w:r>
      <w:r>
        <w:rPr>
          <w:rFonts w:hint="eastAsia"/>
        </w:rPr>
        <w:t>　　　　四、生长期农作物保险行业风险分析</w:t>
      </w:r>
      <w:r>
        <w:rPr>
          <w:rFonts w:hint="eastAsia"/>
        </w:rPr>
        <w:br/>
      </w:r>
      <w:r>
        <w:rPr>
          <w:rFonts w:hint="eastAsia"/>
        </w:rPr>
        <w:t>　　第二节 生长期农作物保险行业投资风险及控制策略分析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一、生长期农作物保险市场风险及控制策略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二、生长期农作物保险行业政策风险及控制策略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三、生长期农作物保险行业经营风险及控制策略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四、生长期农作物保险同业竞争风险及控制策略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五、生长期农作物保险行业其他风险及控制策略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2025-2031年中国生长期农作物保险行业投资潜力及发展趋势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2025-2031年生长期农作物保险行业投资潜力分析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一、生长期农作物保险行业重点可投资领域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二、生长期农作物保险行业目标市场需求潜力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三、生长期农作物保险行业投资潜力综合评判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中.智.林.：2025-2031年中国生长期农作物保险行业发展趋势分析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一、2025年生长期农作物保险市场前景分析</w:t>
      </w:r>
      <w:r>
        <w:rPr>
          <w:rFonts w:hint="eastAsia"/>
        </w:rPr>
        <w:br/>
      </w:r>
      <w:r>
        <w:rPr>
          <w:rFonts w:hint="eastAsia"/>
        </w:rPr>
        <w:t>　　　　二、2025年生长期农作物保险发展趋势预测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三、2025-2031年我国生长期农作物保险行业发展剖析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五、未来生长期农作物保险行业发展变局剖析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生长期农作物保险行业历程</w:t>
      </w:r>
      <w:r>
        <w:rPr>
          <w:rFonts w:hint="eastAsia"/>
        </w:rPr>
        <w:br/>
      </w:r>
      <w:r>
        <w:rPr>
          <w:rFonts w:hint="eastAsia"/>
        </w:rPr>
        <w:t>　　图表 生长期农作物保险行业生命周期</w:t>
      </w:r>
      <w:r>
        <w:rPr>
          <w:rFonts w:hint="eastAsia"/>
        </w:rPr>
        <w:br/>
      </w:r>
      <w:r>
        <w:rPr>
          <w:rFonts w:hint="eastAsia"/>
        </w:rPr>
        <w:t>　　图表 生长期农作物保险行业产业链分析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2019-2024年中国生长期农作物保险行业市场规模及增长情况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2019-2024年生长期农作物保险行业市场容量分析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2019-2024年中国生长期农作物保险行业产能统计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2019-2024年中国生长期农作物保险行业产量及增长趋势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2019-2024年中国生长期农作物保险市场需求量及增速统计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2024年中国生长期农作物保险行业需求领域分布格局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2019-2024年中国生长期农作物保险行业销售收入分析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2019-2024年中国生长期农作物保险行业盈利情况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2019-2024年中国生长期农作物保险行业利润总额统计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2019-2024年中国生长期农作物保险进口数量分析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2019-2024年中国生长期农作物保险进口金额分析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2019-2024年中国生长期农作物保险出口数量分析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2019-2024年中国生长期农作物保险出口金额分析</w:t>
      </w:r>
      <w:r>
        <w:rPr>
          <w:rFonts w:hint="eastAsia"/>
        </w:rPr>
        <w:br/>
      </w:r>
      <w:r>
        <w:rPr>
          <w:rFonts w:hint="eastAsia"/>
        </w:rPr>
        <w:t>　　图表 2024年中国生长期农作物保险进口国家及地区分析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2024年中国生长期农作物保险出口国家及地区分析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2019-2024年中国生长期农作物保险行业企业数量情况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2019-2024年中国生长期农作物保险行业企业平均规模情况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**地区生长期农作物保险市场规模及增长情况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**地区生长期农作物保险行业市场需求情况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**地区生长期农作物保险市场规模及增长情况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**地区生长期农作物保险行业市场需求情况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**地区生长期农作物保险市场规模及增长情况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**地区生长期农作物保险行业市场需求情况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**地区生长期农作物保险市场规模及增长情况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**地区生长期农作物保险行业市场需求情况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生长期农作物保险重点企业（一）基本信息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生长期农作物保险重点企业（一）经营情况分析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生长期农作物保险重点企业（一）主要经济指标情况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生长期农作物保险重点企业（一）盈利能力情况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生长期农作物保险重点企业（一）偿债能力情况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生长期农作物保险重点企业（一）运营能力情况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生长期农作物保险重点企业（一）成长能力情况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生长期农作物保险重点企业（二）基本信息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生长期农作物保险重点企业（二）经营情况分析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生长期农作物保险重点企业（二）主要经济指标情况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生长期农作物保险重点企业（二）盈利能力情况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生长期农作物保险重点企业（二）偿债能力情况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生长期农作物保险重点企业（二）运营能力情况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生长期农作物保险重点企业（二）成长能力情况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生长期农作物保险重点企业（三）基本信息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生长期农作物保险重点企业（三）经营情况分析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生长期农作物保险重点企业（三）主要经济指标情况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生长期农作物保险重点企业（三）盈利能力情况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生长期农作物保险重点企业（三）偿债能力情况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生长期农作物保险重点企业（三）运营能力情况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生长期农作物保险重点企业（三）成长能力情况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2025-2031年中国生长期农作物保险行业产能预测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2025-2031年中国生长期农作物保险行业产量预测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2025-2031年中国生长期农作物保险市场需求量预测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2025-2031年中国生长期农作物保险行业供需平衡预测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2025-2031年中国生长期农作物保险行业市场容量预测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2025-2031年中国生长期农作物保险行业市场规模预测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2025-2031年中国生长期农作物保险市场前景分析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2025-2031年中国生长期农作物保险行业发展趋势预测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edde015fe4f1a" w:history="1">
        <w:r>
          <w:rPr>
            <w:rStyle w:val="Hyperlink"/>
          </w:rPr>
          <w:t>2025-2031年中国生长期农作物保险发展现状分析与前景趋势预测报告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edde015fe4f1a" w:history="1">
        <w:r>
          <w:rPr>
            <w:rStyle w:val="Hyperlink"/>
          </w:rPr>
          <w:t>https://www.20087.com/3/90/ShengZhangQiNongZuoWuBaoXianQianJing.html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银人寿股东持股比例、生长期农作物保险的险种有、农作物自然灾害保险、生长期农作物保险的保额确定、农业水稻保险每亩赔多少、生长期农作物保险的保险期限如何确定、农作物保险包括哪几大类、生长期农作物保险金额确定的方法、保险中起源最早历史最长的保险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beb93ba584409" w:history="1">
      <w:r>
        <w:rPr>
          <w:rStyle w:val="Hyperlink"/>
        </w:rPr>
        <w:t>2025-2031年中国生长期农作物保险发展现状分析与前景趋势预测报告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ShengZhangQiNongZuoWuBaoXianQianJing.html" TargetMode="External" Id="Ra39edde015fe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ShengZhangQiNongZuoWuBaoXianQianJing.html" TargetMode="External" Id="Rd57beb93ba58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2025-01-11T07:43:00Z</dcterms:created>
  <dcterms:modified xsi:type="dcterms:W3CDTF">2025-01-11T08:43:00Z</dcterms:modified>
  <dc:subject>2025-2031年中国生长期农作物保险发展现状分析与前景趋势预测报告</dc:subject>
  <dc:title>2025-2031年中国生长期农作物保险发展现状分析与前景趋势预测报告</dc:title>
  <cp:keywords>2025-2031年中国生长期农作物保险发展现状分析与前景趋势预测报告</cp:keywords>
  <dc:description>2025-2031年中国生长期农作物保险发展现状分析与前景趋势预测报告</dc:description>
</cp:coreProperties>
</file>