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8091b2cf443d" w:history="1">
              <w:r>
                <w:rPr>
                  <w:rStyle w:val="Hyperlink"/>
                </w:rPr>
                <w:t>2024-2030年中国虾类行业市场调研与发展前景分析报告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8091b2cf443d" w:history="1">
              <w:r>
                <w:rPr>
                  <w:rStyle w:val="Hyperlink"/>
                </w:rPr>
                <w:t>2024-2030年中国虾类行业市场调研与发展前景分析报告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c8091b2cf443d" w:history="1">
                <w:r>
                  <w:rPr>
                    <w:rStyle w:val="Hyperlink"/>
                  </w:rPr>
                  <w:t>https://www.20087.com/5/90/XiaLeiShiChangDiaoYanBaoGao.html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虾类市场显示出强劲的增长势头，主要得益于亚洲和美洲地区养殖业的扩张，以及消费者对海鲜蛋白质需求的增加。野生捕捞和养殖技术的改进，提高了虾类产量和品质，满足了市场对大规格和有机虾类的需求。国际贸易的自由化也为虾类出口国创造了有利条件，促进了全球虾类贸易的繁荣。</w:t>
      </w:r>
      <w:r>
        <w:rPr>
          <w:rFonts w:hint="eastAsia"/>
        </w:rPr>
        <w:br/>
      </w:r>
      <w:r>
        <w:rPr>
          <w:rFonts w:hint="eastAsia"/>
        </w:rPr>
        <w:t>　　虾类行业未来发展将着重于可持续养殖和食品安全。随着消费者对海产品来源透明度和可持续性的关注加深，采用环保养殖方法和获得可持续认证的虾类将受到青睐。此外，技术进步，如物联网和区块链，将增强供应链的可追溯性和效率，提高食品安全标准。同时，虾类加工和保鲜技术的创新，如冷冻技术的升级和包装材料的改进，将延长产品货架期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8091b2cf443d" w:history="1">
        <w:r>
          <w:rPr>
            <w:rStyle w:val="Hyperlink"/>
          </w:rPr>
          <w:t>2024-2030年中国虾类行业市场调研与发展前景分析报告</w:t>
        </w:r>
      </w:hyperlink>
      <w:r>
        <w:rPr>
          <w:rFonts w:hint="eastAsia"/>
        </w:rPr>
        <w:t>》内容包括：虾类行业发展环境分析、虾类市场规模及预测、虾类行业重点地区市场规模分析、虾类行业供需状况调研、虾类市场价格行情趋势分析预测、虾类行业进出口状况及前景预测、虾类行业技术及发展方向、虾类行业重点企业经营情况分析、虾类行业SWOT分析及虾类行业投资策略，数据来自国家权威机构、虾类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虾类行业概述</w:t>
      </w:r>
      <w:r>
        <w:rPr>
          <w:rFonts w:hint="eastAsia"/>
        </w:rPr>
        <w:br/>
      </w:r>
      <w:r>
        <w:rPr>
          <w:rFonts w:hint="eastAsia"/>
        </w:rPr>
        <w:t>　　第一节 虾类行业界定</w:t>
      </w:r>
      <w:r>
        <w:rPr>
          <w:rFonts w:hint="eastAsia"/>
        </w:rPr>
        <w:br/>
      </w:r>
      <w:r>
        <w:rPr>
          <w:rFonts w:hint="eastAsia"/>
        </w:rPr>
        <w:t>　　第二节 虾类行业发展历程</w:t>
      </w:r>
      <w:r>
        <w:rPr>
          <w:rFonts w:hint="eastAsia"/>
        </w:rPr>
        <w:br/>
      </w:r>
      <w:r>
        <w:rPr>
          <w:rFonts w:hint="eastAsia"/>
        </w:rPr>
        <w:t>　　第三节 虾类产业链分析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二、虾类产业链模型分析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2023-2024年虾类行业发展环境分析</w:t>
      </w:r>
      <w:r>
        <w:rPr>
          <w:rFonts w:hint="eastAsia"/>
        </w:rPr>
        <w:br/>
      </w:r>
      <w:r>
        <w:rPr>
          <w:rFonts w:hint="eastAsia"/>
        </w:rPr>
        <w:t>　　第一节 虾类行业环境分析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虾类行业相关政策、法规</w:t>
      </w:r>
      <w:r>
        <w:rPr>
          <w:rFonts w:hint="eastAsia"/>
        </w:rPr>
        <w:br/>
      </w:r>
      <w:r>
        <w:rPr>
          <w:rFonts w:hint="eastAsia"/>
        </w:rPr>
        <w:t>　　第三节 虾类行业所进入的壁垒与周期性分析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2023-2024年虾类行业技术发展现状及趋势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当前我国虾类技术发展现状</w:t>
      </w:r>
      <w:r>
        <w:rPr>
          <w:rFonts w:hint="eastAsia"/>
        </w:rPr>
        <w:br/>
      </w:r>
      <w:r>
        <w:rPr>
          <w:rFonts w:hint="eastAsia"/>
        </w:rPr>
        <w:t>　　第二节 中外虾类技术差距及产生差距的主要原因分析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提高我国虾类技术的对策</w:t>
      </w:r>
      <w:r>
        <w:rPr>
          <w:rFonts w:hint="eastAsia"/>
        </w:rPr>
        <w:br/>
      </w:r>
      <w:r>
        <w:rPr>
          <w:rFonts w:hint="eastAsia"/>
        </w:rPr>
        <w:t>　　第四节 我国虾类产品研发、设计发展趋势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2019-2024年中国虾类行业总体规模</w:t>
      </w:r>
      <w:r>
        <w:rPr>
          <w:rFonts w:hint="eastAsia"/>
        </w:rPr>
        <w:br/>
      </w:r>
      <w:r>
        <w:rPr>
          <w:rFonts w:hint="eastAsia"/>
        </w:rPr>
        <w:t>　　第二节 中国虾类行业供给概况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一、2019-2024年中国虾类行业供给情况分析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二、2024年中国虾类行业供给特点分析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三、2024-2030年中国虾类行业供给预测</w:t>
      </w:r>
      <w:r>
        <w:rPr>
          <w:rFonts w:hint="eastAsia"/>
        </w:rPr>
        <w:br/>
      </w:r>
      <w:r>
        <w:rPr>
          <w:rFonts w:hint="eastAsia"/>
        </w:rPr>
        <w:t>　　第三节 中国虾类行业需求概况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一、2019-2024年中国虾类行业需求情况分析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二、2024年中国虾类行业市场需求特点分析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三、2024-2030年中国虾类行业市场需求预测</w:t>
      </w:r>
      <w:r>
        <w:rPr>
          <w:rFonts w:hint="eastAsia"/>
        </w:rPr>
        <w:br/>
      </w:r>
      <w:r>
        <w:rPr>
          <w:rFonts w:hint="eastAsia"/>
        </w:rPr>
        <w:t>　　第四节 虾类产业供需平衡状况分析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2023-2024年虾类行业细分市场调研分析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虾类行业细分（一）市场调研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虾类行业细分（二）市场调研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国内虾类产品价格走势及影响因素分析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2019-2024年国内虾类产品市场价格回顾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当前国内虾类产品市场价格及评述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国内虾类产品价格影响因素分析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2024-2030年国内虾类产品市场价格走势预测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虾类行业上游原料产业链发展状况分析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虾类行业下游需求产业链发展情况分析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上下游行业对虾类行业的影响分析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2023-2024年中国虾类行业发展现状分析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中国虾类行业发展现状</w:t>
      </w:r>
      <w:r>
        <w:rPr>
          <w:rFonts w:hint="eastAsia"/>
        </w:rPr>
        <w:br/>
      </w:r>
      <w:r>
        <w:rPr>
          <w:rFonts w:hint="eastAsia"/>
        </w:rPr>
        <w:t>　　　　一、虾类行业品牌发展现状</w:t>
      </w:r>
      <w:r>
        <w:rPr>
          <w:rFonts w:hint="eastAsia"/>
        </w:rPr>
        <w:br/>
      </w:r>
      <w:r>
        <w:rPr>
          <w:rFonts w:hint="eastAsia"/>
        </w:rPr>
        <w:t>　　　　二、虾类行业需求市场现状</w:t>
      </w:r>
      <w:r>
        <w:rPr>
          <w:rFonts w:hint="eastAsia"/>
        </w:rPr>
        <w:br/>
      </w:r>
      <w:r>
        <w:rPr>
          <w:rFonts w:hint="eastAsia"/>
        </w:rPr>
        <w:t>　　　　三、虾类市场需求层次分析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四、中国虾类市场走向分析</w:t>
      </w:r>
      <w:r>
        <w:rPr>
          <w:rFonts w:hint="eastAsia"/>
        </w:rPr>
        <w:br/>
      </w:r>
      <w:r>
        <w:rPr>
          <w:rFonts w:hint="eastAsia"/>
        </w:rPr>
        <w:t>　　第二节 中国虾类行业产品技术分析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一、2023-2024年虾类产品技术变化特点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二、2023-2024年虾类产品市场的新技术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三、2023-2024年虾类产品市场现状分析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中国虾类行业存在的问题</w:t>
      </w:r>
      <w:r>
        <w:rPr>
          <w:rFonts w:hint="eastAsia"/>
        </w:rPr>
        <w:br/>
      </w:r>
      <w:r>
        <w:rPr>
          <w:rFonts w:hint="eastAsia"/>
        </w:rPr>
        <w:t>　　　　一、虾类产品市场存在的主要问题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二、中国虾类产品市场的三大瓶颈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三、虾类产品市场遭遇的规模难题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对中国虾类市场的分析及思考</w:t>
      </w:r>
      <w:r>
        <w:rPr>
          <w:rFonts w:hint="eastAsia"/>
        </w:rPr>
        <w:br/>
      </w:r>
      <w:r>
        <w:rPr>
          <w:rFonts w:hint="eastAsia"/>
        </w:rPr>
        <w:t>　　　　一、虾类市场特点</w:t>
      </w:r>
      <w:r>
        <w:rPr>
          <w:rFonts w:hint="eastAsia"/>
        </w:rPr>
        <w:br/>
      </w:r>
      <w:r>
        <w:rPr>
          <w:rFonts w:hint="eastAsia"/>
        </w:rPr>
        <w:t>　　　　二、虾类市场分析</w:t>
      </w:r>
      <w:r>
        <w:rPr>
          <w:rFonts w:hint="eastAsia"/>
        </w:rPr>
        <w:br/>
      </w:r>
      <w:r>
        <w:rPr>
          <w:rFonts w:hint="eastAsia"/>
        </w:rPr>
        <w:t>　　　　三、虾类市场变化的方向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四、中国虾类行业发展的新思路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五、对中国虾类行业发展的思考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中国虾类行业重点企业竞争力分析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虾类企业（一）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三、虾类企业经营状况</w:t>
      </w:r>
      <w:r>
        <w:rPr>
          <w:rFonts w:hint="eastAsia"/>
        </w:rPr>
        <w:br/>
      </w:r>
      <w:r>
        <w:rPr>
          <w:rFonts w:hint="eastAsia"/>
        </w:rPr>
        <w:t>　　　　四、虾类企业发展策略</w:t>
      </w:r>
      <w:r>
        <w:rPr>
          <w:rFonts w:hint="eastAsia"/>
        </w:rPr>
        <w:br/>
      </w:r>
      <w:r>
        <w:rPr>
          <w:rFonts w:hint="eastAsia"/>
        </w:rPr>
        <w:t>　　第二节 虾类企业（二）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三、虾类企业经营状况</w:t>
      </w:r>
      <w:r>
        <w:rPr>
          <w:rFonts w:hint="eastAsia"/>
        </w:rPr>
        <w:br/>
      </w:r>
      <w:r>
        <w:rPr>
          <w:rFonts w:hint="eastAsia"/>
        </w:rPr>
        <w:t>　　　　四、虾类企业发展策略</w:t>
      </w:r>
      <w:r>
        <w:rPr>
          <w:rFonts w:hint="eastAsia"/>
        </w:rPr>
        <w:br/>
      </w:r>
      <w:r>
        <w:rPr>
          <w:rFonts w:hint="eastAsia"/>
        </w:rPr>
        <w:t>　　第三节 虾类企业（三）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三、虾类企业经营状况</w:t>
      </w:r>
      <w:r>
        <w:rPr>
          <w:rFonts w:hint="eastAsia"/>
        </w:rPr>
        <w:br/>
      </w:r>
      <w:r>
        <w:rPr>
          <w:rFonts w:hint="eastAsia"/>
        </w:rPr>
        <w:t>　　　　四、虾类企业发展策略</w:t>
      </w:r>
      <w:r>
        <w:rPr>
          <w:rFonts w:hint="eastAsia"/>
        </w:rPr>
        <w:br/>
      </w:r>
      <w:r>
        <w:rPr>
          <w:rFonts w:hint="eastAsia"/>
        </w:rPr>
        <w:t>　　第四节 虾类企业（四）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三、虾类企业经营状况</w:t>
      </w:r>
      <w:r>
        <w:rPr>
          <w:rFonts w:hint="eastAsia"/>
        </w:rPr>
        <w:br/>
      </w:r>
      <w:r>
        <w:rPr>
          <w:rFonts w:hint="eastAsia"/>
        </w:rPr>
        <w:t>　　　　四、虾类企业发展策略</w:t>
      </w:r>
      <w:r>
        <w:rPr>
          <w:rFonts w:hint="eastAsia"/>
        </w:rPr>
        <w:br/>
      </w:r>
      <w:r>
        <w:rPr>
          <w:rFonts w:hint="eastAsia"/>
        </w:rPr>
        <w:t>　　第五节 虾类企业（五）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三、虾类企业经营状况</w:t>
      </w:r>
      <w:r>
        <w:rPr>
          <w:rFonts w:hint="eastAsia"/>
        </w:rPr>
        <w:br/>
      </w:r>
      <w:r>
        <w:rPr>
          <w:rFonts w:hint="eastAsia"/>
        </w:rPr>
        <w:t>　　　　四、虾类企业发展策略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虾类企业多样化经营策略分析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一、虾类企业多样化经营情况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二、现行虾类行业多样化经营的方向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大型虾类企业集团未来发展策略分析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对中小虾类企业生产经营的建议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2023-2024年中国虾类市场营销策略竞争分析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虾类市场产品策略</w:t>
      </w:r>
      <w:r>
        <w:rPr>
          <w:rFonts w:hint="eastAsia"/>
        </w:rPr>
        <w:br/>
      </w:r>
      <w:r>
        <w:rPr>
          <w:rFonts w:hint="eastAsia"/>
        </w:rPr>
        <w:t>　　第二节 虾类市场渠道策略</w:t>
      </w:r>
      <w:r>
        <w:rPr>
          <w:rFonts w:hint="eastAsia"/>
        </w:rPr>
        <w:br/>
      </w:r>
      <w:r>
        <w:rPr>
          <w:rFonts w:hint="eastAsia"/>
        </w:rPr>
        <w:t>　　第三节 虾类市场价格策略</w:t>
      </w:r>
      <w:r>
        <w:rPr>
          <w:rFonts w:hint="eastAsia"/>
        </w:rPr>
        <w:br/>
      </w:r>
      <w:r>
        <w:rPr>
          <w:rFonts w:hint="eastAsia"/>
        </w:rPr>
        <w:t>　　第四节 虾类广告媒体策略</w:t>
      </w:r>
      <w:r>
        <w:rPr>
          <w:rFonts w:hint="eastAsia"/>
        </w:rPr>
        <w:br/>
      </w:r>
      <w:r>
        <w:rPr>
          <w:rFonts w:hint="eastAsia"/>
        </w:rPr>
        <w:t>　　第五节 虾类客户服务策略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2024-2030年虾类行业盈利模式与投资策略探讨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国外虾类行业投资现状及经营模式分析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一、境外虾类行业成长情况调查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我国虾类行业商业模式探讨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我国虾类行业投资国际化发展战略分析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我国虾类行业投资策略分析</w:t>
      </w:r>
      <w:r>
        <w:rPr>
          <w:rFonts w:hint="eastAsia"/>
        </w:rPr>
        <w:br/>
      </w:r>
      <w:r>
        <w:rPr>
          <w:rFonts w:hint="eastAsia"/>
        </w:rPr>
        <w:t>　　第五节 虾类行业最优投资路径设计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2024-2030年虾类行业发展趋势及投资风险分析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当前虾类行业存在的问题</w:t>
      </w:r>
      <w:r>
        <w:rPr>
          <w:rFonts w:hint="eastAsia"/>
        </w:rPr>
        <w:br/>
      </w:r>
      <w:r>
        <w:rPr>
          <w:rFonts w:hint="eastAsia"/>
        </w:rPr>
        <w:t>　　第二节 虾类未来发展预测分析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一、中国虾类发展方向分析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二、2024-2030年中国虾类行业发展规模</w:t>
      </w:r>
      <w:r>
        <w:rPr>
          <w:rFonts w:hint="eastAsia"/>
        </w:rPr>
        <w:br/>
      </w:r>
      <w:r>
        <w:rPr>
          <w:rFonts w:hint="eastAsia"/>
        </w:rPr>
        <w:t>　　第三节 [中.智.林.]2024-2030年中国虾类行业投资风险分析</w:t>
      </w:r>
      <w:r>
        <w:rPr>
          <w:rFonts w:hint="eastAsia"/>
        </w:rPr>
        <w:br/>
      </w:r>
      <w:r>
        <w:rPr>
          <w:rFonts w:hint="eastAsia"/>
        </w:rPr>
        <w:t>　　　　一、虾类市场竞争风险</w:t>
      </w:r>
      <w:r>
        <w:rPr>
          <w:rFonts w:hint="eastAsia"/>
        </w:rPr>
        <w:br/>
      </w:r>
      <w:r>
        <w:rPr>
          <w:rFonts w:hint="eastAsia"/>
        </w:rPr>
        <w:t>　　　　二、虾类原材料压力风险分析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三、虾类技术风险分析</w:t>
      </w:r>
      <w:r>
        <w:rPr>
          <w:rFonts w:hint="eastAsia"/>
        </w:rPr>
        <w:br/>
      </w:r>
      <w:r>
        <w:rPr>
          <w:rFonts w:hint="eastAsia"/>
        </w:rPr>
        <w:t>　　　　四、虾类政策和体制风险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虾类行业历程</w:t>
      </w:r>
      <w:r>
        <w:rPr>
          <w:rFonts w:hint="eastAsia"/>
        </w:rPr>
        <w:br/>
      </w:r>
      <w:r>
        <w:rPr>
          <w:rFonts w:hint="eastAsia"/>
        </w:rPr>
        <w:t>　　图表 虾类行业生命周期</w:t>
      </w:r>
      <w:r>
        <w:rPr>
          <w:rFonts w:hint="eastAsia"/>
        </w:rPr>
        <w:br/>
      </w:r>
      <w:r>
        <w:rPr>
          <w:rFonts w:hint="eastAsia"/>
        </w:rPr>
        <w:t>　　图表 虾类行业产业链分析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2019-2024年虾类行业市场容量分析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2019-2024年中国虾类行业产量及增长趋势</w:t>
      </w:r>
      <w:r>
        <w:rPr>
          <w:rFonts w:hint="eastAsia"/>
        </w:rPr>
        <w:br/>
      </w:r>
      <w:r>
        <w:rPr>
          <w:rFonts w:hint="eastAsia"/>
        </w:rPr>
        <w:t>　　图表 虾类行业动态</w:t>
      </w:r>
      <w:r>
        <w:rPr>
          <w:rFonts w:hint="eastAsia"/>
        </w:rPr>
        <w:br/>
      </w:r>
      <w:r>
        <w:rPr>
          <w:rFonts w:hint="eastAsia"/>
        </w:rPr>
        <w:t>　　图表 2019-2024年中国虾类市场需求量及增速统计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2024年中国虾类行业需求领域分布格局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2019-2024年中国虾类出口数量分析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2019-2024年中国虾类出口金额分析</w:t>
      </w:r>
      <w:r>
        <w:rPr>
          <w:rFonts w:hint="eastAsia"/>
        </w:rPr>
        <w:br/>
      </w:r>
      <w:r>
        <w:rPr>
          <w:rFonts w:hint="eastAsia"/>
        </w:rPr>
        <w:t>　　图表 2024年中国虾类进口国家及地区分析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2024-2030年中国虾类行业供需平衡预测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2024-2030年中国虾类行业风险分析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2024-2030年中国虾类行业市场容量预测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2024-2030年中国虾类行业市场规模预测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2024-2030年中国虾类市场前景分析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2024-2030年中国虾类行业发展趋势预测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8091b2cf443d" w:history="1">
        <w:r>
          <w:rPr>
            <w:rStyle w:val="Hyperlink"/>
          </w:rPr>
          <w:t>2024-2030年中国虾类行业市场调研与发展前景分析报告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c8091b2cf443d" w:history="1">
        <w:r>
          <w:rPr>
            <w:rStyle w:val="Hyperlink"/>
          </w:rPr>
          <w:t>https://www.20087.com/5/90/XiaLeiShiChangDiaoYanBaoGao.html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2edf861e34ae1" w:history="1">
      <w:r>
        <w:rPr>
          <w:rStyle w:val="Hyperlink"/>
        </w:rPr>
        <w:t>2024-2030年中国虾类行业市场调研与发展前景分析报告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LeiShiChangDiaoYanBaoGao.html" TargetMode="External" Id="R45fc8091b2cf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LeiShiChangDiaoYanBaoGao.html" TargetMode="External" Id="R11d2edf861e3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2024-02-09T00:01:00Z</dcterms:created>
  <dcterms:modified xsi:type="dcterms:W3CDTF">2024-02-09T01:01:00Z</dcterms:modified>
  <dc:subject>2024-2030年中国虾类行业市场调研与发展前景分析报告</dc:subject>
  <dc:title>2024-2030年中国虾类行业市场调研与发展前景分析报告</dc:title>
  <cp:keywords>2024-2030年中国虾类行业市场调研与发展前景分析报告</cp:keywords>
  <dc:description>2024-2030年中国虾类行业市场调研与发展前景分析报告</dc:description>
</cp:coreProperties>
</file>