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727b84ce04611" w:history="1">
              <w:r>
                <w:rPr>
                  <w:rStyle w:val="Hyperlink"/>
                </w:rPr>
                <w:t>2025-2031年中国办公座椅行业分析与发展趋势报告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727b84ce04611" w:history="1">
              <w:r>
                <w:rPr>
                  <w:rStyle w:val="Hyperlink"/>
                </w:rPr>
                <w:t>2025-2031年中国办公座椅行业分析与发展趋势报告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727b84ce04611" w:history="1">
                <w:r>
                  <w:rPr>
                    <w:rStyle w:val="Hyperlink"/>
                  </w:rPr>
                  <w:t>https://www.20087.com/5/70/BanGongZuoYiFaZhanQuShiFenXi.html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座椅作为办公室家具的重要组成部分，其设计和舒适性直接影响到员工的工作效率和健康。近年来，随着人体工程学和健康办公理念的普及，办公座椅的设计更加注重人体支撑和调节功能。可调节高度、坐垫倾斜度和腰背支撑的座椅，能够适应不同体型和工作姿势，减少长时间坐着带来的身体压力。</w:t>
      </w:r>
      <w:r>
        <w:rPr>
          <w:rFonts w:hint="eastAsia"/>
        </w:rPr>
        <w:br/>
      </w:r>
      <w:r>
        <w:rPr>
          <w:rFonts w:hint="eastAsia"/>
        </w:rPr>
        <w:t>　　未来，办公座椅的发展将更加侧重于智能化和个性化。一方面，通过集成传感器和智能算法，办公座椅能够实时监测坐姿和调整座椅参数，提供个性化的坐姿建议，预防职业病。另一方面，采用模块化设计和3D打印技术，实现座椅的定制化生产，满足不同工作场景和个性化审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727b84ce04611" w:history="1">
        <w:r>
          <w:rPr>
            <w:rStyle w:val="Hyperlink"/>
          </w:rPr>
          <w:t>2025-2031年中国办公座椅行业分析与发展趋势报告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办公座椅行业的发展现状、市场规模、供需动态及进出口情况。报告详细解读了办公座椅产业链上下游、重点区域市场、竞争格局及领先企业的表现，同时评估了办公座椅行业风险与投资机会。通过对办公座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办公座椅行业界定</w:t>
      </w:r>
      <w:r>
        <w:rPr>
          <w:rFonts w:hint="eastAsia"/>
        </w:rPr>
        <w:br/>
      </w:r>
      <w:r>
        <w:rPr>
          <w:rFonts w:hint="eastAsia"/>
        </w:rPr>
        <w:t>　　第一节 办公座椅行业定义</w:t>
      </w:r>
      <w:r>
        <w:rPr>
          <w:rFonts w:hint="eastAsia"/>
        </w:rPr>
        <w:br/>
      </w:r>
      <w:r>
        <w:rPr>
          <w:rFonts w:hint="eastAsia"/>
        </w:rPr>
        <w:t>　　第二节 办公座椅行业特点分析</w:t>
      </w:r>
      <w:r>
        <w:rPr>
          <w:rFonts w:hint="eastAsia"/>
        </w:rPr>
        <w:br/>
      </w:r>
      <w:r>
        <w:rPr>
          <w:rFonts w:hint="eastAsia"/>
        </w:rPr>
        <w:t>　　第三节 办公座椅行业发展历程</w:t>
      </w:r>
      <w:r>
        <w:rPr>
          <w:rFonts w:hint="eastAsia"/>
        </w:rPr>
        <w:br/>
      </w:r>
      <w:r>
        <w:rPr>
          <w:rFonts w:hint="eastAsia"/>
        </w:rPr>
        <w:t>　　第四节 办公座椅产业链分析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2024-2025年全球办公座椅行业发展态势分析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全球办公座椅行业总体情况</w:t>
      </w:r>
      <w:r>
        <w:rPr>
          <w:rFonts w:hint="eastAsia"/>
        </w:rPr>
        <w:br/>
      </w:r>
      <w:r>
        <w:rPr>
          <w:rFonts w:hint="eastAsia"/>
        </w:rPr>
        <w:t>　　第二节 办公座椅行业重点国家、地区市场分析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全球办公座椅行业发展前景预测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2024-2025年中国办公座椅行业发展环境分析</w:t>
      </w:r>
      <w:r>
        <w:rPr>
          <w:rFonts w:hint="eastAsia"/>
        </w:rPr>
        <w:br/>
      </w:r>
      <w:r>
        <w:rPr>
          <w:rFonts w:hint="eastAsia"/>
        </w:rPr>
        <w:t>　　第一节 办公座椅行业经济环境分析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办公座椅行业政策环境分析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一、办公座椅行业相关政策</w:t>
      </w:r>
      <w:r>
        <w:rPr>
          <w:rFonts w:hint="eastAsia"/>
        </w:rPr>
        <w:br/>
      </w:r>
      <w:r>
        <w:rPr>
          <w:rFonts w:hint="eastAsia"/>
        </w:rPr>
        <w:t>　　　　二、办公座椅行业相关标准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中国办公座椅行业市场供需状况分析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中国办公座椅行业市场规模情况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中国办公座椅行业市场需求状况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一、2019-2024年办公座椅行业市场需求情况</w:t>
      </w:r>
      <w:r>
        <w:rPr>
          <w:rFonts w:hint="eastAsia"/>
        </w:rPr>
        <w:br/>
      </w:r>
      <w:r>
        <w:rPr>
          <w:rFonts w:hint="eastAsia"/>
        </w:rPr>
        <w:t>　　　　二、办公座椅行业市场需求特点分析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三、2025-2031年办公座椅行业市场需求预测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中国办公座椅行业产量情况分析与预测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一、2019-2024年办公座椅行业产量统计分析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二、2024年办公座椅行业产量特点分析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三、2025-2031年办公座椅行业产量预测分析</w:t>
      </w:r>
      <w:r>
        <w:rPr>
          <w:rFonts w:hint="eastAsia"/>
        </w:rPr>
        <w:br/>
      </w:r>
      <w:r>
        <w:rPr>
          <w:rFonts w:hint="eastAsia"/>
        </w:rPr>
        <w:t>　　第四节 办公座椅行业市场供需平衡状况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办公座椅行业出口情况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一、2019-2024年办公座椅行业出口情况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三、2025-2031年办公座椅行业出口情况预测</w:t>
      </w:r>
      <w:r>
        <w:rPr>
          <w:rFonts w:hint="eastAsia"/>
        </w:rPr>
        <w:br/>
      </w:r>
      <w:r>
        <w:rPr>
          <w:rFonts w:hint="eastAsia"/>
        </w:rPr>
        <w:t>　　第二节 办公座椅行业进口情况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一、2019-2024年办公座椅行业进口情况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三、2025-2031年办公座椅行业进口情况预测</w:t>
      </w:r>
      <w:r>
        <w:rPr>
          <w:rFonts w:hint="eastAsia"/>
        </w:rPr>
        <w:br/>
      </w:r>
      <w:r>
        <w:rPr>
          <w:rFonts w:hint="eastAsia"/>
        </w:rPr>
        <w:t>　　第三节 办公座椅行业进出口面临的挑战及对策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2024-2025年中国办公座椅行业产品价格监测</w:t>
      </w:r>
      <w:r>
        <w:rPr>
          <w:rFonts w:hint="eastAsia"/>
        </w:rPr>
        <w:br/>
      </w:r>
      <w:r>
        <w:rPr>
          <w:rFonts w:hint="eastAsia"/>
        </w:rPr>
        <w:t>　　　　一、办公座椅市场价格特征</w:t>
      </w:r>
      <w:r>
        <w:rPr>
          <w:rFonts w:hint="eastAsia"/>
        </w:rPr>
        <w:br/>
      </w:r>
      <w:r>
        <w:rPr>
          <w:rFonts w:hint="eastAsia"/>
        </w:rPr>
        <w:t>　　　　二、当前办公座椅市场价格评述</w:t>
      </w:r>
      <w:r>
        <w:rPr>
          <w:rFonts w:hint="eastAsia"/>
        </w:rPr>
        <w:br/>
      </w:r>
      <w:r>
        <w:rPr>
          <w:rFonts w:hint="eastAsia"/>
        </w:rPr>
        <w:t>　　　　三、影响办公座椅市场价格因素分析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四、未来办公座椅市场价格走势预测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中国办公座椅行业重点区域市场分析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办公座椅行业区域市场分布情况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2024-2025年办公座椅行业细分市场调研分析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办公座椅细分产品（一）市场调研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办公座椅细分产品（二）市场调研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2024-2025年办公座椅行业上、下游市场分析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办公座椅行业上游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办公座椅行业下游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办公座椅重点企业（一）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办公座椅重点企业（二）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办公座椅重点企业（三）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办公座椅重点企业（四）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办公座椅重点企业（五）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办公座椅重点企业（六）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办公座椅行业风险及对策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2025-2031年办公座椅行业发展环境分析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2025-2031年办公座椅行业投资特性分析</w:t>
      </w:r>
      <w:r>
        <w:rPr>
          <w:rFonts w:hint="eastAsia"/>
        </w:rPr>
        <w:br/>
      </w:r>
      <w:r>
        <w:rPr>
          <w:rFonts w:hint="eastAsia"/>
        </w:rPr>
        <w:t>　　　　一、办公座椅行业进入壁垒</w:t>
      </w:r>
      <w:r>
        <w:rPr>
          <w:rFonts w:hint="eastAsia"/>
        </w:rPr>
        <w:br/>
      </w:r>
      <w:r>
        <w:rPr>
          <w:rFonts w:hint="eastAsia"/>
        </w:rPr>
        <w:t>　　　　二、办公座椅行业盈利模式</w:t>
      </w:r>
      <w:r>
        <w:rPr>
          <w:rFonts w:hint="eastAsia"/>
        </w:rPr>
        <w:br/>
      </w:r>
      <w:r>
        <w:rPr>
          <w:rFonts w:hint="eastAsia"/>
        </w:rPr>
        <w:t>　　　　三、办公座椅行业盈利因素</w:t>
      </w:r>
      <w:r>
        <w:rPr>
          <w:rFonts w:hint="eastAsia"/>
        </w:rPr>
        <w:br/>
      </w:r>
      <w:r>
        <w:rPr>
          <w:rFonts w:hint="eastAsia"/>
        </w:rPr>
        <w:t>　　第三节 办公座椅行业“波特五力模型”分析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2025-2031年办公座椅行业风险及对策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办公座椅企业竞争策略分析</w:t>
      </w:r>
      <w:r>
        <w:rPr>
          <w:rFonts w:hint="eastAsia"/>
        </w:rPr>
        <w:br/>
      </w:r>
      <w:r>
        <w:rPr>
          <w:rFonts w:hint="eastAsia"/>
        </w:rPr>
        <w:t>　　第一节 办公座椅市场竞争策略分析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一、2025-2031年中国办公座椅市场增长潜力分析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二、2025-2031年中国办公座椅主要潜力品种分析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三、现有办公座椅产品竞争策略分析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四、潜力办公座椅品种竞争策略选择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2025-2031年中国办公座椅企业竞争策略分析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一、2025-2031年我国办公座椅市场竞争趋势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二、2025-2031年办公座椅行业竞争格局展望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三、2025-2031年办公座椅行业竞争策略分析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四、2025-2031年办公座椅企业竞争策略分析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2025-2031年中国办公座椅行业发展趋势分析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一、2025-2031年办公座椅技术发展趋势分析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二、2025-2031年办公座椅产品发展趋势分析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三、2025-2031年办公座椅行业竞争格局展望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2025-2031年中国办公座椅市场趋势分析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一、2025-2031年办公座椅发展趋势预测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二、2025-2025年办公座椅市场前景分析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三、2025-2031年办公座椅产业政策趋向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2025-2031年办公座椅行业投资价值评估分析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办公座椅行业发展建议分析</w:t>
      </w:r>
      <w:r>
        <w:rPr>
          <w:rFonts w:hint="eastAsia"/>
        </w:rPr>
        <w:br/>
      </w:r>
      <w:r>
        <w:rPr>
          <w:rFonts w:hint="eastAsia"/>
        </w:rPr>
        <w:t>　　第一节 办公座椅行业研究结论及建议</w:t>
      </w:r>
      <w:r>
        <w:rPr>
          <w:rFonts w:hint="eastAsia"/>
        </w:rPr>
        <w:br/>
      </w:r>
      <w:r>
        <w:rPr>
          <w:rFonts w:hint="eastAsia"/>
        </w:rPr>
        <w:t>　　第二节 办公座椅细分行业研究结论及建议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[:中智:林:]办公座椅行业竞争策略总结及建议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办公座椅行业历程</w:t>
      </w:r>
      <w:r>
        <w:rPr>
          <w:rFonts w:hint="eastAsia"/>
        </w:rPr>
        <w:br/>
      </w:r>
      <w:r>
        <w:rPr>
          <w:rFonts w:hint="eastAsia"/>
        </w:rPr>
        <w:t>　　图表 办公座椅行业生命周期</w:t>
      </w:r>
      <w:r>
        <w:rPr>
          <w:rFonts w:hint="eastAsia"/>
        </w:rPr>
        <w:br/>
      </w:r>
      <w:r>
        <w:rPr>
          <w:rFonts w:hint="eastAsia"/>
        </w:rPr>
        <w:t>　　图表 办公座椅行业产业链分析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2024年中国办公座椅行业需求领域分布格局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2019-2024年中国办公座椅进口数量分析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2019-2024年中国办公座椅进口金额分析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2019-2024年中国办公座椅出口数量分析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2019-2024年中国办公座椅出口金额分析</w:t>
      </w:r>
      <w:r>
        <w:rPr>
          <w:rFonts w:hint="eastAsia"/>
        </w:rPr>
        <w:br/>
      </w:r>
      <w:r>
        <w:rPr>
          <w:rFonts w:hint="eastAsia"/>
        </w:rPr>
        <w:t>　　图表 2024年中国办公座椅进口国家及地区分析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2024年中国办公座椅出口国家及地区分析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2025-2031年中国办公座椅市场需求量预测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2025-2031年中国办公座椅行业市场容量预测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2025-2031年中国办公座椅行业市场规模预测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2025年中国办公座椅市场前景分析</w:t>
      </w:r>
      <w:r>
        <w:rPr>
          <w:rFonts w:hint="eastAsia"/>
        </w:rPr>
        <w:br/>
      </w:r>
      <w:r>
        <w:rPr>
          <w:rFonts w:hint="eastAsia"/>
        </w:rPr>
        <w:t>　　图表 2025年中国办公座椅发展趋势预测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727b84ce04611" w:history="1">
        <w:r>
          <w:rPr>
            <w:rStyle w:val="Hyperlink"/>
          </w:rPr>
          <w:t>2025-2031年中国办公座椅行业分析与发展趋势报告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727b84ce04611" w:history="1">
        <w:r>
          <w:rPr>
            <w:rStyle w:val="Hyperlink"/>
          </w:rPr>
          <w:t>https://www.20087.com/5/70/BanGongZuoYiFaZhanQuShiFenXi.html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热点：办公家具、办公座椅什么牌子好、办公椅价格一览表、办公座椅维修、家庭座椅、办公座椅品牌排名、工作椅、办公座椅怎么拆卸、好看的靠背椅子图片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dbfd450c3410b" w:history="1">
      <w:r>
        <w:rPr>
          <w:rStyle w:val="Hyperlink"/>
        </w:rPr>
        <w:t>2025-2031年中国办公座椅行业分析与发展趋势报告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BanGongZuoYiFaZhanQuShiFenXi.html" TargetMode="External" Id="Radf727b84ce0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BanGongZuoYiFaZhanQuShiFenXi.html" TargetMode="External" Id="Rcc2dbfd450c3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2024-10-22T06:52:00Z</dcterms:created>
  <dcterms:modified xsi:type="dcterms:W3CDTF">2024-10-22T07:52:00Z</dcterms:modified>
  <dc:subject>2025-2031年中国办公座椅行业分析与发展趋势报告</dc:subject>
  <dc:title>2025-2031年中国办公座椅行业分析与发展趋势报告</dc:title>
  <cp:keywords>2025-2031年中国办公座椅行业分析与发展趋势报告</cp:keywords>
  <dc:description>2025-2031年中国办公座椅行业分析与发展趋势报告</dc:description>
</cp:coreProperties>
</file>