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85d969a2b4491" w:history="1">
              <w:r>
                <w:rPr>
                  <w:rStyle w:val="Hyperlink"/>
                </w:rPr>
                <w:t>2024-2030年中国园艺温室行业调研与发展前景预测报告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85d969a2b4491" w:history="1">
              <w:r>
                <w:rPr>
                  <w:rStyle w:val="Hyperlink"/>
                </w:rPr>
                <w:t>2024-2030年中国园艺温室行业调研与发展前景预测报告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85d969a2b4491" w:history="1">
                <w:r>
                  <w:rPr>
                    <w:rStyle w:val="Hyperlink"/>
                  </w:rPr>
                  <w:t>https://www.20087.com/5/50/YuanYiWenShiDeXianZhuangYuQianJing.html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温室是现代农业的重要组成部分，近年来受益于科技发展和市场需求的增长，实现了显著的革新和扩展。全球范围内，尤其是北美、欧洲、中国和日本等地区，温室园艺正朝着智能化、自动化方向发展，采用物联网技术、环境控制系统和精准农业解决方案，以提高作物产量和质量，同时减少资源消耗。在中国，日光温室技术是重要代表，而大型温室智能化设施园艺的关键技术也在不断突破，旨在缩小与发达国家的技术差距。</w:t>
      </w:r>
      <w:r>
        <w:rPr>
          <w:rFonts w:hint="eastAsia"/>
        </w:rPr>
        <w:br/>
      </w:r>
      <w:r>
        <w:rPr>
          <w:rFonts w:hint="eastAsia"/>
        </w:rPr>
        <w:t>　　未来，园艺温室将更加强调可持续性和高效生产。一方面，温室将更多地融入可再生能源系统，如太阳能和地热能，以减少碳足迹。另一方面，智能温室将集成更先进的AI算法，实现对植物生长环境的精细化管理，包括光照、温度、湿度和土壤条件的实时监控与调控。此外，垂直农业和城市农业的兴起将推动小型化、模块化温室的发展，使园艺种植更加贴近人口密集区，缩短供应链，减少食物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485d969a2b4491" w:history="1">
        <w:r>
          <w:rPr>
            <w:rStyle w:val="Hyperlink"/>
          </w:rPr>
          <w:t>2024-2030年中国园艺温室行业调研与发展前景预测报告</w:t>
        </w:r>
      </w:hyperlink>
      <w:r>
        <w:rPr>
          <w:rFonts w:hint="eastAsia"/>
        </w:rPr>
        <w:t>全面分析了园艺温室行业的市场规模、需求和价格动态，同时对园艺温室产业链进行了探讨。报告客观描述了园艺温室行业现状，审慎预测了园艺温室市场前景及发展趋势。此外，报告还聚焦于园艺温室重点企业，剖析了市场竞争格局、集中度以及品牌影响力，并对园艺温室细分市场进行了研究。园艺温室报告以专业、科学的视角，为投资者和行业决策者提供了权威的市场洞察与决策参考，是园艺温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园艺温室产业概述</w:t>
      </w:r>
      <w:r>
        <w:rPr>
          <w:rFonts w:hint="eastAsia"/>
        </w:rPr>
        <w:br/>
      </w:r>
      <w:r>
        <w:rPr>
          <w:rFonts w:hint="eastAsia"/>
        </w:rPr>
        <w:t>　　第一节 园艺温室定义</w:t>
      </w:r>
      <w:r>
        <w:rPr>
          <w:rFonts w:hint="eastAsia"/>
        </w:rPr>
        <w:br/>
      </w:r>
      <w:r>
        <w:rPr>
          <w:rFonts w:hint="eastAsia"/>
        </w:rPr>
        <w:t>　　第二节 园艺温室行业特点</w:t>
      </w:r>
      <w:r>
        <w:rPr>
          <w:rFonts w:hint="eastAsia"/>
        </w:rPr>
        <w:br/>
      </w:r>
      <w:r>
        <w:rPr>
          <w:rFonts w:hint="eastAsia"/>
        </w:rPr>
        <w:t>　　第三节 园艺温室产业链分析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2023-2024年中国园艺温室行业运行环境分析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中国园艺温室运行经济环境分析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中国园艺温室产业政策环境分析</w:t>
      </w:r>
      <w:r>
        <w:rPr>
          <w:rFonts w:hint="eastAsia"/>
        </w:rPr>
        <w:br/>
      </w:r>
      <w:r>
        <w:rPr>
          <w:rFonts w:hint="eastAsia"/>
        </w:rPr>
        <w:t>　　　　一、园艺温室行业监管体制</w:t>
      </w:r>
      <w:r>
        <w:rPr>
          <w:rFonts w:hint="eastAsia"/>
        </w:rPr>
        <w:br/>
      </w:r>
      <w:r>
        <w:rPr>
          <w:rFonts w:hint="eastAsia"/>
        </w:rPr>
        <w:t>　　　　二、园艺温室行业主要法规</w:t>
      </w:r>
      <w:r>
        <w:rPr>
          <w:rFonts w:hint="eastAsia"/>
        </w:rPr>
        <w:br/>
      </w:r>
      <w:r>
        <w:rPr>
          <w:rFonts w:hint="eastAsia"/>
        </w:rPr>
        <w:t>　　　　三、主要园艺温室产业政策</w:t>
      </w:r>
      <w:r>
        <w:rPr>
          <w:rFonts w:hint="eastAsia"/>
        </w:rPr>
        <w:br/>
      </w:r>
      <w:r>
        <w:rPr>
          <w:rFonts w:hint="eastAsia"/>
        </w:rPr>
        <w:t>　　第三节 中国园艺温室产业社会环境分析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国外园艺温室行业发展态势分析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国外园艺温室市场发展现状分析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国外主要国家园艺温室市场现状</w:t>
      </w:r>
      <w:r>
        <w:rPr>
          <w:rFonts w:hint="eastAsia"/>
        </w:rPr>
        <w:br/>
      </w:r>
      <w:r>
        <w:rPr>
          <w:rFonts w:hint="eastAsia"/>
        </w:rPr>
        <w:t>　　第三节 国外园艺温室行业发展趋势预测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中国园艺温室行业市场分析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2019-2024年中国园艺温室行业规模情况</w:t>
      </w:r>
      <w:r>
        <w:rPr>
          <w:rFonts w:hint="eastAsia"/>
        </w:rPr>
        <w:br/>
      </w:r>
      <w:r>
        <w:rPr>
          <w:rFonts w:hint="eastAsia"/>
        </w:rPr>
        <w:t>　　　　一、园艺温室行业市场规模情况分析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二、园艺温室行业单位规模情况</w:t>
      </w:r>
      <w:r>
        <w:rPr>
          <w:rFonts w:hint="eastAsia"/>
        </w:rPr>
        <w:br/>
      </w:r>
      <w:r>
        <w:rPr>
          <w:rFonts w:hint="eastAsia"/>
        </w:rPr>
        <w:t>　　　　三、园艺温室行业人员规模情况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2019-2024年中国园艺温室行业财务能力分析</w:t>
      </w:r>
      <w:r>
        <w:rPr>
          <w:rFonts w:hint="eastAsia"/>
        </w:rPr>
        <w:br/>
      </w:r>
      <w:r>
        <w:rPr>
          <w:rFonts w:hint="eastAsia"/>
        </w:rPr>
        <w:t>　　　　一、园艺温室行业盈利能力分析</w:t>
      </w:r>
      <w:r>
        <w:rPr>
          <w:rFonts w:hint="eastAsia"/>
        </w:rPr>
        <w:br/>
      </w:r>
      <w:r>
        <w:rPr>
          <w:rFonts w:hint="eastAsia"/>
        </w:rPr>
        <w:t>　　　　二、园艺温室行业偿债能力分析</w:t>
      </w:r>
      <w:r>
        <w:rPr>
          <w:rFonts w:hint="eastAsia"/>
        </w:rPr>
        <w:br/>
      </w:r>
      <w:r>
        <w:rPr>
          <w:rFonts w:hint="eastAsia"/>
        </w:rPr>
        <w:t>　　　　三、园艺温室行业营运能力分析</w:t>
      </w:r>
      <w:r>
        <w:rPr>
          <w:rFonts w:hint="eastAsia"/>
        </w:rPr>
        <w:br/>
      </w:r>
      <w:r>
        <w:rPr>
          <w:rFonts w:hint="eastAsia"/>
        </w:rPr>
        <w:t>　　　　四、园艺温室行业发展能力分析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2023-2024年中国园艺温室行业热点动态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2024年中国园艺温室行业面临的挑战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中国重点地区园艺温室行业市场调研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重点地区（一）园艺温室市场调研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重点地区（二）园艺温室市场调研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重点地区（三）园艺温室市场调研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重点地区（四）园艺温室市场调研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重点地区（五）园艺温室市场调研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中国园艺温室行业价格走势及影响因素分析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国内园艺温室行业价格回顾</w:t>
      </w:r>
      <w:r>
        <w:rPr>
          <w:rFonts w:hint="eastAsia"/>
        </w:rPr>
        <w:br/>
      </w:r>
      <w:r>
        <w:rPr>
          <w:rFonts w:hint="eastAsia"/>
        </w:rPr>
        <w:t>　　第二节 国内园艺温室行业价格走势预测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国内园艺温室行业价格影响因素分析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中国园艺温室行业客户调研</w:t>
      </w:r>
      <w:r>
        <w:rPr>
          <w:rFonts w:hint="eastAsia"/>
        </w:rPr>
        <w:br/>
      </w:r>
      <w:r>
        <w:rPr>
          <w:rFonts w:hint="eastAsia"/>
        </w:rPr>
        <w:t>　　　　一、园艺温室行业客户偏好调查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二、客户对园艺温室品牌的首要认知渠道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三、园艺温室品牌忠诚度调查</w:t>
      </w:r>
      <w:r>
        <w:rPr>
          <w:rFonts w:hint="eastAsia"/>
        </w:rPr>
        <w:br/>
      </w:r>
      <w:r>
        <w:rPr>
          <w:rFonts w:hint="eastAsia"/>
        </w:rPr>
        <w:t>　　　　四、园艺温室行业客户消费理念调研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中国园艺温室行业竞争格局分析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2024年园艺温室行业集中度分析</w:t>
      </w:r>
      <w:r>
        <w:rPr>
          <w:rFonts w:hint="eastAsia"/>
        </w:rPr>
        <w:br/>
      </w:r>
      <w:r>
        <w:rPr>
          <w:rFonts w:hint="eastAsia"/>
        </w:rPr>
        <w:t>　　　　一、园艺温室市场集中度分析</w:t>
      </w:r>
      <w:r>
        <w:rPr>
          <w:rFonts w:hint="eastAsia"/>
        </w:rPr>
        <w:br/>
      </w:r>
      <w:r>
        <w:rPr>
          <w:rFonts w:hint="eastAsia"/>
        </w:rPr>
        <w:t>　　　　二、园艺温室企业集中度分析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2023-2024年园艺温室行业竞争格局分析</w:t>
      </w:r>
      <w:r>
        <w:rPr>
          <w:rFonts w:hint="eastAsia"/>
        </w:rPr>
        <w:br/>
      </w:r>
      <w:r>
        <w:rPr>
          <w:rFonts w:hint="eastAsia"/>
        </w:rPr>
        <w:t>　　　　一、园艺温室行业竞争策略分析</w:t>
      </w:r>
      <w:r>
        <w:rPr>
          <w:rFonts w:hint="eastAsia"/>
        </w:rPr>
        <w:br/>
      </w:r>
      <w:r>
        <w:rPr>
          <w:rFonts w:hint="eastAsia"/>
        </w:rPr>
        <w:t>　　　　二、园艺温室行业竞争格局展望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三、我国园艺温室市场竞争趋势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园艺温室行业重点企业发展调研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园艺温室企业发展策略分析</w:t>
      </w:r>
      <w:r>
        <w:rPr>
          <w:rFonts w:hint="eastAsia"/>
        </w:rPr>
        <w:br/>
      </w:r>
      <w:r>
        <w:rPr>
          <w:rFonts w:hint="eastAsia"/>
        </w:rPr>
        <w:t>　　第一节 园艺温室市场策略分析</w:t>
      </w:r>
      <w:r>
        <w:rPr>
          <w:rFonts w:hint="eastAsia"/>
        </w:rPr>
        <w:br/>
      </w:r>
      <w:r>
        <w:rPr>
          <w:rFonts w:hint="eastAsia"/>
        </w:rPr>
        <w:t>　　　　一、园艺温室价格策略分析</w:t>
      </w:r>
      <w:r>
        <w:rPr>
          <w:rFonts w:hint="eastAsia"/>
        </w:rPr>
        <w:br/>
      </w:r>
      <w:r>
        <w:rPr>
          <w:rFonts w:hint="eastAsia"/>
        </w:rPr>
        <w:t>　　　　二、园艺温室渠道策略分析</w:t>
      </w:r>
      <w:r>
        <w:rPr>
          <w:rFonts w:hint="eastAsia"/>
        </w:rPr>
        <w:br/>
      </w:r>
      <w:r>
        <w:rPr>
          <w:rFonts w:hint="eastAsia"/>
        </w:rPr>
        <w:t>　　第二节 园艺温室销售策略分析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提高园艺温室企业竞争力的策略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一、提高中国园艺温室企业核心竞争力的对策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二、园艺温室企业提升竞争力的主要方向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三、影响园艺温室企业核心竞争力的因素及提升途径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四、提高园艺温室企业竞争力的策略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园艺温室行业投资风险与控制策略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园艺温室行业SWOT模型分析</w:t>
      </w:r>
      <w:r>
        <w:rPr>
          <w:rFonts w:hint="eastAsia"/>
        </w:rPr>
        <w:br/>
      </w:r>
      <w:r>
        <w:rPr>
          <w:rFonts w:hint="eastAsia"/>
        </w:rPr>
        <w:t>　　　　一、园艺温室行业优势分析</w:t>
      </w:r>
      <w:r>
        <w:rPr>
          <w:rFonts w:hint="eastAsia"/>
        </w:rPr>
        <w:br/>
      </w:r>
      <w:r>
        <w:rPr>
          <w:rFonts w:hint="eastAsia"/>
        </w:rPr>
        <w:t>　　　　二、园艺温室行业劣势分析</w:t>
      </w:r>
      <w:r>
        <w:rPr>
          <w:rFonts w:hint="eastAsia"/>
        </w:rPr>
        <w:br/>
      </w:r>
      <w:r>
        <w:rPr>
          <w:rFonts w:hint="eastAsia"/>
        </w:rPr>
        <w:t>　　　　三、园艺温室行业机会分析</w:t>
      </w:r>
      <w:r>
        <w:rPr>
          <w:rFonts w:hint="eastAsia"/>
        </w:rPr>
        <w:br/>
      </w:r>
      <w:r>
        <w:rPr>
          <w:rFonts w:hint="eastAsia"/>
        </w:rPr>
        <w:t>　　　　四、园艺温室行业风险分析</w:t>
      </w:r>
      <w:r>
        <w:rPr>
          <w:rFonts w:hint="eastAsia"/>
        </w:rPr>
        <w:br/>
      </w:r>
      <w:r>
        <w:rPr>
          <w:rFonts w:hint="eastAsia"/>
        </w:rPr>
        <w:t>　　第二节 园艺温室行业投资风险及控制策略分析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一、园艺温室市场风险及控制策略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二、园艺温室行业政策风险及控制策略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三、园艺温室行业经营风险及控制策略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四、园艺温室同业竞争风险及控制策略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五、园艺温室行业其他风险及控制策略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2024-2030年中国园艺温室行业投资潜力及发展趋势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2024-2030年园艺温室行业投资潜力分析</w:t>
      </w:r>
      <w:r>
        <w:rPr>
          <w:rFonts w:hint="eastAsia"/>
        </w:rPr>
        <w:br/>
      </w:r>
      <w:r>
        <w:rPr>
          <w:rFonts w:hint="eastAsia"/>
        </w:rPr>
        <w:t>　　　　一、园艺温室行业重点可投资领域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二、园艺温室行业目标市场需求潜力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三、园艺温室行业投资潜力综合评判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2024-2030年中国园艺温室行业发展趋势分析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一、2024年园艺温室市场前景分析</w:t>
      </w:r>
      <w:r>
        <w:rPr>
          <w:rFonts w:hint="eastAsia"/>
        </w:rPr>
        <w:br/>
      </w:r>
      <w:r>
        <w:rPr>
          <w:rFonts w:hint="eastAsia"/>
        </w:rPr>
        <w:t>　　　　二、2024年园艺温室发展趋势预测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三、2024-2030年我国园艺温室行业发展剖析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五、未来园艺温室行业发展变局剖析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园艺温室行业历程</w:t>
      </w:r>
      <w:r>
        <w:rPr>
          <w:rFonts w:hint="eastAsia"/>
        </w:rPr>
        <w:br/>
      </w:r>
      <w:r>
        <w:rPr>
          <w:rFonts w:hint="eastAsia"/>
        </w:rPr>
        <w:t>　　图表 园艺温室行业生命周期</w:t>
      </w:r>
      <w:r>
        <w:rPr>
          <w:rFonts w:hint="eastAsia"/>
        </w:rPr>
        <w:br/>
      </w:r>
      <w:r>
        <w:rPr>
          <w:rFonts w:hint="eastAsia"/>
        </w:rPr>
        <w:t>　　图表 园艺温室行业产业链分析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2019-2024年园艺温室行业市场容量统计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2019-2024年中国园艺温室行业市场规模及增长情况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2019-2024年中国园艺温室行业销售收入分析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2019-2024年中国园艺温室行业盈利情况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2019-2024年中国园艺温室行业利润总额分析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2019-2024年中国园艺温室行业企业数量情况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2019-2024年中国园艺温室行业企业平均规模情况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2019-2024年中国园艺温室行业竞争力分析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2019-2024年中国园艺温室行业盈利能力分析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2019-2024年中国园艺温室行业运营能力分析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2019-2024年中国园艺温室行业偿债能力分析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2019-2024年中国园艺温室行业发展能力分析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2019-2024年中国园艺温室行业经营效益分析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**地区园艺温室市场规模及增长情况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**地区园艺温室行业市场需求情况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园艺温室重点企业（一）基本信息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园艺温室重点企业（一）经营情况分析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园艺温室重点企业（一）盈利能力情况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园艺温室重点企业（一）偿债能力情况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园艺温室重点企业（一）运营能力情况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园艺温室重点企业（一）成长能力情况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园艺温室重点企业（二）基本信息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园艺温室重点企业（二）经营情况分析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园艺温室重点企业（二）盈利能力情况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园艺温室重点企业（二）偿债能力情况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园艺温室重点企业（二）运营能力情况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园艺温室重点企业（二）成长能力情况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2024-2030年中国园艺温室行业市场容量预测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2024-2030年中国园艺温室行业市场规模预测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2024-2030年中国园艺温室市场前景分析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2024-2030年中国园艺温室行业发展趋势预测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85d969a2b4491" w:history="1">
        <w:r>
          <w:rPr>
            <w:rStyle w:val="Hyperlink"/>
          </w:rPr>
          <w:t>2024-2030年中国园艺温室行业调研与发展前景预测报告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85d969a2b4491" w:history="1">
        <w:r>
          <w:rPr>
            <w:rStyle w:val="Hyperlink"/>
          </w:rPr>
          <w:t>https://www.20087.com/5/50/YuanYiWenShiDeXianZhuangYuQianJing.html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7f3235a1048f1" w:history="1">
      <w:r>
        <w:rPr>
          <w:rStyle w:val="Hyperlink"/>
        </w:rPr>
        <w:t>2024-2030年中国园艺温室行业调研与发展前景预测报告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uanYiWenShiDeXianZhuangYuQianJing.html" TargetMode="External" Id="R30485d969a2b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uanYiWenShiDeXianZhuangYuQianJing.html" TargetMode="External" Id="Rc2f7f3235a10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2024-05-20T08:23:00Z</dcterms:created>
  <dcterms:modified xsi:type="dcterms:W3CDTF">2024-05-20T09:23:00Z</dcterms:modified>
  <dc:subject>2024-2030年中国园艺温室行业调研与发展前景预测报告</dc:subject>
  <dc:title>2024-2030年中国园艺温室行业调研与发展前景预测报告</dc:title>
  <cp:keywords>2024-2030年中国园艺温室行业调研与发展前景预测报告</cp:keywords>
  <dc:description>2024-2030年中国园艺温室行业调研与发展前景预测报告</dc:description>
</cp:coreProperties>
</file>