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2adfd92454cbf" w:history="1">
              <w:r>
                <w:rPr>
                  <w:rStyle w:val="Hyperlink"/>
                </w:rPr>
                <w:t>2026-2032年中国数字农业发展现状与前景分析报告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2adfd92454cbf" w:history="1">
              <w:r>
                <w:rPr>
                  <w:rStyle w:val="Hyperlink"/>
                </w:rPr>
                <w:t>2026-2032年中国数字农业发展现状与前景分析报告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2adfd92454cbf" w:history="1">
                <w:r>
                  <w:rPr>
                    <w:rStyle w:val="Hyperlink"/>
                  </w:rPr>
                  <w:t>https://www.20087.com/5/90/ShuZiNongYeDeQianJing.html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农业是现代农业发展中的新兴模式，旨在通过信息技术和大数据分析优化农业生产过程，提高效率和可持续性。例如，采用智能灌溉系统和无人机巡检，不仅提高了资源利用效率和管理精度，还能有效减少人工干预；而大数据分析和预测模型的应用，则显著增强了决策的科学性和预见性。此外，为了满足不同农场需求和应用场景，市场上出现了多种类型的数字农业解决方案，如精准种植、智能养殖等，它们各自具有不同的特点和适用条件。同时，随着智慧农业概念的普及，开发商们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数字农业的发展将围绕智能化和综合化两个方面展开。智能化是指通过改进信息技术应用和技术手段，进一步提升数字农业的关键性能指标，如资源利用效率、管理精度等，以适应更复杂的农业生产需求。这需要结合计算机科学和农业科学原理，开展基础研究和应用开发工作。综合化则意味着从用户体验出发，优化数字农业的设计和功能配置，如整合多个子系统形成一体化管理平台，或者采用定制化服务提供个性化的农业生产方案。此外，随着公众对食品安全和农业可持续发展关注度的不断提高，数字农业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2adfd92454cbf" w:history="1">
        <w:r>
          <w:rPr>
            <w:rStyle w:val="Hyperlink"/>
          </w:rPr>
          <w:t>2026-2032年中国数字农业发展现状与前景分析报告</w:t>
        </w:r>
      </w:hyperlink>
      <w:r>
        <w:rPr>
          <w:rFonts w:hint="eastAsia"/>
        </w:rPr>
        <w:t>》基于国家统计局及相关协会的详实数据，结合长期监测的一手资料，全面分析了数字农业行业的市场规模、需求变化、产业链动态及区域发展格局。报告重点解读了数字农业行业竞争态势与重点企业的市场表现，并通过科学研判行业趋势与前景，揭示了数字农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数字农业市场概述</w:t>
      </w:r>
      <w:r>
        <w:rPr>
          <w:rFonts w:hint="eastAsia"/>
        </w:rPr>
        <w:br/>
      </w:r>
      <w:r>
        <w:rPr>
          <w:rFonts w:hint="eastAsia"/>
        </w:rPr>
        <w:t>　　1.1 数字农业市场概述</w:t>
      </w:r>
      <w:r>
        <w:rPr>
          <w:rFonts w:hint="eastAsia"/>
        </w:rPr>
        <w:br/>
      </w:r>
      <w:r>
        <w:rPr>
          <w:rFonts w:hint="eastAsia"/>
        </w:rPr>
        <w:t>　　1.2 不同产品类型数字农业分析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中国市场不同产品类型数字农业规模对比（2021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软件服务</w:t>
      </w:r>
      <w:r>
        <w:rPr>
          <w:rFonts w:hint="eastAsia"/>
        </w:rPr>
        <w:br/>
      </w:r>
      <w:r>
        <w:rPr>
          <w:rFonts w:hint="eastAsia"/>
        </w:rPr>
        <w:t>　　　　1.2.3 硬件</w:t>
      </w:r>
      <w:r>
        <w:rPr>
          <w:rFonts w:hint="eastAsia"/>
        </w:rPr>
        <w:br/>
      </w:r>
      <w:r>
        <w:rPr>
          <w:rFonts w:hint="eastAsia"/>
        </w:rPr>
        <w:t>　　1.3 从不同应用，数字农业主要包括如下几个方面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中国市场不同应用数字农业规模对比（2021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农田农场</w:t>
      </w:r>
      <w:r>
        <w:rPr>
          <w:rFonts w:hint="eastAsia"/>
        </w:rPr>
        <w:br/>
      </w:r>
      <w:r>
        <w:rPr>
          <w:rFonts w:hint="eastAsia"/>
        </w:rPr>
        <w:t>　　　　1.3.3 农业合作社</w:t>
      </w:r>
      <w:r>
        <w:rPr>
          <w:rFonts w:hint="eastAsia"/>
        </w:rPr>
        <w:br/>
      </w:r>
      <w:r>
        <w:rPr>
          <w:rFonts w:hint="eastAsia"/>
        </w:rPr>
        <w:t>　　1.4 中国数字农业市场规模现状及未来趋势（2021-2032）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中国市场主要企业数字农业规模及市场份额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中国市场主要厂商进入数字农业行业时间点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中国市场主要厂商数字农业产品类型及应用</w:t>
      </w:r>
      <w:r>
        <w:rPr>
          <w:rFonts w:hint="eastAsia"/>
        </w:rPr>
        <w:br/>
      </w:r>
      <w:r>
        <w:rPr>
          <w:rFonts w:hint="eastAsia"/>
        </w:rPr>
        <w:t>　　2.5 数字农业行业集中度、竞争程度分析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数字农业行业集中度分析：2025年中国市场Top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数字农业产品及服务介绍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中国不同产品类型数字农业规模及预测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中国不同产品类型数字农业规模及市场份额（2021-2026）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中国不同产品类型数字农业规模预测（2027-2032）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中国不同应用数字农业规模及市场份额（2021-2026）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中国不同应用数字农业规模预测（2027-2032）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数字农业行业发展机遇及主要驱动因素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数字农业行业发展面临的风险</w:t>
      </w:r>
      <w:r>
        <w:rPr>
          <w:rFonts w:hint="eastAsia"/>
        </w:rPr>
        <w:br/>
      </w:r>
      <w:r>
        <w:rPr>
          <w:rFonts w:hint="eastAsia"/>
        </w:rPr>
        <w:t>　　6.3 数字农业行业政策分析</w:t>
      </w:r>
      <w:r>
        <w:rPr>
          <w:rFonts w:hint="eastAsia"/>
        </w:rPr>
        <w:br/>
      </w:r>
      <w:r>
        <w:rPr>
          <w:rFonts w:hint="eastAsia"/>
        </w:rPr>
        <w:t>　　6.4 数字农业中国企业SWOT分析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数字农业行业产业链简介</w:t>
      </w:r>
      <w:r>
        <w:rPr>
          <w:rFonts w:hint="eastAsia"/>
        </w:rPr>
        <w:br/>
      </w:r>
      <w:r>
        <w:rPr>
          <w:rFonts w:hint="eastAsia"/>
        </w:rPr>
        <w:t>　　　　7.1.1 数字农业行业供应链分析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数字农业行业主要下游客户</w:t>
      </w:r>
      <w:r>
        <w:rPr>
          <w:rFonts w:hint="eastAsia"/>
        </w:rPr>
        <w:br/>
      </w:r>
      <w:r>
        <w:rPr>
          <w:rFonts w:hint="eastAsia"/>
        </w:rPr>
        <w:t>　　7.2 数字农业行业采购模式</w:t>
      </w:r>
      <w:r>
        <w:rPr>
          <w:rFonts w:hint="eastAsia"/>
        </w:rPr>
        <w:br/>
      </w:r>
      <w:r>
        <w:rPr>
          <w:rFonts w:hint="eastAsia"/>
        </w:rPr>
        <w:t>　　7.3 数字农业行业开发/生产模式</w:t>
      </w:r>
      <w:r>
        <w:rPr>
          <w:rFonts w:hint="eastAsia"/>
        </w:rPr>
        <w:br/>
      </w:r>
      <w:r>
        <w:rPr>
          <w:rFonts w:hint="eastAsia"/>
        </w:rPr>
        <w:t>　　7.4 数字农业行业销售模式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中国市场不同产品类型数字农业规模（万元）及增长率对比（2021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软件服务主要企业列表</w:t>
      </w:r>
      <w:r>
        <w:rPr>
          <w:rFonts w:hint="eastAsia"/>
        </w:rPr>
        <w:br/>
      </w:r>
      <w:r>
        <w:rPr>
          <w:rFonts w:hint="eastAsia"/>
        </w:rPr>
        <w:t>　　表 3： 硬件主要企业列表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中国市场不同应用数字农业规模（万元）及增长率对比（2021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中国市场主要企业数字农业规模（万元）&amp;（2021-2026）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中国市场主要企业数字农业规模份额对比（2021-2026）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中国市场主要企业进入数字农业市场日期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中国市场主要厂商数字农业产品类型及应用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2025年中国市场数字农业主要厂商市场地位（第一梯队、第二梯队和第三梯队）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中国市场数字农业市场投资、并购等现状分析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数字农业产品及服务介绍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数字农业产品及服务介绍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数字农业产品及服务介绍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数字农业产品及服务介绍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数字农业产品及服务介绍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数字农业产品及服务介绍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数字农业产品及服务介绍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重点企业（8）公司信息、总部、数字农业市场地位以及主要的竞争对手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数字农业产品及服务介绍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重点企业（8）在中国市场数字农业收入（万元）及毛利率（2021-2026）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中国不同产品类型数字农业规模列表（万元）&amp;（2021-2026）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45： 中国不同产品类型数字农业规模市场份额列表（2021-2026）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中国不同产品类型数字农业规模（万元）预测（2027-2032）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中国不同产品类型数字农业规模市场份额预测（2027-2032）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中国不同应用数字农业规模列表（万元）&amp;（2021-2026）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中国不同应用数字农业规模市场份额列表（2021-2026）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中国不同应用数字农业规模（万元）预测（2027-2032）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中国不同应用数字农业规模市场份额预测（2027-2032）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数字农业行业发展机遇及主要驱动因素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数字农业行业发展面临的风险</w:t>
      </w:r>
      <w:r>
        <w:rPr>
          <w:rFonts w:hint="eastAsia"/>
        </w:rPr>
        <w:br/>
      </w:r>
      <w:r>
        <w:rPr>
          <w:rFonts w:hint="eastAsia"/>
        </w:rPr>
        <w:t>　　表 54： 数字农业行业政策分析</w:t>
      </w:r>
      <w:r>
        <w:rPr>
          <w:rFonts w:hint="eastAsia"/>
        </w:rPr>
        <w:br/>
      </w:r>
      <w:r>
        <w:rPr>
          <w:rFonts w:hint="eastAsia"/>
        </w:rPr>
        <w:t>　　表 55： 数字农业行业供应链分析</w:t>
      </w:r>
      <w:r>
        <w:rPr>
          <w:rFonts w:hint="eastAsia"/>
        </w:rPr>
        <w:br/>
      </w:r>
      <w:r>
        <w:rPr>
          <w:rFonts w:hint="eastAsia"/>
        </w:rPr>
        <w:t>　　表 56： 数字农业上游原材料和主要供应商情况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57： 数字农业行业主要下游客户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数字农业产品图片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中国不同产品类型数字农业市场份额2025 &amp; 2032</w:t>
      </w:r>
      <w:r>
        <w:rPr>
          <w:rFonts w:hint="eastAsia"/>
        </w:rPr>
        <w:br/>
      </w:r>
      <w:r>
        <w:rPr>
          <w:rFonts w:hint="eastAsia"/>
        </w:rPr>
        <w:t>　　图 3： 软件服务产品图片</w:t>
      </w:r>
      <w:r>
        <w:rPr>
          <w:rFonts w:hint="eastAsia"/>
        </w:rPr>
        <w:br/>
      </w:r>
      <w:r>
        <w:rPr>
          <w:rFonts w:hint="eastAsia"/>
        </w:rPr>
        <w:t>　　图 4： 中国软件服务规模（万元）及增长率（2021-2032）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硬件产品图片</w:t>
      </w:r>
      <w:r>
        <w:rPr>
          <w:rFonts w:hint="eastAsia"/>
        </w:rPr>
        <w:br/>
      </w:r>
      <w:r>
        <w:rPr>
          <w:rFonts w:hint="eastAsia"/>
        </w:rPr>
        <w:t>　　图 6： 中国硬件规模（万元）及增长率（2021-2032）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中国不同应用数字农业市场份额2025 VS 2032</w:t>
      </w:r>
      <w:r>
        <w:rPr>
          <w:rFonts w:hint="eastAsia"/>
        </w:rPr>
        <w:br/>
      </w:r>
      <w:r>
        <w:rPr>
          <w:rFonts w:hint="eastAsia"/>
        </w:rPr>
        <w:t>　　图 8： 农田农场</w:t>
      </w:r>
      <w:r>
        <w:rPr>
          <w:rFonts w:hint="eastAsia"/>
        </w:rPr>
        <w:br/>
      </w:r>
      <w:r>
        <w:rPr>
          <w:rFonts w:hint="eastAsia"/>
        </w:rPr>
        <w:t>　　图 9： 农业合作社</w:t>
      </w:r>
      <w:r>
        <w:rPr>
          <w:rFonts w:hint="eastAsia"/>
        </w:rPr>
        <w:br/>
      </w:r>
      <w:r>
        <w:rPr>
          <w:rFonts w:hint="eastAsia"/>
        </w:rPr>
        <w:t>　　图 10： 中国数字农业市场规模增速预测：（2021-2032）&amp;（万元）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中国市场数字农业市场规模，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2025年中国市场前五大厂商数字农业市场份额</w:t>
      </w:r>
      <w:r>
        <w:rPr>
          <w:rFonts w:hint="eastAsia"/>
        </w:rPr>
        <w:br/>
      </w:r>
      <w:r>
        <w:rPr>
          <w:rFonts w:hint="eastAsia"/>
        </w:rPr>
        <w:t>　　图 13： 2025年中国市场数字农业第一梯队、第二梯队和第三梯队厂商及市场份额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中国不同产品类型数字农业市场份额2021 &amp; 2025</w:t>
      </w:r>
      <w:r>
        <w:rPr>
          <w:rFonts w:hint="eastAsia"/>
        </w:rPr>
        <w:br/>
      </w:r>
      <w:r>
        <w:rPr>
          <w:rFonts w:hint="eastAsia"/>
        </w:rPr>
        <w:t>　　图 15： 数字农业中国企业SWOT分析</w:t>
      </w:r>
      <w:r>
        <w:rPr>
          <w:rFonts w:hint="eastAsia"/>
        </w:rPr>
        <w:br/>
      </w:r>
      <w:r>
        <w:rPr>
          <w:rFonts w:hint="eastAsia"/>
        </w:rPr>
        <w:t>　　图 16： 数字农业产业链</w:t>
      </w:r>
      <w:r>
        <w:rPr>
          <w:rFonts w:hint="eastAsia"/>
        </w:rPr>
        <w:br/>
      </w:r>
      <w:r>
        <w:rPr>
          <w:rFonts w:hint="eastAsia"/>
        </w:rPr>
        <w:t>　　图 17： 数字农业行业采购模式</w:t>
      </w:r>
      <w:r>
        <w:rPr>
          <w:rFonts w:hint="eastAsia"/>
        </w:rPr>
        <w:br/>
      </w:r>
      <w:r>
        <w:rPr>
          <w:rFonts w:hint="eastAsia"/>
        </w:rPr>
        <w:t>　　图 18： 数字农业行业开发/生产模式分析</w:t>
      </w:r>
      <w:r>
        <w:rPr>
          <w:rFonts w:hint="eastAsia"/>
        </w:rPr>
        <w:br/>
      </w:r>
      <w:r>
        <w:rPr>
          <w:rFonts w:hint="eastAsia"/>
        </w:rPr>
        <w:t>　　图 19： 数字农业行业销售模式分析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2adfd92454cbf" w:history="1">
        <w:r>
          <w:rPr>
            <w:rStyle w:val="Hyperlink"/>
          </w:rPr>
          <w:t>2026-2032年中国数字农业发展现状与前景分析报告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2adfd92454cbf" w:history="1">
        <w:r>
          <w:rPr>
            <w:rStyle w:val="Hyperlink"/>
          </w:rPr>
          <w:t>https://www.20087.com/5/90/ShuZiNongYeDeQianJing.html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热点：数字农业发展现状、数字农业智慧农业、数字技术助力全球农业可持续发展、数字农业概念、什么叫数字农业、数字农业的主要技术有哪些、数字智慧农业、数字农业名词解释、数字农业概念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6c272c74d46e1" w:history="1">
      <w:r>
        <w:rPr>
          <w:rStyle w:val="Hyperlink"/>
        </w:rPr>
        <w:t>2026-2032年中国数字农业发展现状与前景分析报告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uZiNongYeDeQianJing.html" TargetMode="External" Id="R7652adfd9245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uZiNongYeDeQianJing.html" TargetMode="External" Id="R5eb6c272c74d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2025-11-25T03:04:02Z</dcterms:created>
  <dcterms:modified xsi:type="dcterms:W3CDTF">2025-11-25T04:04:02Z</dcterms:modified>
  <dc:subject>2026-2032年中国数字农业发展现状与前景分析报告</dc:subject>
  <dc:title>2026-2032年中国数字农业发展现状与前景分析报告</dc:title>
  <cp:keywords>2026-2032年中国数字农业发展现状与前景分析报告</cp:keywords>
  <dc:description>2026-2032年中国数字农业发展现状与前景分析报告</dc:description>
</cp:coreProperties>
</file>