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061d9164d4c41" w:history="1">
              <w:r>
                <w:rPr>
                  <w:rStyle w:val="Hyperlink"/>
                </w:rPr>
                <w:t>中国油浮子行业发展调研与前景分析报告（2025-2031年）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061d9164d4c41" w:history="1">
              <w:r>
                <w:rPr>
                  <w:rStyle w:val="Hyperlink"/>
                </w:rPr>
                <w:t>中国油浮子行业发展调研与前景分析报告（2025-2031年）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3061d9164d4c41" w:history="1">
                <w:r>
                  <w:rPr>
                    <w:rStyle w:val="Hyperlink"/>
                  </w:rPr>
                  <w:t>https://www.20087.com/5/70/YouFuZiDeXianZhuangYuFaZhanQianJing.html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浮子是燃油测量系统的关键部件，用于检测和指示油箱中的液位。目前，油浮子技术正经历由机械式向电子式的转型。新型电子油浮子，通过电磁感应或电阻变化原理，能够更准确地测量液位，并且不受油品性质的影响，提高了测量精度和可靠性。同时，无线传输和远程监控技术的应用，使得油浮子能够实时发送数据至中央控制系统，方便了油量管理。此外，耐高温和抗腐蚀材料的选择，保证了油浮子在恶劣环境下的长期稳定工作。</w:t>
      </w:r>
      <w:r>
        <w:rPr>
          <w:rFonts w:hint="eastAsia"/>
        </w:rPr>
        <w:br/>
      </w:r>
      <w:r>
        <w:rPr>
          <w:rFonts w:hint="eastAsia"/>
        </w:rPr>
        <w:t>　　未来，油浮子的发展将更加注重智能化和网络化。例如，集成AI算法的智能油浮子，可以预测油量变化趋势，自动调整补给计划，避免油料短缺或溢出的风险。同时，区块链技术的引入，将实现油量数据的透明化和不可篡改性，提升供应链的可信度。此外，微型化和低功耗设计，将使油浮子更易于安装和维护，适用于各种规模的油箱和油罐，拓宽了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061d9164d4c41" w:history="1">
        <w:r>
          <w:rPr>
            <w:rStyle w:val="Hyperlink"/>
          </w:rPr>
          <w:t>中国油浮子行业发展调研与前景分析报告（2025-2031年）</w:t>
        </w:r>
      </w:hyperlink>
      <w:r>
        <w:rPr>
          <w:rFonts w:hint="eastAsia"/>
        </w:rPr>
        <w:t>》全面剖析了油浮子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油浮子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油浮子行业概述</w:t>
      </w:r>
      <w:r>
        <w:rPr>
          <w:rFonts w:hint="eastAsia"/>
        </w:rPr>
        <w:br/>
      </w:r>
      <w:r>
        <w:rPr>
          <w:rFonts w:hint="eastAsia"/>
        </w:rPr>
        <w:t>　　第一节 油浮子定义与分类</w:t>
      </w:r>
      <w:r>
        <w:rPr>
          <w:rFonts w:hint="eastAsia"/>
        </w:rPr>
        <w:br/>
      </w:r>
      <w:r>
        <w:rPr>
          <w:rFonts w:hint="eastAsia"/>
        </w:rPr>
        <w:t>　　第二节 油浮子应用领域</w:t>
      </w:r>
      <w:r>
        <w:rPr>
          <w:rFonts w:hint="eastAsia"/>
        </w:rPr>
        <w:br/>
      </w:r>
      <w:r>
        <w:rPr>
          <w:rFonts w:hint="eastAsia"/>
        </w:rPr>
        <w:t>　　第三节 油浮子行业经济指标分析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油浮子产业链及经营模式分析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三、油浮子销售模式及销售渠道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全球油浮子市场发展综述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2020-2024年全球油浮子市场规模与趋势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主要国家与地区油浮子市场分析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2025-2031年全球油浮子行业发展趋势与前景预测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中国油浮子行业市场分析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2023-2024年油浮子产能与投资动态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一、国内油浮子产能及利用情况</w:t>
      </w:r>
      <w:r>
        <w:rPr>
          <w:rFonts w:hint="eastAsia"/>
        </w:rPr>
        <w:br/>
      </w:r>
      <w:r>
        <w:rPr>
          <w:rFonts w:hint="eastAsia"/>
        </w:rPr>
        <w:t>　　　　二、油浮子产能扩张与投资动态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2025-2031年油浮子行业产量统计与趋势预测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一、2020-2024年油浮子行业产量数据统计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1、2020-2024年油浮子产量及增长趋势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2、2020-2024年油浮子细分产品产量及份额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二、影响油浮子产量的关键因素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三、2025-2031年油浮子产量预测</w:t>
      </w:r>
      <w:r>
        <w:rPr>
          <w:rFonts w:hint="eastAsia"/>
        </w:rPr>
        <w:br/>
      </w:r>
      <w:r>
        <w:rPr>
          <w:rFonts w:hint="eastAsia"/>
        </w:rPr>
        <w:t>　　第三节 2025-2031年油浮子市场需求与销售分析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一、2023-2024年油浮子行业需求现状</w:t>
      </w:r>
      <w:r>
        <w:rPr>
          <w:rFonts w:hint="eastAsia"/>
        </w:rPr>
        <w:br/>
      </w:r>
      <w:r>
        <w:rPr>
          <w:rFonts w:hint="eastAsia"/>
        </w:rPr>
        <w:t>　　　　二、油浮子客户群体与需求特点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三、2020-2024年油浮子行业销售规模分析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四、2025-2031年油浮子市场增长潜力与规模预测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中国油浮子细分市场与下游应用领域分析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油浮子细分市场分析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一、2023-2024年油浮子主要细分产品市场现状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油浮子下游应用与客户群体分析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一、2023-2024年油浮子各应用领域市场现状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2023-2024年中国油浮子技术发展研究</w:t>
      </w:r>
      <w:r>
        <w:rPr>
          <w:rFonts w:hint="eastAsia"/>
        </w:rPr>
        <w:br/>
      </w:r>
      <w:r>
        <w:rPr>
          <w:rFonts w:hint="eastAsia"/>
        </w:rPr>
        <w:t>　　第一节 当前油浮子技术发展现状</w:t>
      </w:r>
      <w:r>
        <w:rPr>
          <w:rFonts w:hint="eastAsia"/>
        </w:rPr>
        <w:br/>
      </w:r>
      <w:r>
        <w:rPr>
          <w:rFonts w:hint="eastAsia"/>
        </w:rPr>
        <w:t>　　第二节 国内外油浮子技术差异与原因</w:t>
      </w:r>
      <w:r>
        <w:rPr>
          <w:rFonts w:hint="eastAsia"/>
        </w:rPr>
        <w:br/>
      </w:r>
      <w:r>
        <w:rPr>
          <w:rFonts w:hint="eastAsia"/>
        </w:rPr>
        <w:t>　　第三节 油浮子技术创新与发展趋势预测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技术进步对油浮子行业的影响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油浮子价格机制与竞争策略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一、2020-2024年油浮子市场价格走势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油浮子定价策略与方法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2025-2031年油浮子价格竞争态势与趋势预测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中国油浮子行业重点区域市场研究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2023-2024年重点区域油浮子市场发展概况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二、2020-2024年油浮子市场需求规模情况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三、2025-2031年油浮子行业发展潜力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二、2020-2024年油浮子市场需求规模情况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三、2025-2031年油浮子行业发展潜力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二、2020-2024年油浮子市场需求规模情况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三、2025-2031年油浮子行业发展潜力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二、2020-2024年油浮子市场需求规模情况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三、2025-2031年油浮子行业发展潜力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二、2020-2024年油浮子市场需求规模情况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三、2025-2031年油浮子行业发展潜力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2020-2024年中国油浮子行业进出口情况分析</w:t>
      </w:r>
      <w:r>
        <w:rPr>
          <w:rFonts w:hint="eastAsia"/>
        </w:rPr>
        <w:br/>
      </w:r>
      <w:r>
        <w:rPr>
          <w:rFonts w:hint="eastAsia"/>
        </w:rPr>
        <w:t>　　第一节 油浮子行业进口情况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一、2020-2024年油浮子进口规模及增长情况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二、油浮子主要进口来源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油浮子行业出口情况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一、2020-2024年油浮子出口规模及增长情况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二、油浮子主要出口目的地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2020-2024年中国油浮子行业总体发展与财务状况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2020-2024年中国油浮子行业规模情况</w:t>
      </w:r>
      <w:r>
        <w:rPr>
          <w:rFonts w:hint="eastAsia"/>
        </w:rPr>
        <w:br/>
      </w:r>
      <w:r>
        <w:rPr>
          <w:rFonts w:hint="eastAsia"/>
        </w:rPr>
        <w:t>　　　　一、油浮子行业企业数量规模</w:t>
      </w:r>
      <w:r>
        <w:rPr>
          <w:rFonts w:hint="eastAsia"/>
        </w:rPr>
        <w:br/>
      </w:r>
      <w:r>
        <w:rPr>
          <w:rFonts w:hint="eastAsia"/>
        </w:rPr>
        <w:t>　　　　二、油浮子行业从业人员规模</w:t>
      </w:r>
      <w:r>
        <w:rPr>
          <w:rFonts w:hint="eastAsia"/>
        </w:rPr>
        <w:br/>
      </w:r>
      <w:r>
        <w:rPr>
          <w:rFonts w:hint="eastAsia"/>
        </w:rPr>
        <w:t>　　　　三、油浮子行业市场敏感性分析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2020-2024年中国油浮子行业财务能力分析</w:t>
      </w:r>
      <w:r>
        <w:rPr>
          <w:rFonts w:hint="eastAsia"/>
        </w:rPr>
        <w:br/>
      </w:r>
      <w:r>
        <w:rPr>
          <w:rFonts w:hint="eastAsia"/>
        </w:rPr>
        <w:t>　　　　一、油浮子行业盈利能力</w:t>
      </w:r>
      <w:r>
        <w:rPr>
          <w:rFonts w:hint="eastAsia"/>
        </w:rPr>
        <w:br/>
      </w:r>
      <w:r>
        <w:rPr>
          <w:rFonts w:hint="eastAsia"/>
        </w:rPr>
        <w:t>　　　　二、油浮子行业偿债能力</w:t>
      </w:r>
      <w:r>
        <w:rPr>
          <w:rFonts w:hint="eastAsia"/>
        </w:rPr>
        <w:br/>
      </w:r>
      <w:r>
        <w:rPr>
          <w:rFonts w:hint="eastAsia"/>
        </w:rPr>
        <w:t>　　　　三、油浮子行业营运能力</w:t>
      </w:r>
      <w:r>
        <w:rPr>
          <w:rFonts w:hint="eastAsia"/>
        </w:rPr>
        <w:br/>
      </w:r>
      <w:r>
        <w:rPr>
          <w:rFonts w:hint="eastAsia"/>
        </w:rPr>
        <w:t>　　　　四、油浮子行业发展能力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油浮子行业重点企业调研分析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二、企业油浮子业务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二、企业油浮子业务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二、企业油浮子业务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二、企业油浮子业务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二、企业油浮子业务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二、企业油浮子业务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中国油浮子行业竞争格局分析</w:t>
      </w:r>
      <w:r>
        <w:rPr>
          <w:rFonts w:hint="eastAsia"/>
        </w:rPr>
        <w:br/>
      </w:r>
      <w:r>
        <w:rPr>
          <w:rFonts w:hint="eastAsia"/>
        </w:rPr>
        <w:t>　　第一节 油浮子行业竞争格局总览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2023-2024年油浮子行业竞争力分析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2020-2024年油浮子行业企业并购活动分析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2023-2024年油浮子行业会展与招投标活动分析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一、油浮子行业会展活动及其市场影响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2024年中国油浮子企业发展企业发展策略与建议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油浮子销售模式与渠道策略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油浮子品牌与市场推广策略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油浮子研发投入与技术创新能力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油浮子合作联盟与资源整合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中国油浮子行业风险与对策</w:t>
      </w:r>
      <w:r>
        <w:rPr>
          <w:rFonts w:hint="eastAsia"/>
        </w:rPr>
        <w:br/>
      </w:r>
      <w:r>
        <w:rPr>
          <w:rFonts w:hint="eastAsia"/>
        </w:rPr>
        <w:t>　　第一节 油浮子行业SWOT分析</w:t>
      </w:r>
      <w:r>
        <w:rPr>
          <w:rFonts w:hint="eastAsia"/>
        </w:rPr>
        <w:br/>
      </w:r>
      <w:r>
        <w:rPr>
          <w:rFonts w:hint="eastAsia"/>
        </w:rPr>
        <w:t>　　　　一、油浮子行业优势</w:t>
      </w:r>
      <w:r>
        <w:rPr>
          <w:rFonts w:hint="eastAsia"/>
        </w:rPr>
        <w:br/>
      </w:r>
      <w:r>
        <w:rPr>
          <w:rFonts w:hint="eastAsia"/>
        </w:rPr>
        <w:t>　　　　二、油浮子行业劣势</w:t>
      </w:r>
      <w:r>
        <w:rPr>
          <w:rFonts w:hint="eastAsia"/>
        </w:rPr>
        <w:br/>
      </w:r>
      <w:r>
        <w:rPr>
          <w:rFonts w:hint="eastAsia"/>
        </w:rPr>
        <w:t>　　　　三、油浮子市场机会</w:t>
      </w:r>
      <w:r>
        <w:rPr>
          <w:rFonts w:hint="eastAsia"/>
        </w:rPr>
        <w:br/>
      </w:r>
      <w:r>
        <w:rPr>
          <w:rFonts w:hint="eastAsia"/>
        </w:rPr>
        <w:t>　　　　四、油浮子市场威胁</w:t>
      </w:r>
      <w:r>
        <w:rPr>
          <w:rFonts w:hint="eastAsia"/>
        </w:rPr>
        <w:br/>
      </w:r>
      <w:r>
        <w:rPr>
          <w:rFonts w:hint="eastAsia"/>
        </w:rPr>
        <w:t>　　第二节 油浮子行业风险及对策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2025-2031年中国油浮子行业前景与发展趋势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2023-2024年油浮子行业发展环境分析</w:t>
      </w:r>
      <w:r>
        <w:rPr>
          <w:rFonts w:hint="eastAsia"/>
        </w:rPr>
        <w:br/>
      </w:r>
      <w:r>
        <w:rPr>
          <w:rFonts w:hint="eastAsia"/>
        </w:rPr>
        <w:t>　　　　一、油浮子行业主管部门与监管体制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二、油浮子行业主要法律法规及政策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三、油浮子行业标准与质量监管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2025-2031年油浮子行业发展趋势与方向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2025-2031年油浮子行业发展潜力与机遇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油浮子行业研究结论与建议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(中:智林)油浮子行业发展建议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2020-2024年中国油浮子市场规模及增长情况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2020-2024年中国油浮子行业产量及增长趋势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2025-2031年中国油浮子行业产量预测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2020-2024年中国油浮子行业市场需求及增长情况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2025-2031年中国油浮子行业市场需求预测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2020-2024年中国油浮子行业利润及增长情况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**地区油浮子市场规模及增长情况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**地区油浮子行业市场需求情况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**地区油浮子市场规模及增长情况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**地区油浮子行业市场需求情况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2020-2024年中国油浮子行业出口情况分析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2020-2024年中国油浮子行业产品市场价格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2025-2031年中国油浮子行业产品市场价格走势预测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油浮子重点企业经营情况分析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油浮子重点企业经营情况分析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2025-2031年中国油浮子市场规模预测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2025-2031年中国油浮子行业利润预测</w:t>
      </w:r>
      <w:r>
        <w:rPr>
          <w:rFonts w:hint="eastAsia"/>
        </w:rPr>
        <w:br/>
      </w:r>
      <w:r>
        <w:rPr>
          <w:rFonts w:hint="eastAsia"/>
        </w:rPr>
        <w:t>　　图表 2025年油浮子行业壁垒</w:t>
      </w:r>
      <w:r>
        <w:rPr>
          <w:rFonts w:hint="eastAsia"/>
        </w:rPr>
        <w:br/>
      </w:r>
      <w:r>
        <w:rPr>
          <w:rFonts w:hint="eastAsia"/>
        </w:rPr>
        <w:t>　　图表 2025年油浮子市场前景分析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2025-2031年中国油浮子市场需求预测</w:t>
      </w:r>
      <w:r>
        <w:rPr>
          <w:rFonts w:hint="eastAsia"/>
        </w:rPr>
        <w:br/>
      </w:r>
      <w:r>
        <w:rPr>
          <w:rFonts w:hint="eastAsia"/>
        </w:rPr>
        <w:t>　　图表 2025年油浮子发展趋势预测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061d9164d4c41" w:history="1">
        <w:r>
          <w:rPr>
            <w:rStyle w:val="Hyperlink"/>
          </w:rPr>
          <w:t>中国油浮子行业发展调研与前景分析报告（2025-2031年）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3061d9164d4c41" w:history="1">
        <w:r>
          <w:rPr>
            <w:rStyle w:val="Hyperlink"/>
          </w:rPr>
          <w:t>https://www.20087.com/5/70/YouFuZiDeXianZhuangYuFaZhanQianJing.html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0f20a9f914a4d" w:history="1">
      <w:r>
        <w:rPr>
          <w:rStyle w:val="Hyperlink"/>
        </w:rPr>
        <w:t>中国油浮子行业发展调研与前景分析报告（2025-2031年）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YouFuZiDeXianZhuangYuFaZhanQianJing.html" TargetMode="External" Id="R873061d9164d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YouFuZiDeXianZhuangYuFaZhanQianJing.html" TargetMode="External" Id="R4ef0f20a9f91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2024-12-02T02:29:03Z</dcterms:created>
  <dcterms:modified xsi:type="dcterms:W3CDTF">2024-12-02T03:29:03Z</dcterms:modified>
  <dc:subject>中国油浮子行业发展调研与前景分析报告（2025-2031年）</dc:subject>
  <dc:title>中国油浮子行业发展调研与前景分析报告（2025-2031年）</dc:title>
  <cp:keywords>中国油浮子行业发展调研与前景分析报告（2025-2031年）</cp:keywords>
  <dc:description>中国油浮子行业发展调研与前景分析报告（2025-2031年）</dc:description>
</cp:coreProperties>
</file>