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56b8fd4e4435a" w:history="1">
              <w:r>
                <w:rPr>
                  <w:rStyle w:val="Hyperlink"/>
                </w:rPr>
                <w:t>2025-2031年全球与中国伐木锯头行业调研及发展前景预测报告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56b8fd4e4435a" w:history="1">
              <w:r>
                <w:rPr>
                  <w:rStyle w:val="Hyperlink"/>
                </w:rPr>
                <w:t>2025-2031年全球与中国伐木锯头行业调研及发展前景预测报告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56b8fd4e4435a" w:history="1">
                <w:r>
                  <w:rPr>
                    <w:rStyle w:val="Hyperlink"/>
                  </w:rPr>
                  <w:t>https://www.20087.com/6/60/FaMuJuTouFaZhanQianJing.html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木锯头是一种安装于液压挖掘机或专用伐木机上的林业作业装置，通过集成圆锯片或链锯系统实现树木的定向切割与去枝，广泛应用于商业采伐、林地清理与生物质能源原料收集。伐木锯头多为液压驱动，利用主机液压系统提供动力，具备高扭矩输出与过载保护功能。结构设计注重轻量化与刚性平衡，采用高强度合金钢制造锯片主轴与防护罩。圆锯头适用于快速截断，切割面平整；链锯头则灵活性高，适合复杂枝干处理。控制系统调节锯片转速与进给速度，部分型号配备自动调平与避障感应装置。设备需具备良好密封性，防止木屑与尘土侵入液压系统。维护重点在于锯齿修磨、链条张紧与轴承润滑。</w:t>
      </w:r>
      <w:r>
        <w:rPr>
          <w:rFonts w:hint="eastAsia"/>
        </w:rPr>
        <w:br/>
      </w:r>
      <w:r>
        <w:rPr>
          <w:rFonts w:hint="eastAsia"/>
        </w:rPr>
        <w:t>　　未来，伐木锯头将向智能化作业、多功能集成与生态友好设计发展。锯头将集成惯性测量单元与倾角传感器，实现自动姿态补偿与最优切割角度选择。视觉识别系统将辅助识别树径、树种与周围环境，优化切割策略。多功能头架将支持快速更换锯头、抓木钳与去枝刀，实现“切-抓-清”一体化作业。高效液压回路设计将降低能量损失，提升燃油经济性。在可持续林业中，精准切割技术将减少木材浪费与根部损伤，促进林地再生。降噪结构与低排放设计将减少对森林生态的干扰。远程监控系统将记录作业时间、切割数量与设备状态，支持 fleet 管理。同时，模块化液压接口与通用安装法兰将提升设备兼容性，推动伐木锯头向更高效、更智能与更环保的现代林业机械化装备演进。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56b8fd4e4435a" w:history="1">
        <w:r>
          <w:rPr>
            <w:rStyle w:val="Hyperlink"/>
          </w:rPr>
          <w:t>2025-2031年全球与中国伐木锯头行业调研及发展前景预测报告</w:t>
        </w:r>
      </w:hyperlink>
      <w:r>
        <w:rPr>
          <w:rFonts w:hint="eastAsia"/>
        </w:rPr>
        <w:t>》依托国家统计局及伐木锯头相关协会的详实数据，全面解析了伐木锯头行业现状与市场需求，重点分析了伐木锯头市场规模、产业链结构及价格动态，并对伐木锯头细分市场进行了详细探讨。报告科学预测了伐木锯头市场前景与发展趋势，评估了品牌竞争格局、市场集中度及重点企业的市场表现。同时，通过SWOT分析揭示了伐木锯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按产品类型细分，全球伐木锯头市场规模2020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横式</w:t>
      </w:r>
      <w:r>
        <w:rPr>
          <w:rFonts w:hint="eastAsia"/>
        </w:rPr>
        <w:br/>
      </w:r>
      <w:r>
        <w:rPr>
          <w:rFonts w:hint="eastAsia"/>
        </w:rPr>
        <w:t>　　　　1.3.3 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按应用细分，全球伐木锯头市场规模2020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林业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伐木锯头行业发展总体概况</w:t>
      </w:r>
      <w:r>
        <w:rPr>
          <w:rFonts w:hint="eastAsia"/>
        </w:rPr>
        <w:br/>
      </w:r>
      <w:r>
        <w:rPr>
          <w:rFonts w:hint="eastAsia"/>
        </w:rPr>
        <w:t>　　　　1.5.2 伐木锯头行业发展主要特点</w:t>
      </w:r>
      <w:r>
        <w:rPr>
          <w:rFonts w:hint="eastAsia"/>
        </w:rPr>
        <w:br/>
      </w:r>
      <w:r>
        <w:rPr>
          <w:rFonts w:hint="eastAsia"/>
        </w:rPr>
        <w:t>　　　　1.5.3 伐木锯头行业发展影响因素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伐木锯头有利因素</w:t>
      </w:r>
      <w:r>
        <w:rPr>
          <w:rFonts w:hint="eastAsia"/>
        </w:rPr>
        <w:br/>
      </w:r>
      <w:r>
        <w:rPr>
          <w:rFonts w:hint="eastAsia"/>
        </w:rPr>
        <w:t>　　　　1.5.3 .2 伐木锯头不利因素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全球市场，近三年伐木锯头主要企业占有率及排名（按销量）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伐木锯头主要企业在国际市场占有率（按销量，2022-2025）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2024年伐木锯头主要企业在国际市场排名（按销量）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全球市场主要企业伐木锯头销量（2022-2025）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全球市场，近三年伐木锯头主要企业占有率及排名（按收入）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伐木锯头主要企业在国际市场占有率（按收入，2022-2025）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2024年伐木锯头主要企业在国际市场排名（按收入）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全球市场主要企业伐木锯头销售收入（2022-2025）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全球市场主要企业伐木锯头销售价格（2022-2025）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中国市场，近三年伐木锯头主要企业占有率及排名（按销量）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伐木锯头主要企业在中国市场占有率（按销量，2022-2025）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2024年伐木锯头主要企业在中国市场排名（按销量）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中国市场主要企业伐木锯头销量（2022-2025）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中国市场，近三年伐木锯头主要企业占有率及排名（按收入）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伐木锯头主要企业在中国市场占有率（按收入，2022-2025）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2024年伐木锯头主要企业在中国市场排名（按收入）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中国市场主要企业伐木锯头销售收入（2022-2025）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全球主要厂商伐木锯头总部及产地分布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全球主要厂商成立时间及伐木锯头商业化日期</w:t>
      </w:r>
      <w:r>
        <w:rPr>
          <w:rFonts w:hint="eastAsia"/>
        </w:rPr>
        <w:br/>
      </w:r>
      <w:r>
        <w:rPr>
          <w:rFonts w:hint="eastAsia"/>
        </w:rPr>
        <w:t>　　2.8 全球主要厂商伐木锯头产品类型及应用</w:t>
      </w:r>
      <w:r>
        <w:rPr>
          <w:rFonts w:hint="eastAsia"/>
        </w:rPr>
        <w:br/>
      </w:r>
      <w:r>
        <w:rPr>
          <w:rFonts w:hint="eastAsia"/>
        </w:rPr>
        <w:t>　　2.9 伐木锯头行业集中度、竞争程度分析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伐木锯头行业集中度分析：2024年全球Top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全球伐木锯头第一梯队、第二梯队和第三梯队生产商（品牌）及市场份额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全球伐木锯头总体规模分析</w:t>
      </w:r>
      <w:r>
        <w:rPr>
          <w:rFonts w:hint="eastAsia"/>
        </w:rPr>
        <w:br/>
      </w:r>
      <w:r>
        <w:rPr>
          <w:rFonts w:hint="eastAsia"/>
        </w:rPr>
        <w:t>　　3.1 全球伐木锯头供需现状及预测（2020-2031）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全球伐木锯头产能、产量、产能利用率及发展趋势（2020-2031）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全球伐木锯头产量、需求量及发展趋势（2020-2031）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全球主要地区伐木锯头产量及发展趋势（2020-2031）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全球主要地区伐木锯头产量（2020-2025）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全球主要地区伐木锯头产量（2026-2031）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全球主要地区伐木锯头产量市场份额（2020-2031）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中国伐木锯头供需现状及预测（2020-2031）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中国伐木锯头产能、产量、产能利用率及发展趋势（2020-2031）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中国伐木锯头产量、市场需求量及发展趋势（2020-2031）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中国市场伐木锯头进出口（2020-2031）</w:t>
      </w:r>
      <w:r>
        <w:rPr>
          <w:rFonts w:hint="eastAsia"/>
        </w:rPr>
        <w:br/>
      </w:r>
      <w:r>
        <w:rPr>
          <w:rFonts w:hint="eastAsia"/>
        </w:rPr>
        <w:t>　　3.4 全球伐木锯头销量及销售额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全球市场伐木锯头销售额（2020-2031）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全球市场伐木锯头销量（2020-2031）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全球市场伐木锯头价格趋势（2020-2031）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全球伐木锯头主要地区分析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全球主要地区伐木锯头市场规模分析：2020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全球主要地区伐木锯头销售收入及市场份额（2020-2025年）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全球主要地区伐木锯头销售收入预测（2026-2031年）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全球主要地区伐木锯头销量分析：2020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全球主要地区伐木锯头销量及市场份额（2020-2025年）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全球主要地区伐木锯头销量及市场份额预测（2026-2031）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北美市场伐木锯头销量、收入及增长率（2020-2031）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欧洲市场伐木锯头销量、收入及增长率（2020-2031）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中国市场伐木锯头销量、收入及增长率（2020-2031）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日本市场伐木锯头销量、收入及增长率（2020-2031）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东南亚市场伐木锯头销量、收入及增长率（2020-2031）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印度市场伐木锯头销量、收入及增长率（2020-2031）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伐木锯头销量、收入、价格及毛利率（2020-2025）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不同产品类型伐木锯头分析</w:t>
      </w:r>
      <w:r>
        <w:rPr>
          <w:rFonts w:hint="eastAsia"/>
        </w:rPr>
        <w:br/>
      </w:r>
      <w:r>
        <w:rPr>
          <w:rFonts w:hint="eastAsia"/>
        </w:rPr>
        <w:t>　　6.1 全球不同产品类型伐木锯头销量（2020-2031）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全球不同产品类型伐木锯头销量及市场份额（2020-2025）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全球不同产品类型伐木锯头销量预测（2026-2031）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全球不同产品类型伐木锯头收入（2020-2031）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全球不同产品类型伐木锯头收入及市场份额（2020-2025）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全球不同产品类型伐木锯头收入预测（2026-2031）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全球不同产品类型伐木锯头价格走势（2020-2031）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中国不同产品类型伐木锯头销量（2020-2031）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中国不同产品类型伐木锯头销量预测（2026-2031）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中国不同产品类型伐木锯头销量及市场份额（2020-2025）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中国不同产品类型伐木锯头收入（2020-2031）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中国不同产品类型伐木锯头收入及市场份额（2020-2025）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中国不同产品类型伐木锯头收入预测（2026-2031）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不同应用伐木锯头分析</w:t>
      </w:r>
      <w:r>
        <w:rPr>
          <w:rFonts w:hint="eastAsia"/>
        </w:rPr>
        <w:br/>
      </w:r>
      <w:r>
        <w:rPr>
          <w:rFonts w:hint="eastAsia"/>
        </w:rPr>
        <w:t>　　7.1 全球不同应用伐木锯头销量（2020-2031）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全球不同应用伐木锯头销量及市场份额（2020-2025）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全球不同应用伐木锯头销量预测（2026-2031）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全球不同应用伐木锯头收入（2020-2031）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全球不同应用伐木锯头收入及市场份额（2020-2025）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全球不同应用伐木锯头收入预测（2026-2031）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全球不同应用伐木锯头价格走势（2020-2031）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中国不同应用伐木锯头销量（2020-2031）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中国不同应用伐木锯头销量及市场份额（2020-2025）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中国不同应用伐木锯头销量预测（2026-2031）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中国不同应用伐木锯头收入（2020-2031）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中国不同应用伐木锯头收入及市场份额（2020-2025）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中国不同应用伐木锯头收入预测（2026-2031）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伐木锯头行业发展趋势</w:t>
      </w:r>
      <w:r>
        <w:rPr>
          <w:rFonts w:hint="eastAsia"/>
        </w:rPr>
        <w:br/>
      </w:r>
      <w:r>
        <w:rPr>
          <w:rFonts w:hint="eastAsia"/>
        </w:rPr>
        <w:t>　　8.2 伐木锯头行业主要驱动因素</w:t>
      </w:r>
      <w:r>
        <w:rPr>
          <w:rFonts w:hint="eastAsia"/>
        </w:rPr>
        <w:br/>
      </w:r>
      <w:r>
        <w:rPr>
          <w:rFonts w:hint="eastAsia"/>
        </w:rPr>
        <w:t>　　8.3 伐木锯头中国企业SWOT分析</w:t>
      </w:r>
      <w:r>
        <w:rPr>
          <w:rFonts w:hint="eastAsia"/>
        </w:rPr>
        <w:br/>
      </w:r>
      <w:r>
        <w:rPr>
          <w:rFonts w:hint="eastAsia"/>
        </w:rPr>
        <w:t>　　8.4 中国伐木锯头行业政策环境分析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伐木锯头行业产业链简介</w:t>
      </w:r>
      <w:r>
        <w:rPr>
          <w:rFonts w:hint="eastAsia"/>
        </w:rPr>
        <w:br/>
      </w:r>
      <w:r>
        <w:rPr>
          <w:rFonts w:hint="eastAsia"/>
        </w:rPr>
        <w:t>　　　　9.1.1 伐木锯头行业供应链分析</w:t>
      </w:r>
      <w:r>
        <w:rPr>
          <w:rFonts w:hint="eastAsia"/>
        </w:rPr>
        <w:br/>
      </w:r>
      <w:r>
        <w:rPr>
          <w:rFonts w:hint="eastAsia"/>
        </w:rPr>
        <w:t>　　　　9.1.2 伐木锯头主要原料及供应情况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伐木锯头行业采购模式</w:t>
      </w:r>
      <w:r>
        <w:rPr>
          <w:rFonts w:hint="eastAsia"/>
        </w:rPr>
        <w:br/>
      </w:r>
      <w:r>
        <w:rPr>
          <w:rFonts w:hint="eastAsia"/>
        </w:rPr>
        <w:t>　　9.3 伐木锯头行业生产模式</w:t>
      </w:r>
      <w:r>
        <w:rPr>
          <w:rFonts w:hint="eastAsia"/>
        </w:rPr>
        <w:br/>
      </w:r>
      <w:r>
        <w:rPr>
          <w:rFonts w:hint="eastAsia"/>
        </w:rPr>
        <w:t>　　9.4 伐木锯头行业销售模式及销售渠道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按产品类型细分，全球伐木锯头市场规模2020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按应用细分，全球伐木锯头市场规模（CAGR）2020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伐木锯头行业发展主要特点</w:t>
      </w:r>
      <w:r>
        <w:rPr>
          <w:rFonts w:hint="eastAsia"/>
        </w:rPr>
        <w:br/>
      </w:r>
      <w:r>
        <w:rPr>
          <w:rFonts w:hint="eastAsia"/>
        </w:rPr>
        <w:t>　　表 4： 伐木锯头行业发展有利因素分析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伐木锯头行业发展不利因素分析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进入伐木锯头行业壁垒</w:t>
      </w:r>
      <w:r>
        <w:rPr>
          <w:rFonts w:hint="eastAsia"/>
        </w:rPr>
        <w:br/>
      </w:r>
      <w:r>
        <w:rPr>
          <w:rFonts w:hint="eastAsia"/>
        </w:rPr>
        <w:t>　　表 7： 伐木锯头主要企业在国际市场占有率（按销量，2022-2025）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2024年伐木锯头主要企业在国际市场排名（按销量）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全球市场主要企业伐木锯头销量（2022-2025）&amp;（台）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伐木锯头主要企业在国际市场占有率（按收入，2022-2025）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2024年伐木锯头主要企业在国际市场排名（按收入）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全球市场主要企业伐木锯头销售收入（2022-2025）&amp;（万元）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全球市场主要企业伐木锯头销售价格（2022-2025）&amp;（元/台）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伐木锯头主要企业在中国市场占有率（按销量，2022-2025）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2024年伐木锯头主要企业在中国市场排名（按销量）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中国市场主要企业伐木锯头销量（2022-2025）&amp;（台）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伐木锯头主要企业在中国市场占有率（按收入，2022-2025）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2024年伐木锯头主要企业在中国市场排名（按收入）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中国市场主要企业伐木锯头销售收入（2022-2025）&amp;（万元）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全球主要厂商伐木锯头总部及产地分布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全球主要厂商成立时间及伐木锯头商业化日期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全球主要厂商伐木锯头产品类型及应用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2024年全球伐木锯头主要厂商市场地位（第一梯队、第二梯队和第三梯队）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全球伐木锯头市场投资、并购等现状分析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全球主要地区伐木锯头产量增速（CAGR）：（2020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全球主要地区伐木锯头产量（2020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全球主要地区伐木锯头产量（2020-2025）&amp;（台）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全球主要地区伐木锯头产量（2026-2031）&amp;（台）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全球主要地区伐木锯头产量市场份额（2020-2025）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全球主要地区伐木锯头产量（2026-2031）&amp;（台）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中国市场伐木锯头产量、销量、进出口（2020-2025年）&amp;（台）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中国市场伐木锯头产量、销量、进出口预测（2026-2031）&amp;（台）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全球主要地区伐木锯头销售收入增速：（2020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全球主要地区伐木锯头销售收入（2020-2025）&amp;（万元）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全球主要地区伐木锯头销售收入市场份额（2020-2025）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全球主要地区伐木锯头收入（2026-2031）&amp;（万元）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全球主要地区伐木锯头收入市场份额（2026-2031）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全球主要地区伐木锯头销量（台）：2020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全球主要地区伐木锯头销量（2020-2025）&amp;（台）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全球主要地区伐木锯头销量市场份额（2020-2025）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全球主要地区伐木锯头销量（2026-2031）&amp;（台）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全球主要地区伐木锯头销量份额（2026-2031）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伐木锯头生产基地、销售区域、竞争对手及市场地位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伐木锯头产品规格、参数及市场应用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伐木锯头销量（台）、收入（万元）、价格（元/台）及毛利率（2020-2025）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全球不同产品类型伐木锯头销量（2020-2025年）&amp;（台）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全球不同产品类型伐木锯头销量市场份额（2020-2025）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全球不同产品类型伐木锯头销量预测（2026-2031）&amp;（台）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全球市场不同产品类型伐木锯头销量市场份额预测（2026-2031）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全球不同产品类型伐木锯头收入（2020-2025年）&amp;（万元）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全球不同产品类型伐木锯头收入市场份额（2020-2025）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全球不同产品类型伐木锯头收入预测（2026-2031）&amp;（万元）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全球不同产品类型伐木锯头收入市场份额预测（2026-2031）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中国不同产品类型伐木锯头销量预测（2026-2031）&amp;（台）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全球市场不同产品类型伐木锯头销量市场份额预测（2026-2031）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中国不同产品类型伐木锯头销量（2020-2025年）&amp;（台）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中国不同产品类型伐木锯头销量市场份额（2020-2025）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中国不同产品类型伐木锯头收入（2020-2025年）&amp;（万元）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中国不同产品类型伐木锯头收入市场份额（2020-2025）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中国不同产品类型伐木锯头收入预测（2026-2031）&amp;（万元）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中国不同产品类型伐木锯头收入市场份额预测（2026-2031）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全球不同应用伐木锯头销量（2020-2025年）&amp;（台）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全球不同应用伐木锯头销量市场份额（2020-2025）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全球不同应用伐木锯头销量预测（2026-2031）&amp;（台）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全球市场不同应用伐木锯头销量市场份额预测（2026-2031）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全球不同应用伐木锯头收入（2020-2025年）&amp;（万元）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全球不同应用伐木锯头收入市场份额（2020-2025）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全球不同应用伐木锯头收入预测（2026-2031）&amp;（万元）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全球不同应用伐木锯头收入市场份额预测（2026-2031）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中国不同应用伐木锯头销量（2020-2025年）&amp;（台）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中国不同应用伐木锯头销量市场份额（2020-2025）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中国不同应用伐木锯头销量预测（2026-2031）&amp;（台）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中国市场不同应用伐木锯头销量市场份额预测（2026-2031）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中国不同应用伐木锯头收入（2020-2025年）&amp;（万元）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中国不同应用伐木锯头收入市场份额（2020-2025）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中国不同应用伐木锯头收入预测（2026-2031）&amp;（万元）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中国不同应用伐木锯头收入市场份额预测（2026-2031）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伐木锯头行业发展趋势</w:t>
      </w:r>
      <w:r>
        <w:rPr>
          <w:rFonts w:hint="eastAsia"/>
        </w:rPr>
        <w:br/>
      </w:r>
      <w:r>
        <w:rPr>
          <w:rFonts w:hint="eastAsia"/>
        </w:rPr>
        <w:t>　　表 126： 伐木锯头行业主要驱动因素</w:t>
      </w:r>
      <w:r>
        <w:rPr>
          <w:rFonts w:hint="eastAsia"/>
        </w:rPr>
        <w:br/>
      </w:r>
      <w:r>
        <w:rPr>
          <w:rFonts w:hint="eastAsia"/>
        </w:rPr>
        <w:t>　　表 127： 伐木锯头行业供应链分析</w:t>
      </w:r>
      <w:r>
        <w:rPr>
          <w:rFonts w:hint="eastAsia"/>
        </w:rPr>
        <w:br/>
      </w:r>
      <w:r>
        <w:rPr>
          <w:rFonts w:hint="eastAsia"/>
        </w:rPr>
        <w:t>　　表 128： 伐木锯头上游原料供应商</w:t>
      </w:r>
      <w:r>
        <w:rPr>
          <w:rFonts w:hint="eastAsia"/>
        </w:rPr>
        <w:br/>
      </w:r>
      <w:r>
        <w:rPr>
          <w:rFonts w:hint="eastAsia"/>
        </w:rPr>
        <w:t>　　表 129： 伐木锯头主要地区不同应用客户分析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伐木锯头典型经销商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伐木锯头产品图片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全球不同产品类型伐木锯头销售额2020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全球不同产品类型伐木锯头市场份额2024 &amp; 2031</w:t>
      </w:r>
      <w:r>
        <w:rPr>
          <w:rFonts w:hint="eastAsia"/>
        </w:rPr>
        <w:br/>
      </w:r>
      <w:r>
        <w:rPr>
          <w:rFonts w:hint="eastAsia"/>
        </w:rPr>
        <w:t>　　图 4： 横式产品图片</w:t>
      </w:r>
      <w:r>
        <w:rPr>
          <w:rFonts w:hint="eastAsia"/>
        </w:rPr>
        <w:br/>
      </w:r>
      <w:r>
        <w:rPr>
          <w:rFonts w:hint="eastAsia"/>
        </w:rPr>
        <w:t>　　图 5： 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全球不同应用伐木锯头市场份额2024 &amp; 2031</w:t>
      </w:r>
      <w:r>
        <w:rPr>
          <w:rFonts w:hint="eastAsia"/>
        </w:rPr>
        <w:br/>
      </w:r>
      <w:r>
        <w:rPr>
          <w:rFonts w:hint="eastAsia"/>
        </w:rPr>
        <w:t>　　图 8： 林业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2024年全球前五大生产商伐木锯头市场份额</w:t>
      </w:r>
      <w:r>
        <w:rPr>
          <w:rFonts w:hint="eastAsia"/>
        </w:rPr>
        <w:br/>
      </w:r>
      <w:r>
        <w:rPr>
          <w:rFonts w:hint="eastAsia"/>
        </w:rPr>
        <w:t>　　图 11： 2024年全球伐木锯头第一梯队、第二梯队和第三梯队厂商及市场份额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全球伐木锯头产能、产量、产能利用率及发展趋势（2020-2031）&amp;（台）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全球伐木锯头产量、需求量及发展趋势（2020-2031）&amp;（台）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全球主要地区伐木锯头产量市场份额（2020-2031）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中国伐木锯头产能、产量、产能利用率及发展趋势（2020-2031）&amp;（台）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中国伐木锯头产量、市场需求量及发展趋势（2020-2031）&amp;（台）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全球伐木锯头市场销售额及增长率：（2020-2031）&amp;（万元）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全球市场伐木锯头市场规模：2020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全球市场伐木锯头销量及增长率（2020-2031）&amp;（台）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全球市场伐木锯头价格趋势（2020-2031）&amp;（元/台）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全球主要地区伐木锯头销售收入（2020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全球主要地区伐木锯头销售收入市场份额（2020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北美市场伐木锯头销量及增长率（2020-2031）&amp;（台）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北美市场伐木锯头收入及增长率（2020-2031）&amp;（万元）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欧洲市场伐木锯头销量及增长率（2020-2031）&amp;（台）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欧洲市场伐木锯头收入及增长率（2020-2031）&amp;（万元）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中国市场伐木锯头销量及增长率（2020-2031）&amp;（台）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中国市场伐木锯头收入及增长率（2020-2031）&amp;（万元）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日本市场伐木锯头销量及增长率（2020-2031）&amp;（台）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日本市场伐木锯头收入及增长率（2020-2031）&amp;（万元）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东南亚市场伐木锯头销量及增长率（2020-2031）&amp;（台）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东南亚市场伐木锯头收入及增长率（2020-2031）&amp;（万元）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印度市场伐木锯头销量及增长率（2020-2031）&amp;（台）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印度市场伐木锯头收入及增长率（2020-2031）&amp;（万元）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全球不同产品类型伐木锯头价格走势（2020-2031）&amp;（元/台）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全球不同应用伐木锯头价格走势（2020-2031）&amp;（元/台）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伐木锯头中国企业SWOT分析</w:t>
      </w:r>
      <w:r>
        <w:rPr>
          <w:rFonts w:hint="eastAsia"/>
        </w:rPr>
        <w:br/>
      </w:r>
      <w:r>
        <w:rPr>
          <w:rFonts w:hint="eastAsia"/>
        </w:rPr>
        <w:t>　　图 38： 伐木锯头产业链</w:t>
      </w:r>
      <w:r>
        <w:rPr>
          <w:rFonts w:hint="eastAsia"/>
        </w:rPr>
        <w:br/>
      </w:r>
      <w:r>
        <w:rPr>
          <w:rFonts w:hint="eastAsia"/>
        </w:rPr>
        <w:t>　　图 39： 伐木锯头行业采购模式分析</w:t>
      </w:r>
      <w:r>
        <w:rPr>
          <w:rFonts w:hint="eastAsia"/>
        </w:rPr>
        <w:br/>
      </w:r>
      <w:r>
        <w:rPr>
          <w:rFonts w:hint="eastAsia"/>
        </w:rPr>
        <w:t>　　图 40： 伐木锯头行业生产模式</w:t>
      </w:r>
      <w:r>
        <w:rPr>
          <w:rFonts w:hint="eastAsia"/>
        </w:rPr>
        <w:br/>
      </w:r>
      <w:r>
        <w:rPr>
          <w:rFonts w:hint="eastAsia"/>
        </w:rPr>
        <w:t>　　图 41： 伐木锯头行业销售模式分析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56b8fd4e4435a" w:history="1">
        <w:r>
          <w:rPr>
            <w:rStyle w:val="Hyperlink"/>
          </w:rPr>
          <w:t>2025-2031年全球与中国伐木锯头行业调研及发展前景预测报告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56b8fd4e4435a" w:history="1">
        <w:r>
          <w:rPr>
            <w:rStyle w:val="Hyperlink"/>
          </w:rPr>
          <w:t>https://www.20087.com/6/60/FaMuJuTouFaZhanQianJing.html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热点：伐木锯图片、伐木锯怎么用、电动伐木锯、伐木锯视频教程、带有伸缩杆的伐木锯、木工伐锯视频、伐木锯哪个品牌最好用、伐木锯长什么样子、头总是一阵阵伐木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89b15f5ab4527" w:history="1">
      <w:r>
        <w:rPr>
          <w:rStyle w:val="Hyperlink"/>
        </w:rPr>
        <w:t>2025-2031年全球与中国伐木锯头行业调研及发展前景预测报告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aMuJuTouFaZhanQianJing.html" TargetMode="External" Id="R16256b8fd4e4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aMuJuTouFaZhanQianJing.html" TargetMode="External" Id="R4a589b15f5ab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2025-10-03T08:07:08Z</dcterms:created>
  <dcterms:modified xsi:type="dcterms:W3CDTF">2025-10-03T09:07:08Z</dcterms:modified>
  <dc:subject>2025-2031年全球与中国伐木锯头行业调研及发展前景预测报告</dc:subject>
  <dc:title>2025-2031年全球与中国伐木锯头行业调研及发展前景预测报告</dc:title>
  <cp:keywords>2025-2031年全球与中国伐木锯头行业调研及发展前景预测报告</cp:keywords>
  <dc:description>2025-2031年全球与中国伐木锯头行业调研及发展前景预测报告</dc:description>
</cp:coreProperties>
</file>