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ac67aed5f417d" w:history="1">
              <w:r>
                <w:rPr>
                  <w:rStyle w:val="Hyperlink"/>
                </w:rPr>
                <w:t>2025-2031年中国大豆分离蛋白行业现状与市场前景分析报告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ac67aed5f417d" w:history="1">
              <w:r>
                <w:rPr>
                  <w:rStyle w:val="Hyperlink"/>
                </w:rPr>
                <w:t>2025-2031年中国大豆分离蛋白行业现状与市场前景分析报告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ac67aed5f417d" w:history="1">
                <w:r>
                  <w:rPr>
                    <w:rStyle w:val="Hyperlink"/>
                  </w:rPr>
                  <w:t>https://www.20087.com/6/00/DaDouFenLiDanBaiShiChangXianZhuangHeQianJing.html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分离蛋白是一种植物性蛋白质，因其高营养价值、良好的功能特性和广泛的适用性，在食品工业中占有重要地位。目前，随着消费者对健康饮食的追求和对动物蛋白替代品需求的增加，大豆分离蛋白的市场正在迅速增长。技术进步，如更精细的分离和提纯工艺，使得大豆分离蛋白的质量不断提升，能够满足更高端的食品应用需求。</w:t>
      </w:r>
      <w:r>
        <w:rPr>
          <w:rFonts w:hint="eastAsia"/>
        </w:rPr>
        <w:br/>
      </w:r>
      <w:r>
        <w:rPr>
          <w:rFonts w:hint="eastAsia"/>
        </w:rPr>
        <w:t>　　未来，大豆分离蛋白的创新将更加聚焦于提高其营养价值和功能性。一方面，通过基因改良和生物技术，培育出含有更高比例必需氨基酸的大豆品种，以增强蛋白质的质量。另一方面，开发新的加工技术，如酶解、发酵和微胶囊化，以改善大豆分离蛋白的口感、消化吸收性和稳定性，使其在更多食品类别中发挥优势，如植物基肉制品、乳制品替代品和特殊营养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ac67aed5f417d" w:history="1">
        <w:r>
          <w:rPr>
            <w:rStyle w:val="Hyperlink"/>
          </w:rPr>
          <w:t>2025-2031年中国大豆分离蛋白行业现状与市场前景分析报告</w:t>
        </w:r>
      </w:hyperlink>
      <w:r>
        <w:rPr>
          <w:rFonts w:hint="eastAsia"/>
        </w:rPr>
        <w:t>》基于多年大豆分离蛋白行业研究积累，结合大豆分离蛋白行业市场现状，通过资深研究团队对大豆分离蛋白市场资讯的系统整理与分析，依托权威数据资源及长期市场监测数据库，对大豆分离蛋白行业进行了全面调研。报告详细分析了大豆分离蛋白市场规模、市场前景、技术现状及未来发展方向，重点评估了大豆分离蛋白行业内企业的竞争格局及经营表现，并通过SWOT分析揭示了大豆分离蛋白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0ac67aed5f417d" w:history="1">
        <w:r>
          <w:rPr>
            <w:rStyle w:val="Hyperlink"/>
          </w:rPr>
          <w:t>2025-2031年中国大豆分离蛋白行业现状与市场前景分析报告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》为投资者提供了准确的市场现状分析及前景预判，帮助挖掘行业投资价值，并提出投资策略与营销策略建议，是把握大豆分离蛋白行业动态、优化决策的重要工具。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大豆分离蛋白行业界定及应用领域</w:t>
      </w:r>
      <w:r>
        <w:rPr>
          <w:rFonts w:hint="eastAsia"/>
        </w:rPr>
        <w:br/>
      </w:r>
      <w:r>
        <w:rPr>
          <w:rFonts w:hint="eastAsia"/>
        </w:rPr>
        <w:t>　　第一节 大豆分离蛋白行业定义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大豆分离蛋白主要应用领域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2024-2025年全球大豆分离蛋白行业市场调研分析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全球大豆分离蛋白行业经济环境分析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全球大豆分离蛋白市场总体情况分析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一、全球大豆分离蛋白行业的发展特点</w:t>
      </w:r>
      <w:r>
        <w:rPr>
          <w:rFonts w:hint="eastAsia"/>
        </w:rPr>
        <w:br/>
      </w:r>
      <w:r>
        <w:rPr>
          <w:rFonts w:hint="eastAsia"/>
        </w:rPr>
        <w:t>　　　　二、全球大豆分离蛋白市场结构</w:t>
      </w:r>
      <w:r>
        <w:rPr>
          <w:rFonts w:hint="eastAsia"/>
        </w:rPr>
        <w:br/>
      </w:r>
      <w:r>
        <w:rPr>
          <w:rFonts w:hint="eastAsia"/>
        </w:rPr>
        <w:t>　　　　三、全球大豆分离蛋白行业竞争格局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全球主要国家（地区）大豆分离蛋白市场分析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2025-2031年全球大豆分离蛋白行业发展趋势预测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2024-2025年大豆分离蛋白行业发展环境分析</w:t>
      </w:r>
      <w:r>
        <w:rPr>
          <w:rFonts w:hint="eastAsia"/>
        </w:rPr>
        <w:br/>
      </w:r>
      <w:r>
        <w:rPr>
          <w:rFonts w:hint="eastAsia"/>
        </w:rPr>
        <w:t>　　第一节 大豆分离蛋白行业环境分析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大豆分离蛋白行业相关政策、法规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2024-2025年大豆分离蛋白行业技术发展现状及趋势分析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大豆分离蛋白行业技术发展现状分析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国内外大豆分离蛋白行业技术差异与原因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大豆分离蛋白行业技术发展方向、趋势预测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提升大豆分离蛋白行业技术能力策略建议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中国大豆分离蛋白行业供给、需求分析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2024-2025年中国大豆分离蛋白市场现状</w:t>
      </w:r>
      <w:r>
        <w:rPr>
          <w:rFonts w:hint="eastAsia"/>
        </w:rPr>
        <w:br/>
      </w:r>
      <w:r>
        <w:rPr>
          <w:rFonts w:hint="eastAsia"/>
        </w:rPr>
        <w:t>　　第二节 中国大豆分离蛋白行业产量情况分析及预测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一、大豆分离蛋白总体产能规模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、2019-2024年中国大豆分离蛋白产量统计分析</w:t>
      </w:r>
      <w:r>
        <w:rPr>
          <w:rFonts w:hint="eastAsia"/>
        </w:rPr>
        <w:br/>
      </w:r>
      <w:r>
        <w:rPr>
          <w:rFonts w:hint="eastAsia"/>
        </w:rPr>
        <w:t>　　　　三、大豆分离蛋白生产区域分布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四、2025-2031年中国大豆分离蛋白产量预测分析</w:t>
      </w:r>
      <w:r>
        <w:rPr>
          <w:rFonts w:hint="eastAsia"/>
        </w:rPr>
        <w:br/>
      </w:r>
      <w:r>
        <w:rPr>
          <w:rFonts w:hint="eastAsia"/>
        </w:rPr>
        <w:t>　　第三节 中国大豆分离蛋白市场需求情况分析及预测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一、中国大豆分离蛋白市场需求特点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二、2019-2024年中国大豆分离蛋白市场需求统计</w:t>
      </w:r>
      <w:r>
        <w:rPr>
          <w:rFonts w:hint="eastAsia"/>
        </w:rPr>
        <w:br/>
      </w:r>
      <w:r>
        <w:rPr>
          <w:rFonts w:hint="eastAsia"/>
        </w:rPr>
        <w:t>　　　　三、大豆分离蛋白市场饱和度</w:t>
      </w:r>
      <w:r>
        <w:rPr>
          <w:rFonts w:hint="eastAsia"/>
        </w:rPr>
        <w:br/>
      </w:r>
      <w:r>
        <w:rPr>
          <w:rFonts w:hint="eastAsia"/>
        </w:rPr>
        <w:t>　　　　四、影响大豆分离蛋白市场需求的因素</w:t>
      </w:r>
      <w:r>
        <w:rPr>
          <w:rFonts w:hint="eastAsia"/>
        </w:rPr>
        <w:br/>
      </w:r>
      <w:r>
        <w:rPr>
          <w:rFonts w:hint="eastAsia"/>
        </w:rPr>
        <w:t>　　　　五、大豆分离蛋白市场潜力分析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六、2025-2031年中国大豆分离蛋白市场需求预测分析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中国大豆分离蛋白行业进出口分析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一、2019-2024年大豆分离蛋白进口量及增速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三、2025-2031年大豆分离蛋白进口量及增速预测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一、2019-2024年大豆分离蛋白出口量及增速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三、2025-2031年大豆分离蛋白出口量及增速预测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中国大豆分离蛋白行业重点地区调研分析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一、中国大豆分离蛋白行业区域市场分布情况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二、**地区大豆分离蛋白行业市场需求规模情况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三、**地区大豆分离蛋白行业市场需求规模情况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四、**地区大豆分离蛋白行业市场需求规模情况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五、**地区大豆分离蛋白行业市场需求规模情况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六、**地区大豆分离蛋白行业市场需求规模情况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2024-2025年中国大豆分离蛋白细分行业调研</w:t>
      </w:r>
      <w:r>
        <w:rPr>
          <w:rFonts w:hint="eastAsia"/>
        </w:rPr>
        <w:br/>
      </w:r>
      <w:r>
        <w:rPr>
          <w:rFonts w:hint="eastAsia"/>
        </w:rPr>
        <w:t>　　第一节 主要大豆分离蛋白细分行业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大豆分离蛋白行业重点企业发展调研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2025年中国大豆分离蛋白企业营销及发展建议</w:t>
      </w:r>
      <w:r>
        <w:rPr>
          <w:rFonts w:hint="eastAsia"/>
        </w:rPr>
        <w:br/>
      </w:r>
      <w:r>
        <w:rPr>
          <w:rFonts w:hint="eastAsia"/>
        </w:rPr>
        <w:t>　　第一节 大豆分离蛋白企业营销策略分析及建议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大豆分离蛋白企业营销策略分析</w:t>
      </w:r>
      <w:r>
        <w:rPr>
          <w:rFonts w:hint="eastAsia"/>
        </w:rPr>
        <w:br/>
      </w:r>
      <w:r>
        <w:rPr>
          <w:rFonts w:hint="eastAsia"/>
        </w:rPr>
        <w:t>　　　　一、大豆分离蛋白企业营销策略</w:t>
      </w:r>
      <w:r>
        <w:rPr>
          <w:rFonts w:hint="eastAsia"/>
        </w:rPr>
        <w:br/>
      </w:r>
      <w:r>
        <w:rPr>
          <w:rFonts w:hint="eastAsia"/>
        </w:rPr>
        <w:t>　　　　二、大豆分离蛋白企业经验借鉴</w:t>
      </w:r>
      <w:r>
        <w:rPr>
          <w:rFonts w:hint="eastAsia"/>
        </w:rPr>
        <w:br/>
      </w:r>
      <w:r>
        <w:rPr>
          <w:rFonts w:hint="eastAsia"/>
        </w:rPr>
        <w:t>　　第三节 大豆分离蛋白企业营销模式演化与创新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大豆分离蛋白企业经营发展分析及建议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一、大豆分离蛋白企业存在的问题</w:t>
      </w:r>
      <w:r>
        <w:rPr>
          <w:rFonts w:hint="eastAsia"/>
        </w:rPr>
        <w:br/>
      </w:r>
      <w:r>
        <w:rPr>
          <w:rFonts w:hint="eastAsia"/>
        </w:rPr>
        <w:t>　　　　二、大豆分离蛋白企业应对的策略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大豆分离蛋白行业发展趋势及投资风险预警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2025年大豆分离蛋白市场前景分析</w:t>
      </w:r>
      <w:r>
        <w:rPr>
          <w:rFonts w:hint="eastAsia"/>
        </w:rPr>
        <w:br/>
      </w:r>
      <w:r>
        <w:rPr>
          <w:rFonts w:hint="eastAsia"/>
        </w:rPr>
        <w:t>　　第二节 2025年大豆分离蛋白行业发展趋势预测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影响大豆分离蛋白行业发展的主要因素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一、2025年影响大豆分离蛋白行业运行的有利因素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二、2025年影响大豆分离蛋白行业运行的稳定因素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三、2025年影响大豆分离蛋白行业运行的不利因素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四、2025年中国大豆分离蛋白行业发展面临的挑战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五、2025年中国大豆分离蛋白行业发展面临的机遇</w:t>
      </w:r>
      <w:r>
        <w:rPr>
          <w:rFonts w:hint="eastAsia"/>
        </w:rPr>
        <w:br/>
      </w:r>
      <w:r>
        <w:rPr>
          <w:rFonts w:hint="eastAsia"/>
        </w:rPr>
        <w:t>　　第四节 大豆分离蛋白行业投资风险预警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一、2025-2031年大豆分离蛋白行业市场风险及控制策略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二、2025-2031年大豆分离蛋白行业政策风险及控制策略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三、2025-2031年大豆分离蛋白行业经营风险及控制策略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四、2025-2031年大豆分离蛋白同业竞争风险及控制策略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五、2025-2031年大豆分离蛋白行业其他风险及控制策略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大豆分离蛋白行业投资战略研究</w:t>
      </w:r>
      <w:r>
        <w:rPr>
          <w:rFonts w:hint="eastAsia"/>
        </w:rPr>
        <w:br/>
      </w:r>
      <w:r>
        <w:rPr>
          <w:rFonts w:hint="eastAsia"/>
        </w:rPr>
        <w:t>　　第一节 大豆分离蛋白行业发展战略研究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对我国大豆分离蛋白品牌的战略思考</w:t>
      </w:r>
      <w:r>
        <w:rPr>
          <w:rFonts w:hint="eastAsia"/>
        </w:rPr>
        <w:br/>
      </w:r>
      <w:r>
        <w:rPr>
          <w:rFonts w:hint="eastAsia"/>
        </w:rPr>
        <w:t>　　　　一、大豆分离蛋白品牌的重要性</w:t>
      </w:r>
      <w:r>
        <w:rPr>
          <w:rFonts w:hint="eastAsia"/>
        </w:rPr>
        <w:br/>
      </w:r>
      <w:r>
        <w:rPr>
          <w:rFonts w:hint="eastAsia"/>
        </w:rPr>
        <w:t>　　　　二、大豆分离蛋白实施品牌战略的意义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三、大豆分离蛋白企业品牌的现状分析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四、我国大豆分离蛋白企业的品牌战略</w:t>
      </w:r>
      <w:r>
        <w:rPr>
          <w:rFonts w:hint="eastAsia"/>
        </w:rPr>
        <w:br/>
      </w:r>
      <w:r>
        <w:rPr>
          <w:rFonts w:hint="eastAsia"/>
        </w:rPr>
        <w:t>　　　　五、大豆分离蛋白品牌战略管理的策略</w:t>
      </w:r>
      <w:r>
        <w:rPr>
          <w:rFonts w:hint="eastAsia"/>
        </w:rPr>
        <w:br/>
      </w:r>
      <w:r>
        <w:rPr>
          <w:rFonts w:hint="eastAsia"/>
        </w:rPr>
        <w:t>　　第三节 大豆分离蛋白经营策略分析</w:t>
      </w:r>
      <w:r>
        <w:rPr>
          <w:rFonts w:hint="eastAsia"/>
        </w:rPr>
        <w:br/>
      </w:r>
      <w:r>
        <w:rPr>
          <w:rFonts w:hint="eastAsia"/>
        </w:rPr>
        <w:t>　　　　一、大豆分离蛋白市场细分策略</w:t>
      </w:r>
      <w:r>
        <w:rPr>
          <w:rFonts w:hint="eastAsia"/>
        </w:rPr>
        <w:br/>
      </w:r>
      <w:r>
        <w:rPr>
          <w:rFonts w:hint="eastAsia"/>
        </w:rPr>
        <w:t>　　　　二、大豆分离蛋白市场创新策略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四、大豆分离蛋白新产品差异化战略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大豆分离蛋白行业投资战略研究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一、2025-2031年大豆分离蛋白行业投资战略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2019-2024年中国大豆分离蛋白市场规模及增长情况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2019-2024年中国大豆分离蛋白行业产量及增长趋势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2025-2031年中国大豆分离蛋白行业产量预测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2019-2024年中国大豆分离蛋白行业市场需求及增长情况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2025-2031年中国大豆分离蛋白行业市场需求预测</w:t>
      </w:r>
      <w:r>
        <w:rPr>
          <w:rFonts w:hint="eastAsia"/>
        </w:rPr>
        <w:br/>
      </w:r>
      <w:r>
        <w:rPr>
          <w:rFonts w:hint="eastAsia"/>
        </w:rPr>
        <w:t>　　图表 **地区大豆分离蛋白市场规模及增长情况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**地区大豆分离蛋白行业市场需求情况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**地区大豆分离蛋白市场规模及增长情况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**地区大豆分离蛋白行业市场需求情况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2019-2024年中国大豆分离蛋白行业出口情况分析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大豆分离蛋白重点企业经营情况分析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2025年大豆分离蛋白行业壁垒</w:t>
      </w:r>
      <w:r>
        <w:rPr>
          <w:rFonts w:hint="eastAsia"/>
        </w:rPr>
        <w:br/>
      </w:r>
      <w:r>
        <w:rPr>
          <w:rFonts w:hint="eastAsia"/>
        </w:rPr>
        <w:t>　　图表 2025年大豆分离蛋白市场前景分析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2025-2031年中国大豆分离蛋白市场规模预测</w:t>
      </w:r>
      <w:r>
        <w:rPr>
          <w:rFonts w:hint="eastAsia"/>
        </w:rPr>
        <w:br/>
      </w:r>
      <w:r>
        <w:rPr>
          <w:rFonts w:hint="eastAsia"/>
        </w:rPr>
        <w:t>　　图表 2025年大豆分离蛋白发展趋势预测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ac67aed5f417d" w:history="1">
        <w:r>
          <w:rPr>
            <w:rStyle w:val="Hyperlink"/>
          </w:rPr>
          <w:t>2025-2031年中国大豆分离蛋白行业现状与市场前景分析报告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ac67aed5f417d" w:history="1">
        <w:r>
          <w:rPr>
            <w:rStyle w:val="Hyperlink"/>
          </w:rPr>
          <w:t>https://www.20087.com/6/00/DaDouFenLiDanBaiShiChangXianZhuangHeQianJing.html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里放大豆蛋白什么作用、大豆分离蛋白对人体的危害、大豆蛋白对身体有害处吗、大豆分离蛋白的作用和功效、含大豆蛋白的牛肉是不是合成物、大豆分离蛋白和乳清蛋白的区别、十大高蛋白排名表、大豆分离蛋白和大豆蛋白的区别、大豆分离蛋白是科技与狠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efef317e641ae" w:history="1">
      <w:r>
        <w:rPr>
          <w:rStyle w:val="Hyperlink"/>
        </w:rPr>
        <w:t>2025-2031年中国大豆分离蛋白行业现状与市场前景分析报告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DaDouFenLiDanBaiShiChangXianZhuangHeQianJing.html" TargetMode="External" Id="R020ac67aed5f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DaDouFenLiDanBaiShiChangXianZhuangHeQianJing.html" TargetMode="External" Id="R54befef317e6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2024-09-21T07:56:00Z</dcterms:created>
  <dcterms:modified xsi:type="dcterms:W3CDTF">2024-09-21T08:56:00Z</dcterms:modified>
  <dc:subject>2025-2031年中国大豆分离蛋白行业现状与市场前景分析报告</dc:subject>
  <dc:title>2025-2031年中国大豆分离蛋白行业现状与市场前景分析报告</dc:title>
  <cp:keywords>2025-2031年中国大豆分离蛋白行业现状与市场前景分析报告</cp:keywords>
  <dc:description>2025-2031年中国大豆分离蛋白行业现状与市场前景分析报告</dc:description>
</cp:coreProperties>
</file>