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7a1970a394c96" w:history="1">
              <w:r>
                <w:rPr>
                  <w:rStyle w:val="Hyperlink"/>
                </w:rPr>
                <w:t>2025-2031年全球与中国带鱼行业现状及发展趋势预测报告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7a1970a394c96" w:history="1">
              <w:r>
                <w:rPr>
                  <w:rStyle w:val="Hyperlink"/>
                </w:rPr>
                <w:t>2025-2031年全球与中国带鱼行业现状及发展趋势预测报告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7a1970a394c96" w:history="1">
                <w:r>
                  <w:rPr>
                    <w:rStyle w:val="Hyperlink"/>
                  </w:rPr>
                  <w:t>https://www.20087.com/6/50/DaiYuFaZhanQuShi.html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鱼是一种重要的海洋渔业资源，其捕捞和消费在全球范围内都占有重要地位。近年来，由于过度捕捞和海洋环境的变化，带鱼的野生资源面临压力，但养殖技术的进步部分缓解了这一情况。同时，消费者对健康和可持续海鲜产品的需求增加，推动了带鱼产业链的优化和升级。</w:t>
      </w:r>
      <w:r>
        <w:rPr>
          <w:rFonts w:hint="eastAsia"/>
        </w:rPr>
        <w:br/>
      </w:r>
      <w:r>
        <w:rPr>
          <w:rFonts w:hint="eastAsia"/>
        </w:rPr>
        <w:t>　　未来，带鱼产业将更加注重可持续性和品质。养殖业将采用更环保的养殖方式，如循环水养殖和海洋牧场，以减少对野生资源的压力。同时，通过改进饲料配方和养殖环境，提高带鱼的营养价值和口感，满足消费者对高品质海鲜的需求。此外，带鱼的深加工和增值产品开发，如即食产品和功能性食品，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7a1970a394c96" w:history="1">
        <w:r>
          <w:rPr>
            <w:rStyle w:val="Hyperlink"/>
          </w:rPr>
          <w:t>2025-2031年全球与中国带鱼行业现状及发展趋势预测报告</w:t>
        </w:r>
      </w:hyperlink>
      <w:r>
        <w:rPr>
          <w:rFonts w:hint="eastAsia"/>
        </w:rPr>
        <w:t>》基于国家统计局及相关协会的详实数据，系统分析了带鱼行业的市场规模、重点企业表现、产业链结构、竞争格局及价格动态。报告内容严谨、数据详实，结合丰富图表，全面呈现带鱼行业现状与未来发展趋势。通过对带鱼技术现状、SWOT分析及市场前景的解读，报告为带鱼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中国带鱼概述</w:t>
      </w:r>
      <w:r>
        <w:rPr>
          <w:rFonts w:hint="eastAsia"/>
        </w:rPr>
        <w:br/>
      </w:r>
      <w:r>
        <w:rPr>
          <w:rFonts w:hint="eastAsia"/>
        </w:rPr>
        <w:t>　　第一节 带鱼行业定义</w:t>
      </w:r>
      <w:r>
        <w:rPr>
          <w:rFonts w:hint="eastAsia"/>
        </w:rPr>
        <w:br/>
      </w:r>
      <w:r>
        <w:rPr>
          <w:rFonts w:hint="eastAsia"/>
        </w:rPr>
        <w:t>　　第二节 带鱼行业发展特性</w:t>
      </w:r>
      <w:r>
        <w:rPr>
          <w:rFonts w:hint="eastAsia"/>
        </w:rPr>
        <w:br/>
      </w:r>
      <w:r>
        <w:rPr>
          <w:rFonts w:hint="eastAsia"/>
        </w:rPr>
        <w:t>　　第三节 带鱼产业链分析</w:t>
      </w:r>
      <w:r>
        <w:rPr>
          <w:rFonts w:hint="eastAsia"/>
        </w:rPr>
        <w:br/>
      </w:r>
      <w:r>
        <w:rPr>
          <w:rFonts w:hint="eastAsia"/>
        </w:rPr>
        <w:t>　　第四节 带鱼行业生命周期分析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2024-2025年国外带鱼市场发展概况</w:t>
      </w:r>
      <w:r>
        <w:rPr>
          <w:rFonts w:hint="eastAsia"/>
        </w:rPr>
        <w:br/>
      </w:r>
      <w:r>
        <w:rPr>
          <w:rFonts w:hint="eastAsia"/>
        </w:rPr>
        <w:t>　　第一节 全球带鱼市场发展分析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北美地区主要国家带鱼市场概况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欧盟地区主要国家带鱼市场概况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亚洲地区主要国家带鱼市场概况</w:t>
      </w:r>
      <w:r>
        <w:rPr>
          <w:rFonts w:hint="eastAsia"/>
        </w:rPr>
        <w:br/>
      </w:r>
      <w:r>
        <w:rPr>
          <w:rFonts w:hint="eastAsia"/>
        </w:rPr>
        <w:t>　　第五节 全球带鱼市场发展预测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2024-2025年中国带鱼发展环境分析</w:t>
      </w:r>
      <w:r>
        <w:rPr>
          <w:rFonts w:hint="eastAsia"/>
        </w:rPr>
        <w:br/>
      </w:r>
      <w:r>
        <w:rPr>
          <w:rFonts w:hint="eastAsia"/>
        </w:rPr>
        <w:t>　　第一节 带鱼行业经济环境分析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带鱼行业相关政策、标准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2024-2025年带鱼行业技术发展现状及趋势分析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国内外带鱼行业技术差异与原因</w:t>
      </w:r>
      <w:r>
        <w:rPr>
          <w:rFonts w:hint="eastAsia"/>
        </w:rPr>
        <w:br/>
      </w:r>
      <w:r>
        <w:rPr>
          <w:rFonts w:hint="eastAsia"/>
        </w:rPr>
        <w:t>　　第三节 带鱼行业技术发展方向、趋势预测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2024-2025年带鱼市场特性分析</w:t>
      </w:r>
      <w:r>
        <w:rPr>
          <w:rFonts w:hint="eastAsia"/>
        </w:rPr>
        <w:br/>
      </w:r>
      <w:r>
        <w:rPr>
          <w:rFonts w:hint="eastAsia"/>
        </w:rPr>
        <w:t>　　第一节 带鱼行业集中度分析</w:t>
      </w:r>
      <w:r>
        <w:rPr>
          <w:rFonts w:hint="eastAsia"/>
        </w:rPr>
        <w:br/>
      </w:r>
      <w:r>
        <w:rPr>
          <w:rFonts w:hint="eastAsia"/>
        </w:rPr>
        <w:t>　　第二节 带鱼行业SWOT分析</w:t>
      </w:r>
      <w:r>
        <w:rPr>
          <w:rFonts w:hint="eastAsia"/>
        </w:rPr>
        <w:br/>
      </w:r>
      <w:r>
        <w:rPr>
          <w:rFonts w:hint="eastAsia"/>
        </w:rPr>
        <w:t>　　　　一、带鱼行业优势</w:t>
      </w:r>
      <w:r>
        <w:rPr>
          <w:rFonts w:hint="eastAsia"/>
        </w:rPr>
        <w:br/>
      </w:r>
      <w:r>
        <w:rPr>
          <w:rFonts w:hint="eastAsia"/>
        </w:rPr>
        <w:t>　　　　二、带鱼行业劣势</w:t>
      </w:r>
      <w:r>
        <w:rPr>
          <w:rFonts w:hint="eastAsia"/>
        </w:rPr>
        <w:br/>
      </w:r>
      <w:r>
        <w:rPr>
          <w:rFonts w:hint="eastAsia"/>
        </w:rPr>
        <w:t>　　　　三、带鱼行业机会</w:t>
      </w:r>
      <w:r>
        <w:rPr>
          <w:rFonts w:hint="eastAsia"/>
        </w:rPr>
        <w:br/>
      </w:r>
      <w:r>
        <w:rPr>
          <w:rFonts w:hint="eastAsia"/>
        </w:rPr>
        <w:t>　　　　四、带鱼行业风险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2024-2025年中国带鱼发展现状</w:t>
      </w:r>
      <w:r>
        <w:rPr>
          <w:rFonts w:hint="eastAsia"/>
        </w:rPr>
        <w:br/>
      </w:r>
      <w:r>
        <w:rPr>
          <w:rFonts w:hint="eastAsia"/>
        </w:rPr>
        <w:t>　　第一节 中国带鱼市场现状分析</w:t>
      </w:r>
      <w:r>
        <w:rPr>
          <w:rFonts w:hint="eastAsia"/>
        </w:rPr>
        <w:br/>
      </w:r>
      <w:r>
        <w:rPr>
          <w:rFonts w:hint="eastAsia"/>
        </w:rPr>
        <w:t>　　第二节 中国带鱼行业产量情况分析及预测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一、带鱼总体产能规模</w:t>
      </w:r>
      <w:r>
        <w:rPr>
          <w:rFonts w:hint="eastAsia"/>
        </w:rPr>
        <w:br/>
      </w:r>
      <w:r>
        <w:rPr>
          <w:rFonts w:hint="eastAsia"/>
        </w:rPr>
        <w:t>　　　　二、带鱼生产区域分布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三、2019-2024年中国带鱼产量统计分析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三、2025-2031年中国带鱼产量预测分析</w:t>
      </w:r>
      <w:r>
        <w:rPr>
          <w:rFonts w:hint="eastAsia"/>
        </w:rPr>
        <w:br/>
      </w:r>
      <w:r>
        <w:rPr>
          <w:rFonts w:hint="eastAsia"/>
        </w:rPr>
        <w:t>　　第三节 中国带鱼市场需求分析及预测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一、中国带鱼市场需求特点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二、2019-2024年中国带鱼市场需求量统计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三、2025-2031年中国带鱼市场需求量预测</w:t>
      </w:r>
      <w:r>
        <w:rPr>
          <w:rFonts w:hint="eastAsia"/>
        </w:rPr>
        <w:br/>
      </w:r>
      <w:r>
        <w:rPr>
          <w:rFonts w:hint="eastAsia"/>
        </w:rPr>
        <w:t>　　第四节 中国带鱼价格趋势分析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一、2019-2024年中国带鱼市场价格趋势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二、2025-2031年中国带鱼市场价格走势预测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2019-2024年带鱼行业经济运行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2019-2024年中国带鱼行业盈利能力分析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2019-2024年中国带鱼行业发展能力分析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2019-2024年带鱼行业偿债能力分析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2019-2024年带鱼制造企业数量分析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中国带鱼行业重点地区发展分析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**地区带鱼市场发展分析</w:t>
      </w:r>
      <w:r>
        <w:rPr>
          <w:rFonts w:hint="eastAsia"/>
        </w:rPr>
        <w:br/>
      </w:r>
      <w:r>
        <w:rPr>
          <w:rFonts w:hint="eastAsia"/>
        </w:rPr>
        <w:t>　　第三节 **地区带鱼市场发展分析</w:t>
      </w:r>
      <w:r>
        <w:rPr>
          <w:rFonts w:hint="eastAsia"/>
        </w:rPr>
        <w:br/>
      </w:r>
      <w:r>
        <w:rPr>
          <w:rFonts w:hint="eastAsia"/>
        </w:rPr>
        <w:t>　　第四节 **地区带鱼市场发展分析</w:t>
      </w:r>
      <w:r>
        <w:rPr>
          <w:rFonts w:hint="eastAsia"/>
        </w:rPr>
        <w:br/>
      </w:r>
      <w:r>
        <w:rPr>
          <w:rFonts w:hint="eastAsia"/>
        </w:rPr>
        <w:t>　　第五节 **地区带鱼市场发展分析</w:t>
      </w:r>
      <w:r>
        <w:rPr>
          <w:rFonts w:hint="eastAsia"/>
        </w:rPr>
        <w:br/>
      </w:r>
      <w:r>
        <w:rPr>
          <w:rFonts w:hint="eastAsia"/>
        </w:rPr>
        <w:t>　　第六节 **地区带鱼市场发展分析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2019-2024年中国带鱼进出口分析</w:t>
      </w:r>
      <w:r>
        <w:rPr>
          <w:rFonts w:hint="eastAsia"/>
        </w:rPr>
        <w:br/>
      </w:r>
      <w:r>
        <w:rPr>
          <w:rFonts w:hint="eastAsia"/>
        </w:rPr>
        <w:t>　　第一节 带鱼进口情况分析</w:t>
      </w:r>
      <w:r>
        <w:rPr>
          <w:rFonts w:hint="eastAsia"/>
        </w:rPr>
        <w:br/>
      </w:r>
      <w:r>
        <w:rPr>
          <w:rFonts w:hint="eastAsia"/>
        </w:rPr>
        <w:t>　　第二节 带鱼出口情况分析</w:t>
      </w:r>
      <w:r>
        <w:rPr>
          <w:rFonts w:hint="eastAsia"/>
        </w:rPr>
        <w:br/>
      </w:r>
      <w:r>
        <w:rPr>
          <w:rFonts w:hint="eastAsia"/>
        </w:rPr>
        <w:t>　　第三节 影响带鱼进出口因素分析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主要带鱼生产企业及竞争格局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带鱼行业投资战略研究</w:t>
      </w:r>
      <w:r>
        <w:rPr>
          <w:rFonts w:hint="eastAsia"/>
        </w:rPr>
        <w:br/>
      </w:r>
      <w:r>
        <w:rPr>
          <w:rFonts w:hint="eastAsia"/>
        </w:rPr>
        <w:t>　　第一节 带鱼行业发展战略研究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对我国带鱼品牌的战略思考</w:t>
      </w:r>
      <w:r>
        <w:rPr>
          <w:rFonts w:hint="eastAsia"/>
        </w:rPr>
        <w:br/>
      </w:r>
      <w:r>
        <w:rPr>
          <w:rFonts w:hint="eastAsia"/>
        </w:rPr>
        <w:t>　　　　一、带鱼品牌的重要性</w:t>
      </w:r>
      <w:r>
        <w:rPr>
          <w:rFonts w:hint="eastAsia"/>
        </w:rPr>
        <w:br/>
      </w:r>
      <w:r>
        <w:rPr>
          <w:rFonts w:hint="eastAsia"/>
        </w:rPr>
        <w:t>　　　　二、带鱼实施品牌战略的意义</w:t>
      </w:r>
      <w:r>
        <w:rPr>
          <w:rFonts w:hint="eastAsia"/>
        </w:rPr>
        <w:br/>
      </w:r>
      <w:r>
        <w:rPr>
          <w:rFonts w:hint="eastAsia"/>
        </w:rPr>
        <w:t>　　　　三、带鱼企业品牌的现状分析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四、我国带鱼企业的品牌战略</w:t>
      </w:r>
      <w:r>
        <w:rPr>
          <w:rFonts w:hint="eastAsia"/>
        </w:rPr>
        <w:br/>
      </w:r>
      <w:r>
        <w:rPr>
          <w:rFonts w:hint="eastAsia"/>
        </w:rPr>
        <w:t>　　　　五、带鱼品牌战略管理的策略</w:t>
      </w:r>
      <w:r>
        <w:rPr>
          <w:rFonts w:hint="eastAsia"/>
        </w:rPr>
        <w:br/>
      </w:r>
      <w:r>
        <w:rPr>
          <w:rFonts w:hint="eastAsia"/>
        </w:rPr>
        <w:t>　　第三节 带鱼经营策略分析</w:t>
      </w:r>
      <w:r>
        <w:rPr>
          <w:rFonts w:hint="eastAsia"/>
        </w:rPr>
        <w:br/>
      </w:r>
      <w:r>
        <w:rPr>
          <w:rFonts w:hint="eastAsia"/>
        </w:rPr>
        <w:t>　　　　一、带鱼市场细分策略</w:t>
      </w:r>
      <w:r>
        <w:rPr>
          <w:rFonts w:hint="eastAsia"/>
        </w:rPr>
        <w:br/>
      </w:r>
      <w:r>
        <w:rPr>
          <w:rFonts w:hint="eastAsia"/>
        </w:rPr>
        <w:t>　　　　二、带鱼市场创新策略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四、带鱼新产品差异化战略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2025-2031年中国带鱼发展趋势预测及投资风险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2025年带鱼市场前景分析</w:t>
      </w:r>
      <w:r>
        <w:rPr>
          <w:rFonts w:hint="eastAsia"/>
        </w:rPr>
        <w:br/>
      </w:r>
      <w:r>
        <w:rPr>
          <w:rFonts w:hint="eastAsia"/>
        </w:rPr>
        <w:t>　　第二节 2025年带鱼行业发展趋势预测</w:t>
      </w:r>
      <w:r>
        <w:rPr>
          <w:rFonts w:hint="eastAsia"/>
        </w:rPr>
        <w:br/>
      </w:r>
      <w:r>
        <w:rPr>
          <w:rFonts w:hint="eastAsia"/>
        </w:rPr>
        <w:t>　　第三节 带鱼行业投资风险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带鱼投资建议</w:t>
      </w:r>
      <w:r>
        <w:rPr>
          <w:rFonts w:hint="eastAsia"/>
        </w:rPr>
        <w:br/>
      </w:r>
      <w:r>
        <w:rPr>
          <w:rFonts w:hint="eastAsia"/>
        </w:rPr>
        <w:t>　　第一节 带鱼行业投资环境分析</w:t>
      </w:r>
      <w:r>
        <w:rPr>
          <w:rFonts w:hint="eastAsia"/>
        </w:rPr>
        <w:br/>
      </w:r>
      <w:r>
        <w:rPr>
          <w:rFonts w:hint="eastAsia"/>
        </w:rPr>
        <w:t>　　第二节 带鱼行业投资进入壁垒分析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带鱼行业历程</w:t>
      </w:r>
      <w:r>
        <w:rPr>
          <w:rFonts w:hint="eastAsia"/>
        </w:rPr>
        <w:br/>
      </w:r>
      <w:r>
        <w:rPr>
          <w:rFonts w:hint="eastAsia"/>
        </w:rPr>
        <w:t>　　图表 带鱼行业生命周期</w:t>
      </w:r>
      <w:r>
        <w:rPr>
          <w:rFonts w:hint="eastAsia"/>
        </w:rPr>
        <w:br/>
      </w:r>
      <w:r>
        <w:rPr>
          <w:rFonts w:hint="eastAsia"/>
        </w:rPr>
        <w:t>　　图表 带鱼行业产业链分析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2019-2024年带鱼行业市场容量分析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2019-2024年中国带鱼行业产量及增长趋势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2019-2024年中国带鱼市场需求量及增速统计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2024年中国带鱼行业需求领域分布格局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2019-2024年中国带鱼行业盈利情况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2019-2024年中国带鱼行业利润总额统计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2019-2024年中国带鱼进口金额分析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2019-2024年中国带鱼出口数量分析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2019-2024年中国带鱼出口金额分析</w:t>
      </w:r>
      <w:r>
        <w:rPr>
          <w:rFonts w:hint="eastAsia"/>
        </w:rPr>
        <w:br/>
      </w:r>
      <w:r>
        <w:rPr>
          <w:rFonts w:hint="eastAsia"/>
        </w:rPr>
        <w:t>　　图表 2024年中国带鱼进口国家及地区分析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2024年中国带鱼出口国家及地区分析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2019-2024年中国带鱼行业企业平均规模情况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2025-2031年中国带鱼行业产量预测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2025-2031年中国带鱼行业供需平衡预测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2025-2031年中国带鱼市场容量预测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2025-2031年中国带鱼市场规模预测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2025-2031年中国带鱼市场前景分析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2025-2031年中国带鱼发展趋势预测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7a1970a394c96" w:history="1">
        <w:r>
          <w:rPr>
            <w:rStyle w:val="Hyperlink"/>
          </w:rPr>
          <w:t>2025-2031年全球与中国带鱼行业现状及发展趋势预测报告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7a1970a394c96" w:history="1">
        <w:r>
          <w:rPr>
            <w:rStyle w:val="Hyperlink"/>
          </w:rPr>
          <w:t>https://www.20087.com/6/50/DaiYuFaZhanQuShi.html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热点：带鱼的营养价值及功效、带鱼怎么做法最好吃、带鱼功效和作用、带鱼字旁的字、吃带鱼的好处与坏处、带鱼是海鱼还是淡水鱼、带鱼哪里产的最好吃、带鱼是深海鱼吗、带玉有什么好处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c6ad61de94f47" w:history="1">
      <w:r>
        <w:rPr>
          <w:rStyle w:val="Hyperlink"/>
        </w:rPr>
        <w:t>2025-2031年全球与中国带鱼行业现状及发展趋势预测报告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DaiYuFaZhanQuShi.html" TargetMode="External" Id="Rd127a1970a39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DaiYuFaZhanQuShi.html" TargetMode="External" Id="R1d2c6ad61de9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2024-11-25T23:06:00Z</dcterms:created>
  <dcterms:modified xsi:type="dcterms:W3CDTF">2024-11-26T00:06:00Z</dcterms:modified>
  <dc:subject>2025-2031年全球与中国带鱼行业现状及发展趋势预测报告</dc:subject>
  <dc:title>2025-2031年全球与中国带鱼行业现状及发展趋势预测报告</dc:title>
  <cp:keywords>2025-2031年全球与中国带鱼行业现状及发展趋势预测报告</cp:keywords>
  <dc:description>2025-2031年全球与中国带鱼行业现状及发展趋势预测报告</dc:description>
</cp:coreProperties>
</file>