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6f3af3730490f" w:history="1">
              <w:r>
                <w:rPr>
                  <w:rStyle w:val="Hyperlink"/>
                </w:rPr>
                <w:t>2025-2031年中国饲料添加剂市场现状与前景趋势预测报告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6f3af3730490f" w:history="1">
              <w:r>
                <w:rPr>
                  <w:rStyle w:val="Hyperlink"/>
                </w:rPr>
                <w:t>2025-2031年中国饲料添加剂市场现状与前景趋势预测报告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6f3af3730490f" w:history="1">
                <w:r>
                  <w:rPr>
                    <w:rStyle w:val="Hyperlink"/>
                  </w:rPr>
                  <w:t>https://www.20087.com/6/60/SiLiaoTianJiaJiQianJing.html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行业作为畜牧业和水产养殖业的重要支撑，近年来随着全球对食品安全和动物福利的关注提升，市场需求呈现出绿色化、功能化趋势。目前，饲料添加剂正从传统化学合成转向天然、生物基产品，如酶制剂、益生菌、植物提取物等，以减少抗生素和化学合成品的使用，提高养殖产品的品质和安全性。同时，精准营养技术的应用，如基于动物生理阶段和健康状态的个性化饲料配方，进一步提升了饲料添加剂的使用效率和经济效益。</w:t>
      </w:r>
      <w:r>
        <w:rPr>
          <w:rFonts w:hint="eastAsia"/>
        </w:rPr>
        <w:br/>
      </w:r>
      <w:r>
        <w:rPr>
          <w:rFonts w:hint="eastAsia"/>
        </w:rPr>
        <w:t>　　未来，饲料添加剂行业的发展将更加注重科技创新和可持续性。一方面，随着基因编辑、合成生物学等技术的成熟，新型饲料添加剂，如定制化氨基酸、功能性脂肪酸、精准发酵产物，将为行业带来革命性变化，满足动物营养的精细化需求。另一方面，环保和资源循环理念的普及，促使行业探索饲料添加剂的循环利用和废弃物的生物转化，如利用食物残渣、农业副产品作为饲料原料，减少对环境的影响。此外，饲料添加剂行业将加强与大数据、物联网技术的融合，实现饲料添加剂使用的智能化监控和管理，提升整个养殖产业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6f3af3730490f" w:history="1">
        <w:r>
          <w:rPr>
            <w:rStyle w:val="Hyperlink"/>
          </w:rPr>
          <w:t>2025-2031年中国饲料添加剂市场现状与前景趋势预测报告</w:t>
        </w:r>
      </w:hyperlink>
      <w:r>
        <w:rPr>
          <w:rFonts w:hint="eastAsia"/>
        </w:rPr>
        <w:t>》基于多年饲料添加剂行业研究积累，结合饲料添加剂行业市场现状，通过资深研究团队对饲料添加剂市场资讯的系统整理与分析，依托权威数据资源及长期市场监测数据库，对饲料添加剂行业进行了全面调研。报告详细分析了饲料添加剂市场规模、市场前景、技术现状及未来发展方向，重点评估了饲料添加剂行业内企业的竞争格局及经营表现，并通过SWOT分析揭示了饲料添加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36f3af3730490f" w:history="1">
        <w:r>
          <w:rPr>
            <w:rStyle w:val="Hyperlink"/>
          </w:rPr>
          <w:t>2025-2031年中国饲料添加剂市场现状与前景趋势预测报告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》为投资者提供了准确的市场现状分析及前景预判，帮助挖掘行业投资价值，并提出投资策略与营销策略建议，是把握饲料添加剂行业动态、优化决策的重要工具。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饲料添加剂行业界定</w:t>
      </w:r>
      <w:r>
        <w:rPr>
          <w:rFonts w:hint="eastAsia"/>
        </w:rPr>
        <w:br/>
      </w:r>
      <w:r>
        <w:rPr>
          <w:rFonts w:hint="eastAsia"/>
        </w:rPr>
        <w:t>　　第一节 饲料添加剂行业定义</w:t>
      </w:r>
      <w:r>
        <w:rPr>
          <w:rFonts w:hint="eastAsia"/>
        </w:rPr>
        <w:br/>
      </w:r>
      <w:r>
        <w:rPr>
          <w:rFonts w:hint="eastAsia"/>
        </w:rPr>
        <w:t>　　第二节 饲料添加剂行业特点分析</w:t>
      </w:r>
      <w:r>
        <w:rPr>
          <w:rFonts w:hint="eastAsia"/>
        </w:rPr>
        <w:br/>
      </w:r>
      <w:r>
        <w:rPr>
          <w:rFonts w:hint="eastAsia"/>
        </w:rPr>
        <w:t>　　第三节 饲料添加剂产业链分析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2025年世界饲料添加剂行业市场运行形势分析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2025年全球饲料添加剂行业发展概况</w:t>
      </w:r>
      <w:r>
        <w:rPr>
          <w:rFonts w:hint="eastAsia"/>
        </w:rPr>
        <w:br/>
      </w:r>
      <w:r>
        <w:rPr>
          <w:rFonts w:hint="eastAsia"/>
        </w:rPr>
        <w:t>　　第二节 世界饲料添加剂行业发展走势</w:t>
      </w:r>
      <w:r>
        <w:rPr>
          <w:rFonts w:hint="eastAsia"/>
        </w:rPr>
        <w:br/>
      </w:r>
      <w:r>
        <w:rPr>
          <w:rFonts w:hint="eastAsia"/>
        </w:rPr>
        <w:t>　　　　二、全球饲料添加剂行业市场分布情况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三、全球饲料添加剂行业发展趋势分析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全球饲料添加剂行业重点国家和区域分析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2025年饲料添加剂行业技术发展现状及趋势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中外饲料添加剂技术差距及产生差距的主要原因分析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提高我国饲料添加剂技术的对策</w:t>
      </w:r>
      <w:r>
        <w:rPr>
          <w:rFonts w:hint="eastAsia"/>
        </w:rPr>
        <w:br/>
      </w:r>
      <w:r>
        <w:rPr>
          <w:rFonts w:hint="eastAsia"/>
        </w:rPr>
        <w:t>　　第四节 我国饲料添加剂研发、设计发展趋势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中国饲料添加剂发展现状调研</w:t>
      </w:r>
      <w:r>
        <w:rPr>
          <w:rFonts w:hint="eastAsia"/>
        </w:rPr>
        <w:br/>
      </w:r>
      <w:r>
        <w:rPr>
          <w:rFonts w:hint="eastAsia"/>
        </w:rPr>
        <w:t>　　第一节 中国饲料添加剂市场现状分析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中国饲料添加剂行业产量情况分析及预测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一、饲料添加剂总体产能规模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三、2019-2024年中国饲料添加剂产量统计</w:t>
      </w:r>
      <w:r>
        <w:rPr>
          <w:rFonts w:hint="eastAsia"/>
        </w:rPr>
        <w:br/>
      </w:r>
      <w:r>
        <w:rPr>
          <w:rFonts w:hint="eastAsia"/>
        </w:rPr>
        <w:t>　　　　二、饲料添加剂生产区域分布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三、2025-2031年中国饲料添加剂产量预测分析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中国饲料添加剂市场需求分析及预测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二、2019-2024年中国饲料添加剂市场需求量统计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三、2025-2031年中国饲料添加剂市场需求量预测分析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2019-2024年中国饲料添加剂行业进出口情况分析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一、2019-2024年中国饲料添加剂行业进口分析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二、2019-2024年中国饲料添加剂行业出口分析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2025-2031年中国饲料添加剂行业进出口情况预测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影响饲料添加剂行业进出口变化的主要原因分析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2019-2024年中国饲料添加剂行业重点地区调研分析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一、中国饲料添加剂行业重点区域市场结构调研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二、**地区饲料添加剂市场调研分析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三、**地区饲料添加剂市场调研分析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四、**地区饲料添加剂市场调研分析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五、**地区饲料添加剂市场调研分析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六、**地区饲料添加剂市场调研分析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一、饲料添加剂市场集中度分析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二、饲料添加剂企业集中度分析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三、饲料添加剂区域集中度分析</w:t>
      </w:r>
      <w:r>
        <w:rPr>
          <w:rFonts w:hint="eastAsia"/>
        </w:rPr>
        <w:br/>
      </w:r>
      <w:r>
        <w:rPr>
          <w:rFonts w:hint="eastAsia"/>
        </w:rPr>
        <w:t>　　第二节 饲料添加剂行业主要企业竞争力分析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饲料添加剂行业竞争格局分析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一、2025年饲料添加剂行业竞争分析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二、2025年中外饲料添加剂产品竞争分析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三、2019-2024年我国饲料添加剂市场竞争分析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四、2025-2031年国内主要饲料添加剂企业动向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提高饲料添加剂企业竞争力的策略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对我国饲料添加剂品牌的战略思考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一、饲料添加剂实施品牌战略的意义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四、饲料添加剂品牌战略管理的策略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2025-2031年中国饲料添加剂行业前景与风险预测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2025年中国饲料添加剂市场前景分析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2025-2031年中国饲料添加剂发展趋势预测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2025-2031年中国饲料添加剂行业投资特性分析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二、2025-2031年中国饲料添加剂行业盈利模式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三、2025-2031年中国饲料添加剂行业盈利因素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2025-2031年中国饲料添加剂行业投资机会分析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二、2025-2031年中国饲料添加剂行业区域市场投资潜力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2025-2031年中国饲料添加剂行业投资风险分析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二、2025-2031年中国饲料添加剂行业技术风险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三、2025-2031年中国饲料添加剂行业政策风险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四、2025-2031年中国饲料添加剂行业进入退出风险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饲料添加剂行业研究结论</w:t>
      </w:r>
      <w:r>
        <w:rPr>
          <w:rFonts w:hint="eastAsia"/>
        </w:rPr>
        <w:br/>
      </w:r>
      <w:r>
        <w:rPr>
          <w:rFonts w:hint="eastAsia"/>
        </w:rPr>
        <w:t>　　第二节 饲料添加剂行业投资价值评估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中~智林~饲料添加剂行业投资建议</w:t>
      </w:r>
      <w:r>
        <w:rPr>
          <w:rFonts w:hint="eastAsia"/>
        </w:rPr>
        <w:br/>
      </w:r>
      <w:r>
        <w:rPr>
          <w:rFonts w:hint="eastAsia"/>
        </w:rPr>
        <w:t>　　　　一、饲料添加剂行业投资策略建议</w:t>
      </w:r>
      <w:r>
        <w:rPr>
          <w:rFonts w:hint="eastAsia"/>
        </w:rPr>
        <w:br/>
      </w:r>
      <w:r>
        <w:rPr>
          <w:rFonts w:hint="eastAsia"/>
        </w:rPr>
        <w:t>　　　　二、饲料添加剂行业投资方向建议</w:t>
      </w:r>
      <w:r>
        <w:rPr>
          <w:rFonts w:hint="eastAsia"/>
        </w:rPr>
        <w:br/>
      </w:r>
      <w:r>
        <w:rPr>
          <w:rFonts w:hint="eastAsia"/>
        </w:rPr>
        <w:t>　　　　三、饲料添加剂行业投资方式建议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饲料添加剂行业历程</w:t>
      </w:r>
      <w:r>
        <w:rPr>
          <w:rFonts w:hint="eastAsia"/>
        </w:rPr>
        <w:br/>
      </w:r>
      <w:r>
        <w:rPr>
          <w:rFonts w:hint="eastAsia"/>
        </w:rPr>
        <w:t>　　图表 饲料添加剂行业生命周期</w:t>
      </w:r>
      <w:r>
        <w:rPr>
          <w:rFonts w:hint="eastAsia"/>
        </w:rPr>
        <w:br/>
      </w:r>
      <w:r>
        <w:rPr>
          <w:rFonts w:hint="eastAsia"/>
        </w:rPr>
        <w:t>　　图表 饲料添加剂行业产业链分析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饲料添加剂企业信息</w:t>
      </w:r>
      <w:r>
        <w:rPr>
          <w:rFonts w:hint="eastAsia"/>
        </w:rPr>
        <w:br/>
      </w:r>
      <w:r>
        <w:rPr>
          <w:rFonts w:hint="eastAsia"/>
        </w:rPr>
        <w:t>　　图表 饲料添加剂企业经营情况分析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6f3af3730490f" w:history="1">
        <w:r>
          <w:rPr>
            <w:rStyle w:val="Hyperlink"/>
          </w:rPr>
          <w:t>2025-2031年中国饲料添加剂市场现状与前景趋势预测报告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6f3af3730490f" w:history="1">
        <w:r>
          <w:rPr>
            <w:rStyle w:val="Hyperlink"/>
          </w:rPr>
          <w:t>https://www.20087.com/6/60/SiLiaoTianJiaJiQianJing.html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f3866e90a45dd" w:history="1">
      <w:r>
        <w:rPr>
          <w:rStyle w:val="Hyperlink"/>
        </w:rPr>
        <w:t>2025-2031年中国饲料添加剂市场现状与前景趋势预测报告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iLiaoTianJiaJiQianJing.html" TargetMode="External" Id="R7136f3af3730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iLiaoTianJiaJiQianJing.html" TargetMode="External" Id="R176f3866e90a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2024-09-20T04:58:00Z</dcterms:created>
  <dcterms:modified xsi:type="dcterms:W3CDTF">2024-09-20T05:58:00Z</dcterms:modified>
  <dc:subject>2025-2031年中国饲料添加剂市场现状与前景趋势预测报告</dc:subject>
  <dc:title>2025-2031年中国饲料添加剂市场现状与前景趋势预测报告</dc:title>
  <cp:keywords>2025-2031年中国饲料添加剂市场现状与前景趋势预测报告</cp:keywords>
  <dc:description>2025-2031年中国饲料添加剂市场现状与前景趋势预测报告</dc:description>
</cp:coreProperties>
</file>