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91fc5cc64137" w:history="1">
              <w:r>
                <w:rPr>
                  <w:rStyle w:val="Hyperlink"/>
                </w:rPr>
                <w:t>中国低温豆粕行业发展调研与市场前景预测报告（2025-2031年）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91fc5cc64137" w:history="1">
              <w:r>
                <w:rPr>
                  <w:rStyle w:val="Hyperlink"/>
                </w:rPr>
                <w:t>中国低温豆粕行业发展调研与市场前景预测报告（2025-2031年）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391fc5cc64137" w:history="1">
                <w:r>
                  <w:rPr>
                    <w:rStyle w:val="Hyperlink"/>
                  </w:rPr>
                  <w:t>https://www.20087.com/6/60/DiWenDouPoShiChangDiaoChaBaoGao.html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一种重要的饲料原料，在畜牧业和养殖业等领域有着广泛的应用。近年来，随着相关行业的发展和对高质量饲料原料的需求增加，对高质量低温豆粕的需求持续增长。目前，低温豆粕不仅注重营养价值和消化率，还强调了安全性和成本效益。随着食品加工技术和提取技术的进步，新型低温豆粕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温豆粕的发展将更加注重技术创新和服务升级。一方面，随着新材料技术和食品加工技术的发展，开发具有更高营养价值和更好消化率的新型低温豆粕将成为趋势，以适应更加复杂的使用环境。另一方面，随着可持续发展理念的推广，开发更加环保、低能耗的低温豆粕生产和使用技术也将成为行业发展的方向之一。此外，随着对饲料原料研究的深入，开发更多以低温豆粕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低温豆粕行业特性研究</w:t>
      </w:r>
      <w:r>
        <w:rPr>
          <w:rFonts w:hint="eastAsia"/>
        </w:rPr>
        <w:br/>
      </w:r>
      <w:r>
        <w:rPr>
          <w:rFonts w:hint="eastAsia"/>
        </w:rPr>
        <w:t>第一章 低温豆粕行业概述</w:t>
      </w:r>
      <w:r>
        <w:rPr>
          <w:rFonts w:hint="eastAsia"/>
        </w:rPr>
        <w:br/>
      </w:r>
      <w:r>
        <w:rPr>
          <w:rFonts w:hint="eastAsia"/>
        </w:rPr>
        <w:t>　　第一节 低温豆粕行业发展情况</w:t>
      </w:r>
      <w:r>
        <w:rPr>
          <w:rFonts w:hint="eastAsia"/>
        </w:rPr>
        <w:br/>
      </w:r>
      <w:r>
        <w:rPr>
          <w:rFonts w:hint="eastAsia"/>
        </w:rPr>
        <w:t>　　　　一、低温豆粕定义</w:t>
      </w:r>
      <w:r>
        <w:rPr>
          <w:rFonts w:hint="eastAsia"/>
        </w:rPr>
        <w:br/>
      </w:r>
      <w:r>
        <w:rPr>
          <w:rFonts w:hint="eastAsia"/>
        </w:rPr>
        <w:t>　　　　二、低温豆粕行业发展历程</w:t>
      </w:r>
      <w:r>
        <w:rPr>
          <w:rFonts w:hint="eastAsia"/>
        </w:rPr>
        <w:br/>
      </w:r>
      <w:r>
        <w:rPr>
          <w:rFonts w:hint="eastAsia"/>
        </w:rPr>
        <w:t>　　第二节 低温豆粕产业链分析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二、低温豆粕产业链模型分析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2024-2025年中国低温豆粕行业经济指标分析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2024-2025年中国低温豆粕行业产业经济发展环境分析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2024-2025年中国低温豆粕行业产业政策环境分析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一、低温豆粕行业政策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2024-2025年中国低温豆粕行业产业社会环境分析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2024-2025年中国低温豆粕行业产业技术环境分析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低温豆粕行业发展现状研究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2024-2025年世界低温豆粕产业发展态势分析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2024-2025年世界低温豆粕产业发展现状</w:t>
      </w:r>
      <w:r>
        <w:rPr>
          <w:rFonts w:hint="eastAsia"/>
        </w:rPr>
        <w:br/>
      </w:r>
      <w:r>
        <w:rPr>
          <w:rFonts w:hint="eastAsia"/>
        </w:rPr>
        <w:t>　　　　一、世界低温豆粕产业发展历程分析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二、世界低温豆粕产业规模分析</w:t>
      </w:r>
      <w:r>
        <w:rPr>
          <w:rFonts w:hint="eastAsia"/>
        </w:rPr>
        <w:br/>
      </w:r>
      <w:r>
        <w:rPr>
          <w:rFonts w:hint="eastAsia"/>
        </w:rPr>
        <w:t>　　　　三、世界低温豆粕产业技术现状分析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2024-2025年世界低温豆粕重点市场运行透析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一、美国低温豆粕市场发展分析</w:t>
      </w:r>
      <w:r>
        <w:rPr>
          <w:rFonts w:hint="eastAsia"/>
        </w:rPr>
        <w:br/>
      </w:r>
      <w:r>
        <w:rPr>
          <w:rFonts w:hint="eastAsia"/>
        </w:rPr>
        <w:t>　　　　二、日本低温豆粕市场发展分析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三、欧洲国家低温豆粕市场发展解析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2025-2031年世界低温豆粕产业发展趋势分析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2024-2025年中国低温豆粕行业发展形势分析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2024-2025年中国低温豆粕行业发展状况</w:t>
      </w:r>
      <w:r>
        <w:rPr>
          <w:rFonts w:hint="eastAsia"/>
        </w:rPr>
        <w:br/>
      </w:r>
      <w:r>
        <w:rPr>
          <w:rFonts w:hint="eastAsia"/>
        </w:rPr>
        <w:t>　　　　一、中国低温豆粕价格走势分析</w:t>
      </w:r>
      <w:r>
        <w:rPr>
          <w:rFonts w:hint="eastAsia"/>
        </w:rPr>
        <w:br/>
      </w:r>
      <w:r>
        <w:rPr>
          <w:rFonts w:hint="eastAsia"/>
        </w:rPr>
        <w:t>　　　　二、中国低温豆粕行业在建项目分析</w:t>
      </w:r>
      <w:r>
        <w:rPr>
          <w:rFonts w:hint="eastAsia"/>
        </w:rPr>
        <w:br/>
      </w:r>
      <w:r>
        <w:rPr>
          <w:rFonts w:hint="eastAsia"/>
        </w:rPr>
        <w:t>　　　　三、中国低温豆粕行业技术发展现状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2024-2025年中国低温豆粕行业结构分析</w:t>
      </w:r>
      <w:r>
        <w:rPr>
          <w:rFonts w:hint="eastAsia"/>
        </w:rPr>
        <w:br/>
      </w:r>
      <w:r>
        <w:rPr>
          <w:rFonts w:hint="eastAsia"/>
        </w:rPr>
        <w:t>　　　　一、豆粕市场弱势整理</w:t>
      </w:r>
      <w:r>
        <w:rPr>
          <w:rFonts w:hint="eastAsia"/>
        </w:rPr>
        <w:br/>
      </w:r>
      <w:r>
        <w:rPr>
          <w:rFonts w:hint="eastAsia"/>
        </w:rPr>
        <w:t>　　　　二、低温豆粕省市结构分析</w:t>
      </w:r>
      <w:r>
        <w:rPr>
          <w:rFonts w:hint="eastAsia"/>
        </w:rPr>
        <w:br/>
      </w:r>
      <w:r>
        <w:rPr>
          <w:rFonts w:hint="eastAsia"/>
        </w:rPr>
        <w:t>　　第三节 2024-2025年中国低温豆粕行业发展面临的问题与对策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2024-2025年中国低温豆粕行业市场运行动态分析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2024-2025年中国低温豆粕行业供给状况分析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二、低温豆粕相关供给指标分析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三、影响低温豆粕行业供给的主要因素分析</w:t>
      </w:r>
      <w:r>
        <w:rPr>
          <w:rFonts w:hint="eastAsia"/>
        </w:rPr>
        <w:br/>
      </w:r>
      <w:r>
        <w:rPr>
          <w:rFonts w:hint="eastAsia"/>
        </w:rPr>
        <w:t>　　第二节 2024-2025年中国低温豆粕行业需求态势分析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二、低温豆粕需求相关指标分析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2024-2025年中国低温豆粕行业经济运行情况分析</w:t>
      </w:r>
      <w:r>
        <w:rPr>
          <w:rFonts w:hint="eastAsia"/>
        </w:rPr>
        <w:br/>
      </w:r>
      <w:r>
        <w:rPr>
          <w:rFonts w:hint="eastAsia"/>
        </w:rPr>
        <w:t>　　第一节 低温豆粕所属行业规模情况分析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低温豆粕所属行业结构和成本分析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低温豆粕所属行业财务能力分析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2024-2025年中国提炼豆油所得的油渣饼进出口分析</w:t>
      </w:r>
      <w:r>
        <w:rPr>
          <w:rFonts w:hint="eastAsia"/>
        </w:rPr>
        <w:br/>
      </w:r>
      <w:r>
        <w:rPr>
          <w:rFonts w:hint="eastAsia"/>
        </w:rPr>
        <w:t>　　第一节 2024-2025年提炼豆油所得的油渣饼进口分析</w:t>
      </w:r>
      <w:r>
        <w:rPr>
          <w:rFonts w:hint="eastAsia"/>
        </w:rPr>
        <w:br/>
      </w:r>
      <w:r>
        <w:rPr>
          <w:rFonts w:hint="eastAsia"/>
        </w:rPr>
        <w:t>　　　　一、2024-2025年提炼豆油所得的油渣饼进口总额</w:t>
      </w:r>
      <w:r>
        <w:rPr>
          <w:rFonts w:hint="eastAsia"/>
        </w:rPr>
        <w:br/>
      </w:r>
      <w:r>
        <w:rPr>
          <w:rFonts w:hint="eastAsia"/>
        </w:rPr>
        <w:t>　　　　二、2024-2025年提炼豆油所得的油渣饼进口总量</w:t>
      </w:r>
      <w:r>
        <w:rPr>
          <w:rFonts w:hint="eastAsia"/>
        </w:rPr>
        <w:br/>
      </w:r>
      <w:r>
        <w:rPr>
          <w:rFonts w:hint="eastAsia"/>
        </w:rPr>
        <w:t>　　第二节 2024-2025年提炼豆油所得的油渣饼出口分析</w:t>
      </w:r>
      <w:r>
        <w:rPr>
          <w:rFonts w:hint="eastAsia"/>
        </w:rPr>
        <w:br/>
      </w:r>
      <w:r>
        <w:rPr>
          <w:rFonts w:hint="eastAsia"/>
        </w:rPr>
        <w:t>　　　　一、2024-2025年提炼豆油所得的油渣饼出口总额</w:t>
      </w:r>
      <w:r>
        <w:rPr>
          <w:rFonts w:hint="eastAsia"/>
        </w:rPr>
        <w:br/>
      </w:r>
      <w:r>
        <w:rPr>
          <w:rFonts w:hint="eastAsia"/>
        </w:rPr>
        <w:t>　　　　二、2024-2025年提炼豆油所得的油渣饼出口总量</w:t>
      </w:r>
      <w:r>
        <w:rPr>
          <w:rFonts w:hint="eastAsia"/>
        </w:rPr>
        <w:br/>
      </w:r>
      <w:r>
        <w:rPr>
          <w:rFonts w:hint="eastAsia"/>
        </w:rPr>
        <w:t>　　第三节 2024-2025年提炼豆油所得的油渣饼进出口格局分析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一、2024-2025年提炼豆油所得的油渣饼出口格局</w:t>
      </w:r>
      <w:r>
        <w:rPr>
          <w:rFonts w:hint="eastAsia"/>
        </w:rPr>
        <w:br/>
      </w:r>
      <w:r>
        <w:rPr>
          <w:rFonts w:hint="eastAsia"/>
        </w:rPr>
        <w:t>　　　　二、2024-2025年提炼豆油所得的油渣饼进口格局</w:t>
      </w:r>
      <w:r>
        <w:rPr>
          <w:rFonts w:hint="eastAsia"/>
        </w:rPr>
        <w:br/>
      </w:r>
      <w:r>
        <w:rPr>
          <w:rFonts w:hint="eastAsia"/>
        </w:rPr>
        <w:t>　　第四节 2024-2025年提炼豆油所得的油渣饼进出口价格走势分析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一、2024-2025年提炼豆油所得的油渣饼进口价格走势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二、2024-2025年提炼豆油所得的油渣饼出口价格走势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2024-2025年低温豆粕技术发展分析</w:t>
      </w:r>
      <w:r>
        <w:rPr>
          <w:rFonts w:hint="eastAsia"/>
        </w:rPr>
        <w:br/>
      </w:r>
      <w:r>
        <w:rPr>
          <w:rFonts w:hint="eastAsia"/>
        </w:rPr>
        <w:t>　　第一节 国外低温豆粕技术发展趋势与水平分析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中国低温豆粕技术发展分析</w:t>
      </w:r>
      <w:r>
        <w:rPr>
          <w:rFonts w:hint="eastAsia"/>
        </w:rPr>
        <w:br/>
      </w:r>
      <w:r>
        <w:rPr>
          <w:rFonts w:hint="eastAsia"/>
        </w:rPr>
        <w:t>　　　　一、低温豆粕的构造特点</w:t>
      </w:r>
      <w:r>
        <w:rPr>
          <w:rFonts w:hint="eastAsia"/>
        </w:rPr>
        <w:br/>
      </w:r>
      <w:r>
        <w:rPr>
          <w:rFonts w:hint="eastAsia"/>
        </w:rPr>
        <w:t>　　　　二、国内低温豆粕的技术水平</w:t>
      </w:r>
      <w:r>
        <w:rPr>
          <w:rFonts w:hint="eastAsia"/>
        </w:rPr>
        <w:br/>
      </w:r>
      <w:r>
        <w:rPr>
          <w:rFonts w:hint="eastAsia"/>
        </w:rPr>
        <w:t>　　第三节 中国低温豆粕技术发展趋势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一、自主创新、提高我国低温豆粕技术水平</w:t>
      </w:r>
      <w:r>
        <w:rPr>
          <w:rFonts w:hint="eastAsia"/>
        </w:rPr>
        <w:br/>
      </w:r>
      <w:r>
        <w:rPr>
          <w:rFonts w:hint="eastAsia"/>
        </w:rPr>
        <w:t>　　　　二、我国低温豆粕技术未来发展之路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2024-2025年中国低温豆粕行业竞争状况分析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2024-2025年中国低温豆粕行业竞争力分析</w:t>
      </w:r>
      <w:r>
        <w:rPr>
          <w:rFonts w:hint="eastAsia"/>
        </w:rPr>
        <w:br/>
      </w:r>
      <w:r>
        <w:rPr>
          <w:rFonts w:hint="eastAsia"/>
        </w:rPr>
        <w:t>　　　　一、中国低温豆粕行业要素成本分析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2024-2025年中国低温豆粕行业市场区域格局分析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2024-2025年中国低温豆粕行业市场集中度分析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中国低温豆粕行业五力竞争分析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2024-2025年中国低温豆粕产业提升竞争力策略分析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2024-2025年中国低温豆粕行业区域市场分析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2024-2025年中国低温豆粕行业区域市场发展情况分析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低温豆粕相关行业分析</w:t>
      </w:r>
      <w:r>
        <w:rPr>
          <w:rFonts w:hint="eastAsia"/>
        </w:rPr>
        <w:br/>
      </w:r>
      <w:r>
        <w:rPr>
          <w:rFonts w:hint="eastAsia"/>
        </w:rPr>
        <w:t>第一章 2024-2025年中国豆粕行业市场运行走势分析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2024-2025年中国豆粕总产量统计数据</w:t>
      </w:r>
      <w:r>
        <w:rPr>
          <w:rFonts w:hint="eastAsia"/>
        </w:rPr>
        <w:br/>
      </w:r>
      <w:r>
        <w:rPr>
          <w:rFonts w:hint="eastAsia"/>
        </w:rPr>
        <w:t>　　　　一、中国豆粕总产量数据</w:t>
      </w:r>
      <w:r>
        <w:rPr>
          <w:rFonts w:hint="eastAsia"/>
        </w:rPr>
        <w:br/>
      </w:r>
      <w:r>
        <w:rPr>
          <w:rFonts w:hint="eastAsia"/>
        </w:rPr>
        <w:t>　　　　二、豆粕产能配置与产能利用率数据</w:t>
      </w:r>
      <w:r>
        <w:rPr>
          <w:rFonts w:hint="eastAsia"/>
        </w:rPr>
        <w:br/>
      </w:r>
      <w:r>
        <w:rPr>
          <w:rFonts w:hint="eastAsia"/>
        </w:rPr>
        <w:t>　　第二节 中国粕类产品构成情况</w:t>
      </w:r>
      <w:r>
        <w:rPr>
          <w:rFonts w:hint="eastAsia"/>
        </w:rPr>
        <w:br/>
      </w:r>
      <w:r>
        <w:rPr>
          <w:rFonts w:hint="eastAsia"/>
        </w:rPr>
        <w:t>　　　　一、当前蛋白粕构成</w:t>
      </w:r>
      <w:r>
        <w:rPr>
          <w:rFonts w:hint="eastAsia"/>
        </w:rPr>
        <w:br/>
      </w:r>
      <w:r>
        <w:rPr>
          <w:rFonts w:hint="eastAsia"/>
        </w:rPr>
        <w:t>　　　　二、主要粕类进出口情况</w:t>
      </w:r>
      <w:r>
        <w:rPr>
          <w:rFonts w:hint="eastAsia"/>
        </w:rPr>
        <w:br/>
      </w:r>
      <w:r>
        <w:rPr>
          <w:rFonts w:hint="eastAsia"/>
        </w:rPr>
        <w:t>　　第三节 2024-2025年中国豆粕产销调查</w:t>
      </w:r>
      <w:r>
        <w:rPr>
          <w:rFonts w:hint="eastAsia"/>
        </w:rPr>
        <w:br/>
      </w:r>
      <w:r>
        <w:rPr>
          <w:rFonts w:hint="eastAsia"/>
        </w:rPr>
        <w:t>　　第四节 2024-2025年中国豆粕生产成本构成和出厂价格调查</w:t>
      </w:r>
      <w:r>
        <w:rPr>
          <w:rFonts w:hint="eastAsia"/>
        </w:rPr>
        <w:br/>
      </w:r>
      <w:r>
        <w:rPr>
          <w:rFonts w:hint="eastAsia"/>
        </w:rPr>
        <w:t>　　　　一、豆粕生产成本构成</w:t>
      </w:r>
      <w:r>
        <w:rPr>
          <w:rFonts w:hint="eastAsia"/>
        </w:rPr>
        <w:br/>
      </w:r>
      <w:r>
        <w:rPr>
          <w:rFonts w:hint="eastAsia"/>
        </w:rPr>
        <w:t>　　　　二、各地区豆粕出厂报价对比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2024-2025年中国低温豆粕下游需求情况分析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2024-2025年中国低温豆粕下游行业市场分析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2024-2025年中国低温豆粕下游行业需求情况分析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低温豆粕行业企业竞争力分析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2024-2025年我国低温豆粕主要企业分析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山东省禹王实业总公司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低温豆粕行业未来市场前景展望、投资策略研究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2025-2031年中国低温豆粕行业发展趋势预测分析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2025-2031年中国低温豆粕行业前景展望</w:t>
      </w:r>
      <w:r>
        <w:rPr>
          <w:rFonts w:hint="eastAsia"/>
        </w:rPr>
        <w:br/>
      </w:r>
      <w:r>
        <w:rPr>
          <w:rFonts w:hint="eastAsia"/>
        </w:rPr>
        <w:t>　　　　一、低温豆粕的研究进展及趋势分析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二、低温豆粕价格趋势分析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一、低温豆粕市场供给预测分析</w:t>
      </w:r>
      <w:r>
        <w:rPr>
          <w:rFonts w:hint="eastAsia"/>
        </w:rPr>
        <w:br/>
      </w:r>
      <w:r>
        <w:rPr>
          <w:rFonts w:hint="eastAsia"/>
        </w:rPr>
        <w:t>　　　　二、低温豆粕需求预测分析</w:t>
      </w:r>
      <w:r>
        <w:rPr>
          <w:rFonts w:hint="eastAsia"/>
        </w:rPr>
        <w:br/>
      </w:r>
      <w:r>
        <w:rPr>
          <w:rFonts w:hint="eastAsia"/>
        </w:rPr>
        <w:t>　　　　三、低温豆粕竞争格局预测分析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2025-2031年中国低温豆粕行业投资和风险预警分析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2025-2031年低温豆粕行业发展环境分析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2025-2031年低温豆粕行业投资特性分析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三、2025-2031年中国低温豆粕行业盈利因素</w:t>
      </w:r>
      <w:r>
        <w:rPr>
          <w:rFonts w:hint="eastAsia"/>
        </w:rPr>
        <w:br/>
      </w:r>
      <w:r>
        <w:rPr>
          <w:rFonts w:hint="eastAsia"/>
        </w:rPr>
        <w:t>　　第三节 2025-2031年低温豆粕行业投资风险分析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四、2025-2031年中国低温豆粕行业其它风险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2025-2031年中国低温豆粕行业投资机会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2025-2031年中国低温豆粕行业发展策略及投资建议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低温豆粕行业发展策略分析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中-智林-－济研：低温豆粕行业市场的重点客户战略实施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2025-2031年低温豆粕行业投资建议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2024-2025年中国低温豆粕所属行业发展能力分析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2024-2025年我国提炼豆油所得的油渣饼出口流向分析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山东省万得福实业集团有限公司成长能力分析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山东省禹王实业总公司主要经济指标</w:t>
      </w:r>
      <w:r>
        <w:rPr>
          <w:rFonts w:hint="eastAsia"/>
        </w:rPr>
        <w:br/>
      </w:r>
      <w:r>
        <w:rPr>
          <w:rFonts w:hint="eastAsia"/>
        </w:rPr>
        <w:t>　　图表 山东省禹王实业总公司销售收入变化趋势图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山东省禹王实业总公司盈利指标分析</w:t>
      </w:r>
      <w:r>
        <w:rPr>
          <w:rFonts w:hint="eastAsia"/>
        </w:rPr>
        <w:br/>
      </w:r>
      <w:r>
        <w:rPr>
          <w:rFonts w:hint="eastAsia"/>
        </w:rPr>
        <w:t>　　图表 山东省禹王实业总公司盈利能力分析</w:t>
      </w:r>
      <w:r>
        <w:rPr>
          <w:rFonts w:hint="eastAsia"/>
        </w:rPr>
        <w:br/>
      </w:r>
      <w:r>
        <w:rPr>
          <w:rFonts w:hint="eastAsia"/>
        </w:rPr>
        <w:t>　　图表 山东省禹王实业总公司偿债能力分析</w:t>
      </w:r>
      <w:r>
        <w:rPr>
          <w:rFonts w:hint="eastAsia"/>
        </w:rPr>
        <w:br/>
      </w:r>
      <w:r>
        <w:rPr>
          <w:rFonts w:hint="eastAsia"/>
        </w:rPr>
        <w:t>　　图表 山东省禹王实业总公司经营能力分析</w:t>
      </w:r>
      <w:r>
        <w:rPr>
          <w:rFonts w:hint="eastAsia"/>
        </w:rPr>
        <w:br/>
      </w:r>
      <w:r>
        <w:rPr>
          <w:rFonts w:hint="eastAsia"/>
        </w:rPr>
        <w:t>　　图表 山东省禹王实业总公司成长能力分析</w:t>
      </w:r>
      <w:r>
        <w:rPr>
          <w:rFonts w:hint="eastAsia"/>
        </w:rPr>
        <w:br/>
      </w:r>
      <w:r>
        <w:rPr>
          <w:rFonts w:hint="eastAsia"/>
        </w:rPr>
        <w:t>　　图表 开原市大豆蛋白有限公司主要经济指标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开原市大豆蛋白有限公司销售收入变化趋势图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开原市大豆蛋白有限公司盈利指标分析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开原市大豆蛋白有限公司盈利能力分析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开原市大豆蛋白有限公司偿债能力分析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开原市大豆蛋白有限公司经营能力分析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开原市大豆蛋白有限公司成长能力分析</w:t>
      </w:r>
      <w:r>
        <w:rPr>
          <w:rFonts w:hint="eastAsia"/>
        </w:rPr>
        <w:br/>
      </w:r>
      <w:r>
        <w:rPr>
          <w:rFonts w:hint="eastAsia"/>
        </w:rPr>
        <w:t>　　图表 垣曲县晋丰蛋白有限公司主要经济指标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垣曲县晋丰蛋白有限公司销售收入变化趋势图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垣曲县晋丰蛋白有限公司盈利指标分析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垣曲县晋丰蛋白有限公司盈利能力分析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垣曲县晋丰蛋白有限公司偿债能力分析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垣曲县晋丰蛋白有限公司经营能力分析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垣曲县晋丰蛋白有限公司成长能力分析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91fc5cc64137" w:history="1">
        <w:r>
          <w:rPr>
            <w:rStyle w:val="Hyperlink"/>
          </w:rPr>
          <w:t>中国低温豆粕行业发展调研与市场前景预测报告（2025-2031年）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391fc5cc64137" w:history="1">
        <w:r>
          <w:rPr>
            <w:rStyle w:val="Hyperlink"/>
          </w:rPr>
          <w:t>https://www.20087.com/6/60/DiWenDouPoShiChangDiaoChaBaoGao.html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2f6ce300e4033" w:history="1">
      <w:r>
        <w:rPr>
          <w:rStyle w:val="Hyperlink"/>
        </w:rPr>
        <w:t>中国低温豆粕行业发展调研与市场前景预测报告（2025-2031年）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WenDouPoShiChangDiaoChaBaoGao.html" TargetMode="External" Id="R366391fc5cc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WenDouPoShiChangDiaoChaBaoGao.html" TargetMode="External" Id="R3192f6ce300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2024-12-13T04:10:00Z</dcterms:created>
  <dcterms:modified xsi:type="dcterms:W3CDTF">2024-12-13T05:10:00Z</dcterms:modified>
  <dc:subject>中国低温豆粕行业发展调研与市场前景预测报告（2025-2031年）</dc:subject>
  <dc:title>中国低温豆粕行业发展调研与市场前景预测报告（2025-2031年）</dc:title>
  <cp:keywords>中国低温豆粕行业发展调研与市场前景预测报告（2025-2031年）</cp:keywords>
  <dc:description>中国低温豆粕行业发展调研与市场前景预测报告（2025-2031年）</dc:description>
</cp:coreProperties>
</file>