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d4a2937ff4589" w:history="1">
              <w:r>
                <w:rPr>
                  <w:rStyle w:val="Hyperlink"/>
                </w:rPr>
                <w:t>2024-2030年中国竹家具发展现状与市场前景分析报告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d4a2937ff4589" w:history="1">
              <w:r>
                <w:rPr>
                  <w:rStyle w:val="Hyperlink"/>
                </w:rPr>
                <w:t>2024-2030年中国竹家具发展现状与市场前景分析报告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d4a2937ff4589" w:history="1">
                <w:r>
                  <w:rPr>
                    <w:rStyle w:val="Hyperlink"/>
                  </w:rPr>
                  <w:t>https://www.20087.com/6/10/ZhuJiaJuDeQianJingQuShi.html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一种以竹子为主要原料制成的家具。近年来，随着环保意识的提高和消费者对绿色、健康生活的追求，竹家具逐渐受到了市场的青睐。目前，市场上的竹家具种类繁多，包括竹制桌椅、竹制床、竹制柜等，具有环保、轻便、美观等特点。</w:t>
      </w:r>
      <w:r>
        <w:rPr>
          <w:rFonts w:hint="eastAsia"/>
        </w:rPr>
        <w:br/>
      </w:r>
      <w:r>
        <w:rPr>
          <w:rFonts w:hint="eastAsia"/>
        </w:rPr>
        <w:t>　　未来，竹家具市场将迎来更加广阔的发展空间。一方面，随着消费者对环保、健康生活的理念不断深入人心，竹家具将成为更多家庭的选择；另一方面，随着技术的不断进步和创新，竹家具的设计和生产工艺将得到进一步提升，满足消费者更多元化的需求。同时，个性化、定制化、智能化将成为竹家具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d4a2937ff4589" w:history="1">
        <w:r>
          <w:rPr>
            <w:rStyle w:val="Hyperlink"/>
          </w:rPr>
          <w:t>2024-2030年中国竹家具发展现状与市场前景分析报告</w:t>
        </w:r>
      </w:hyperlink>
      <w:r>
        <w:rPr>
          <w:rFonts w:hint="eastAsia"/>
        </w:rPr>
        <w:t>》全面剖析了竹家具产业链及市场规模、需求，深入分析了当前市场价格、行业现状，并展望了竹家具市场前景与发展趋势。报告聚焦于竹家具重点企业，详细探讨了行业竞争格局、市场集中度及品牌建设，同时对竹家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竹家具行业概述</w:t>
      </w:r>
      <w:r>
        <w:rPr>
          <w:rFonts w:hint="eastAsia"/>
        </w:rPr>
        <w:br/>
      </w:r>
      <w:r>
        <w:rPr>
          <w:rFonts w:hint="eastAsia"/>
        </w:rPr>
        <w:t>　　第一节 竹家具定义与分类</w:t>
      </w:r>
      <w:r>
        <w:rPr>
          <w:rFonts w:hint="eastAsia"/>
        </w:rPr>
        <w:br/>
      </w:r>
      <w:r>
        <w:rPr>
          <w:rFonts w:hint="eastAsia"/>
        </w:rPr>
        <w:t>　　第二节 竹家具应用领域</w:t>
      </w:r>
      <w:r>
        <w:rPr>
          <w:rFonts w:hint="eastAsia"/>
        </w:rPr>
        <w:br/>
      </w:r>
      <w:r>
        <w:rPr>
          <w:rFonts w:hint="eastAsia"/>
        </w:rPr>
        <w:t>　　第三节 竹家具行业经济指标分析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一、竹家具行业赢利性评估</w:t>
      </w:r>
      <w:r>
        <w:rPr>
          <w:rFonts w:hint="eastAsia"/>
        </w:rPr>
        <w:br/>
      </w:r>
      <w:r>
        <w:rPr>
          <w:rFonts w:hint="eastAsia"/>
        </w:rPr>
        <w:t>　　　　二、竹家具行业成长速度分析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三、竹家具附加值提升空间探讨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五、竹家具行业风险性评估</w:t>
      </w:r>
      <w:r>
        <w:rPr>
          <w:rFonts w:hint="eastAsia"/>
        </w:rPr>
        <w:br/>
      </w:r>
      <w:r>
        <w:rPr>
          <w:rFonts w:hint="eastAsia"/>
        </w:rPr>
        <w:t>　　　　六、竹家具行业周期性分析</w:t>
      </w:r>
      <w:r>
        <w:rPr>
          <w:rFonts w:hint="eastAsia"/>
        </w:rPr>
        <w:br/>
      </w:r>
      <w:r>
        <w:rPr>
          <w:rFonts w:hint="eastAsia"/>
        </w:rPr>
        <w:t>　　　　七、竹家具行业竞争程度指标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八、竹家具行业成熟度综合分析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竹家具产业链及经营模式分析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一、全球竹家具行业市场规模与趋势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三、全球竹家具行业竞争格局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一、竹家具技术发展趋势</w:t>
      </w:r>
      <w:r>
        <w:rPr>
          <w:rFonts w:hint="eastAsia"/>
        </w:rPr>
        <w:br/>
      </w:r>
      <w:r>
        <w:rPr>
          <w:rFonts w:hint="eastAsia"/>
        </w:rPr>
        <w:t>　　　　二、竹家具行业发展趋势</w:t>
      </w:r>
      <w:r>
        <w:rPr>
          <w:rFonts w:hint="eastAsia"/>
        </w:rPr>
        <w:br/>
      </w:r>
      <w:r>
        <w:rPr>
          <w:rFonts w:hint="eastAsia"/>
        </w:rPr>
        <w:t>　　　　三、竹家具行业发展潜力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2024-2030年竹家具行业产量统计与趋势预测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三、2024-2030年竹家具产量预测</w:t>
      </w:r>
      <w:r>
        <w:rPr>
          <w:rFonts w:hint="eastAsia"/>
        </w:rPr>
        <w:br/>
      </w:r>
      <w:r>
        <w:rPr>
          <w:rFonts w:hint="eastAsia"/>
        </w:rPr>
        <w:t>　　第三节 2024-2030年竹家具市场需求与销售分析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一、2023-2024年竹家具行业需求现状</w:t>
      </w:r>
      <w:r>
        <w:rPr>
          <w:rFonts w:hint="eastAsia"/>
        </w:rPr>
        <w:br/>
      </w:r>
      <w:r>
        <w:rPr>
          <w:rFonts w:hint="eastAsia"/>
        </w:rPr>
        <w:t>　　　　二、竹家具客户群体与需求特点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2023-2024年中国竹家具技术发展研究</w:t>
      </w:r>
      <w:r>
        <w:rPr>
          <w:rFonts w:hint="eastAsia"/>
        </w:rPr>
        <w:br/>
      </w:r>
      <w:r>
        <w:rPr>
          <w:rFonts w:hint="eastAsia"/>
        </w:rPr>
        <w:t>　　第一节 当前竹家具技术发展现状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一、2019-2024年竹家具进口规模分析</w:t>
      </w:r>
      <w:r>
        <w:rPr>
          <w:rFonts w:hint="eastAsia"/>
        </w:rPr>
        <w:br/>
      </w:r>
      <w:r>
        <w:rPr>
          <w:rFonts w:hint="eastAsia"/>
        </w:rPr>
        <w:t>　　　　二、竹家具主要进口来源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一、2019-2024年竹家具出口规模分析</w:t>
      </w:r>
      <w:r>
        <w:rPr>
          <w:rFonts w:hint="eastAsia"/>
        </w:rPr>
        <w:br/>
      </w:r>
      <w:r>
        <w:rPr>
          <w:rFonts w:hint="eastAsia"/>
        </w:rPr>
        <w:t>　　　　二、竹家具主要出口目的地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一、竹家具企业数量与结构</w:t>
      </w:r>
      <w:r>
        <w:rPr>
          <w:rFonts w:hint="eastAsia"/>
        </w:rPr>
        <w:br/>
      </w:r>
      <w:r>
        <w:rPr>
          <w:rFonts w:hint="eastAsia"/>
        </w:rPr>
        <w:t>　　　　二、竹家具从业人员规模</w:t>
      </w:r>
      <w:r>
        <w:rPr>
          <w:rFonts w:hint="eastAsia"/>
        </w:rPr>
        <w:br/>
      </w:r>
      <w:r>
        <w:rPr>
          <w:rFonts w:hint="eastAsia"/>
        </w:rPr>
        <w:t>　　　　三、竹家具行业资产状况</w:t>
      </w:r>
      <w:r>
        <w:rPr>
          <w:rFonts w:hint="eastAsia"/>
        </w:rPr>
        <w:br/>
      </w:r>
      <w:r>
        <w:rPr>
          <w:rFonts w:hint="eastAsia"/>
        </w:rPr>
        <w:t>　　第二节 中国竹家具行业财务指标总体分析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2023-2024年竹家具行业竞争力分析</w:t>
      </w:r>
      <w:r>
        <w:rPr>
          <w:rFonts w:hint="eastAsia"/>
        </w:rPr>
        <w:br/>
      </w:r>
      <w:r>
        <w:rPr>
          <w:rFonts w:hint="eastAsia"/>
        </w:rPr>
        <w:t>　　　　一、竹家具供应商议价能力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2024年中国竹家具企业发展策略分析</w:t>
      </w:r>
      <w:r>
        <w:rPr>
          <w:rFonts w:hint="eastAsia"/>
        </w:rPr>
        <w:br/>
      </w:r>
      <w:r>
        <w:rPr>
          <w:rFonts w:hint="eastAsia"/>
        </w:rPr>
        <w:t>　　第一节 竹家具市场策略分析</w:t>
      </w:r>
      <w:r>
        <w:rPr>
          <w:rFonts w:hint="eastAsia"/>
        </w:rPr>
        <w:br/>
      </w:r>
      <w:r>
        <w:rPr>
          <w:rFonts w:hint="eastAsia"/>
        </w:rPr>
        <w:t>　　　　一、竹家具市场定位与拓展策略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竹家具销售策略分析</w:t>
      </w:r>
      <w:r>
        <w:rPr>
          <w:rFonts w:hint="eastAsia"/>
        </w:rPr>
        <w:br/>
      </w:r>
      <w:r>
        <w:rPr>
          <w:rFonts w:hint="eastAsia"/>
        </w:rPr>
        <w:t>　　　　一、竹家具销售渠道与网络建设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提高竹家具企业竞争力建议</w:t>
      </w:r>
      <w:r>
        <w:rPr>
          <w:rFonts w:hint="eastAsia"/>
        </w:rPr>
        <w:br/>
      </w:r>
      <w:r>
        <w:rPr>
          <w:rFonts w:hint="eastAsia"/>
        </w:rPr>
        <w:t>　　　　一、竹家具技术创新与管理优化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竹家具品牌战略思考</w:t>
      </w:r>
      <w:r>
        <w:rPr>
          <w:rFonts w:hint="eastAsia"/>
        </w:rPr>
        <w:br/>
      </w:r>
      <w:r>
        <w:rPr>
          <w:rFonts w:hint="eastAsia"/>
        </w:rPr>
        <w:t>　　　　一、竹家具品牌建设与维护</w:t>
      </w:r>
      <w:r>
        <w:rPr>
          <w:rFonts w:hint="eastAsia"/>
        </w:rPr>
        <w:br/>
      </w:r>
      <w:r>
        <w:rPr>
          <w:rFonts w:hint="eastAsia"/>
        </w:rPr>
        <w:t>　　　　二、竹家具品牌影响力与市场竞争力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中国竹家具行业风险与对策</w:t>
      </w:r>
      <w:r>
        <w:rPr>
          <w:rFonts w:hint="eastAsia"/>
        </w:rPr>
        <w:br/>
      </w:r>
      <w:r>
        <w:rPr>
          <w:rFonts w:hint="eastAsia"/>
        </w:rPr>
        <w:t>　　第一节 竹家具行业SWOT分析</w:t>
      </w:r>
      <w:r>
        <w:rPr>
          <w:rFonts w:hint="eastAsia"/>
        </w:rPr>
        <w:br/>
      </w:r>
      <w:r>
        <w:rPr>
          <w:rFonts w:hint="eastAsia"/>
        </w:rPr>
        <w:t>　　　　一、竹家具行业优势分析</w:t>
      </w:r>
      <w:r>
        <w:rPr>
          <w:rFonts w:hint="eastAsia"/>
        </w:rPr>
        <w:br/>
      </w:r>
      <w:r>
        <w:rPr>
          <w:rFonts w:hint="eastAsia"/>
        </w:rPr>
        <w:t>　　　　二、竹家具行业劣势分析</w:t>
      </w:r>
      <w:r>
        <w:rPr>
          <w:rFonts w:hint="eastAsia"/>
        </w:rPr>
        <w:br/>
      </w:r>
      <w:r>
        <w:rPr>
          <w:rFonts w:hint="eastAsia"/>
        </w:rPr>
        <w:t>　　　　三、竹家具市场机会探索</w:t>
      </w:r>
      <w:r>
        <w:rPr>
          <w:rFonts w:hint="eastAsia"/>
        </w:rPr>
        <w:br/>
      </w:r>
      <w:r>
        <w:rPr>
          <w:rFonts w:hint="eastAsia"/>
        </w:rPr>
        <w:t>　　　　四、竹家具市场威胁评估</w:t>
      </w:r>
      <w:r>
        <w:rPr>
          <w:rFonts w:hint="eastAsia"/>
        </w:rPr>
        <w:br/>
      </w:r>
      <w:r>
        <w:rPr>
          <w:rFonts w:hint="eastAsia"/>
        </w:rPr>
        <w:t>　　第二节 竹家具行业风险及对策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竹家具行业发展环境分析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2024-2030年竹家具行业发展趋势与方向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二、竹家具发展趋势分析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2024-2030年竹家具行业发展潜力与机遇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二、竹家具新兴市场与机遇探索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中智⋅林⋅－竹家具行业发展建议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2024年竹家具市场前景分析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2024-2030年中国竹家具市场需求预测</w:t>
      </w:r>
      <w:r>
        <w:rPr>
          <w:rFonts w:hint="eastAsia"/>
        </w:rPr>
        <w:br/>
      </w:r>
      <w:r>
        <w:rPr>
          <w:rFonts w:hint="eastAsia"/>
        </w:rPr>
        <w:t>　　图表 2024年竹家具发展趋势预测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d4a2937ff4589" w:history="1">
        <w:r>
          <w:rPr>
            <w:rStyle w:val="Hyperlink"/>
          </w:rPr>
          <w:t>2024-2030年中国竹家具发展现状与市场前景分析报告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d4a2937ff4589" w:history="1">
        <w:r>
          <w:rPr>
            <w:rStyle w:val="Hyperlink"/>
          </w:rPr>
          <w:t>https://www.20087.com/6/10/ZhuJiaJuDeQianJingQuShi.html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f10578f524cdf" w:history="1">
      <w:r>
        <w:rPr>
          <w:rStyle w:val="Hyperlink"/>
        </w:rPr>
        <w:t>2024-2030年中国竹家具发展现状与市场前景分析报告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uJiaJuDeQianJingQuShi.html" TargetMode="External" Id="Rbb2d4a2937f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uJiaJuDeQianJingQuShi.html" TargetMode="External" Id="Rc19f10578f5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2024-07-07T08:02:51Z</dcterms:created>
  <dcterms:modified xsi:type="dcterms:W3CDTF">2024-07-07T09:02:51Z</dcterms:modified>
  <dc:subject>2024-2030年中国竹家具发展现状与市场前景分析报告</dc:subject>
  <dc:title>2024-2030年中国竹家具发展现状与市场前景分析报告</dc:title>
  <cp:keywords>2024-2030年中国竹家具发展现状与市场前景分析报告</cp:keywords>
  <dc:description>2024-2030年中国竹家具发展现状与市场前景分析报告</dc:description>
</cp:coreProperties>
</file>