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e9c5914ea45c6" w:history="1">
              <w:r>
                <w:rPr>
                  <w:rStyle w:val="Hyperlink"/>
                </w:rPr>
                <w:t>中国竹制品行业发展调研及市场前景分析报告（2025-2031年）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e9c5914ea45c6" w:history="1">
              <w:r>
                <w:rPr>
                  <w:rStyle w:val="Hyperlink"/>
                </w:rPr>
                <w:t>中国竹制品行业发展调研及市场前景分析报告（2025-2031年）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e9c5914ea45c6" w:history="1">
                <w:r>
                  <w:rPr>
                    <w:rStyle w:val="Hyperlink"/>
                  </w:rPr>
                  <w:t>https://www.20087.com/7/20/ZhuZhiPinShiChangFengXianFenXi.html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品以其环保、可再生、高强度及美观的特性，在全球范围内受到青睐。目前，竹制品市场涵盖了家具、地板、餐具、工艺品等多个领域，尤其是在倡导绿色生活的背景下，竹制品的市场需求持续增长。竹材的快速生长周期和低环境影响使其成为替代木材的理想选择，而技术创新进一步提高了竹制品的耐用性和设计多样性。</w:t>
      </w:r>
      <w:r>
        <w:rPr>
          <w:rFonts w:hint="eastAsia"/>
        </w:rPr>
        <w:br/>
      </w:r>
      <w:r>
        <w:rPr>
          <w:rFonts w:hint="eastAsia"/>
        </w:rPr>
        <w:t>　　未来，竹制品的发展将更加注重产品创新和可持续性。随着消费者对环保材料的偏好增强，竹制品的设计将融入更多现代元素，满足不同审美和功能需求。同时，通过优化种植管理、提高加工技术，竹制品的生产将更加高效，减少资源浪费，实现从原料到成品的全程绿色化。此外，跨界合作，如竹材与金属、玻璃等材料的结合，将拓展竹制品的应用边界，创造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e9c5914ea45c6" w:history="1">
        <w:r>
          <w:rPr>
            <w:rStyle w:val="Hyperlink"/>
          </w:rPr>
          <w:t>中国竹制品行业发展调研及市场前景分析报告（2025-2031年）</w:t>
        </w:r>
      </w:hyperlink>
      <w:r>
        <w:rPr>
          <w:rFonts w:hint="eastAsia"/>
        </w:rPr>
        <w:t>》系统分析了竹制品行业的市场规模、供需关系及产业链结构，详细梳理了竹制品细分市场的品牌竞争态势与价格变化，重点剖析了行业内主要企业的经营状况，揭示了竹制品市场集中度与竞争格局。报告结合竹制品技术现状及未来发展方向，对行业前景进行了科学预测，明确了竹制品发展趋势、潜在机遇与风险。通过SWOT分析，为竹制品企业、投资者及政府部门提供了权威、客观的行业洞察与决策支持，助力把握竹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竹制品行业概述</w:t>
      </w:r>
      <w:r>
        <w:rPr>
          <w:rFonts w:hint="eastAsia"/>
        </w:rPr>
        <w:br/>
      </w:r>
      <w:r>
        <w:rPr>
          <w:rFonts w:hint="eastAsia"/>
        </w:rPr>
        <w:t>　　第一节 竹制品行业界定</w:t>
      </w:r>
      <w:r>
        <w:rPr>
          <w:rFonts w:hint="eastAsia"/>
        </w:rPr>
        <w:br/>
      </w:r>
      <w:r>
        <w:rPr>
          <w:rFonts w:hint="eastAsia"/>
        </w:rPr>
        <w:t>　　第二节 竹制品行业发展历程</w:t>
      </w:r>
      <w:r>
        <w:rPr>
          <w:rFonts w:hint="eastAsia"/>
        </w:rPr>
        <w:br/>
      </w:r>
      <w:r>
        <w:rPr>
          <w:rFonts w:hint="eastAsia"/>
        </w:rPr>
        <w:t>　　第三节 竹制品产业链分析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2024-2025年中国竹制品行业发展环境分析</w:t>
      </w:r>
      <w:r>
        <w:rPr>
          <w:rFonts w:hint="eastAsia"/>
        </w:rPr>
        <w:br/>
      </w:r>
      <w:r>
        <w:rPr>
          <w:rFonts w:hint="eastAsia"/>
        </w:rPr>
        <w:t>　　第一节 竹制品行业经济环境分析</w:t>
      </w:r>
      <w:r>
        <w:rPr>
          <w:rFonts w:hint="eastAsia"/>
        </w:rPr>
        <w:br/>
      </w:r>
      <w:r>
        <w:rPr>
          <w:rFonts w:hint="eastAsia"/>
        </w:rPr>
        <w:t>　　第二节 竹制品行业政策环境分析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一、竹制品行业政策影响分析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二、相关竹制品行业标准分析</w:t>
      </w:r>
      <w:r>
        <w:rPr>
          <w:rFonts w:hint="eastAsia"/>
        </w:rPr>
        <w:br/>
      </w:r>
      <w:r>
        <w:rPr>
          <w:rFonts w:hint="eastAsia"/>
        </w:rPr>
        <w:t>　　第三节 竹制品行业社会环境分析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竹制品行业技术发展方向、趋势预测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中国竹制品市场规模情况</w:t>
      </w:r>
      <w:r>
        <w:rPr>
          <w:rFonts w:hint="eastAsia"/>
        </w:rPr>
        <w:br/>
      </w:r>
      <w:r>
        <w:rPr>
          <w:rFonts w:hint="eastAsia"/>
        </w:rPr>
        <w:t>　　第二节 中国竹制品行业盈利情况分析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二、2025年竹制品行业市场需求特点分析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三、2025-2031年竹制品市场需求预测</w:t>
      </w:r>
      <w:r>
        <w:rPr>
          <w:rFonts w:hint="eastAsia"/>
        </w:rPr>
        <w:br/>
      </w:r>
      <w:r>
        <w:rPr>
          <w:rFonts w:hint="eastAsia"/>
        </w:rPr>
        <w:t>　　第四节 中国竹制品行业产量情况分析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一、2019-2024年竹制品行业产量统计</w:t>
      </w:r>
      <w:r>
        <w:rPr>
          <w:rFonts w:hint="eastAsia"/>
        </w:rPr>
        <w:br/>
      </w:r>
      <w:r>
        <w:rPr>
          <w:rFonts w:hint="eastAsia"/>
        </w:rPr>
        <w:t>　　　　二、2025年竹制品行业市场产量特点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三、2025-2031年竹制品市场产量预测</w:t>
      </w:r>
      <w:r>
        <w:rPr>
          <w:rFonts w:hint="eastAsia"/>
        </w:rPr>
        <w:br/>
      </w:r>
      <w:r>
        <w:rPr>
          <w:rFonts w:hint="eastAsia"/>
        </w:rPr>
        <w:t>　　第五节 竹制品行业市场供需平衡状况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竹制品细分市场深度分析</w:t>
      </w:r>
      <w:r>
        <w:rPr>
          <w:rFonts w:hint="eastAsia"/>
        </w:rPr>
        <w:br/>
      </w:r>
      <w:r>
        <w:rPr>
          <w:rFonts w:hint="eastAsia"/>
        </w:rPr>
        <w:t>　　第一节 竹制品细分市场（一）发展研究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一、竹制品行业单位规模情况分析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中国竹制品行业财务能力分析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一、竹制品行业盈利能力分析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二、竹制品行业偿债能力分析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三、竹制品行业营运能力分析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四、竹制品行业发展能力分析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竹制品行业出口情况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三、2025-2031年竹制品行业出口情况预测</w:t>
      </w:r>
      <w:r>
        <w:rPr>
          <w:rFonts w:hint="eastAsia"/>
        </w:rPr>
        <w:br/>
      </w:r>
      <w:r>
        <w:rPr>
          <w:rFonts w:hint="eastAsia"/>
        </w:rPr>
        <w:t>　　第二节 竹制品行业进口情况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三、2025-2031年竹制品行业进口情况预测</w:t>
      </w:r>
      <w:r>
        <w:rPr>
          <w:rFonts w:hint="eastAsia"/>
        </w:rPr>
        <w:br/>
      </w:r>
      <w:r>
        <w:rPr>
          <w:rFonts w:hint="eastAsia"/>
        </w:rPr>
        <w:t>　　第三节 竹制品行业进出口面临的挑战及对策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一、竹制品市场增长潜力分析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二、竹制品产品竞争策略分析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竹制品产业投资策略与市场定位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一、竹制品市场细分与需求分析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一、竹制品产品质量提升路径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一、竹制品销售模式分类与优化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一、竹制品品牌经营模式分析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2025-2031年中国竹制品市场形势与营销策略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2019-2024年中国竹制品市场回顾</w:t>
      </w:r>
      <w:r>
        <w:rPr>
          <w:rFonts w:hint="eastAsia"/>
        </w:rPr>
        <w:br/>
      </w:r>
      <w:r>
        <w:rPr>
          <w:rFonts w:hint="eastAsia"/>
        </w:rPr>
        <w:t>　　　　一、竹制品产品市场发展现状</w:t>
      </w:r>
      <w:r>
        <w:rPr>
          <w:rFonts w:hint="eastAsia"/>
        </w:rPr>
        <w:br/>
      </w:r>
      <w:r>
        <w:rPr>
          <w:rFonts w:hint="eastAsia"/>
        </w:rPr>
        <w:t>　　　　二、竹制品行业供需格局分析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2025-2031年中国竹制品市场趋势与营销策略</w:t>
      </w:r>
      <w:r>
        <w:rPr>
          <w:rFonts w:hint="eastAsia"/>
        </w:rPr>
        <w:br/>
      </w:r>
      <w:r>
        <w:rPr>
          <w:rFonts w:hint="eastAsia"/>
        </w:rPr>
        <w:t>　　　　一、竹制品市场发展趋势预测</w:t>
      </w:r>
      <w:r>
        <w:rPr>
          <w:rFonts w:hint="eastAsia"/>
        </w:rPr>
        <w:br/>
      </w:r>
      <w:r>
        <w:rPr>
          <w:rFonts w:hint="eastAsia"/>
        </w:rPr>
        <w:t>　　　　二、竹制品行业营销策略优化建议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竹制品企业“十五五”发展战略研究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一、竹制品行业发展环境分析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竹制品行业投资风险与盈利模式分析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竹制品行业进入壁垒分析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竹制品行业盈利模式分析</w:t>
      </w:r>
      <w:r>
        <w:rPr>
          <w:rFonts w:hint="eastAsia"/>
        </w:rPr>
        <w:br/>
      </w:r>
      <w:r>
        <w:rPr>
          <w:rFonts w:hint="eastAsia"/>
        </w:rPr>
        <w:t>　　　　一、竹制品行业盈利点与价值链分析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[:中智林:]竹制品行业投资建议</w:t>
      </w:r>
      <w:r>
        <w:rPr>
          <w:rFonts w:hint="eastAsia"/>
        </w:rPr>
        <w:br/>
      </w:r>
      <w:r>
        <w:rPr>
          <w:rFonts w:hint="eastAsia"/>
        </w:rPr>
        <w:t>　　　　一、竹制品行业投资机会分析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二、竹制品行业投资策略与建议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竹制品介绍</w:t>
      </w:r>
      <w:r>
        <w:rPr>
          <w:rFonts w:hint="eastAsia"/>
        </w:rPr>
        <w:br/>
      </w:r>
      <w:r>
        <w:rPr>
          <w:rFonts w:hint="eastAsia"/>
        </w:rPr>
        <w:t>　　图表 竹制品图片</w:t>
      </w:r>
      <w:r>
        <w:rPr>
          <w:rFonts w:hint="eastAsia"/>
        </w:rPr>
        <w:br/>
      </w:r>
      <w:r>
        <w:rPr>
          <w:rFonts w:hint="eastAsia"/>
        </w:rPr>
        <w:t>　　图表 竹制品种类</w:t>
      </w:r>
      <w:r>
        <w:rPr>
          <w:rFonts w:hint="eastAsia"/>
        </w:rPr>
        <w:br/>
      </w:r>
      <w:r>
        <w:rPr>
          <w:rFonts w:hint="eastAsia"/>
        </w:rPr>
        <w:t>　　图表 竹制品发展历程</w:t>
      </w:r>
      <w:r>
        <w:rPr>
          <w:rFonts w:hint="eastAsia"/>
        </w:rPr>
        <w:br/>
      </w:r>
      <w:r>
        <w:rPr>
          <w:rFonts w:hint="eastAsia"/>
        </w:rPr>
        <w:t>　　图表 竹制品用途 应用</w:t>
      </w:r>
      <w:r>
        <w:rPr>
          <w:rFonts w:hint="eastAsia"/>
        </w:rPr>
        <w:br/>
      </w:r>
      <w:r>
        <w:rPr>
          <w:rFonts w:hint="eastAsia"/>
        </w:rPr>
        <w:t>　　图表 竹制品政策</w:t>
      </w:r>
      <w:r>
        <w:rPr>
          <w:rFonts w:hint="eastAsia"/>
        </w:rPr>
        <w:br/>
      </w:r>
      <w:r>
        <w:rPr>
          <w:rFonts w:hint="eastAsia"/>
        </w:rPr>
        <w:t>　　图表 竹制品技术 专利情况</w:t>
      </w:r>
      <w:r>
        <w:rPr>
          <w:rFonts w:hint="eastAsia"/>
        </w:rPr>
        <w:br/>
      </w:r>
      <w:r>
        <w:rPr>
          <w:rFonts w:hint="eastAsia"/>
        </w:rPr>
        <w:t>　　图表 竹制品标准</w:t>
      </w:r>
      <w:r>
        <w:rPr>
          <w:rFonts w:hint="eastAsia"/>
        </w:rPr>
        <w:br/>
      </w:r>
      <w:r>
        <w:rPr>
          <w:rFonts w:hint="eastAsia"/>
        </w:rPr>
        <w:t>　　图表 2019-2024年中国竹制品市场规模分析</w:t>
      </w:r>
      <w:r>
        <w:rPr>
          <w:rFonts w:hint="eastAsia"/>
        </w:rPr>
        <w:br/>
      </w:r>
      <w:r>
        <w:rPr>
          <w:rFonts w:hint="eastAsia"/>
        </w:rPr>
        <w:t>　　图表 竹制品产业链分析</w:t>
      </w:r>
      <w:r>
        <w:rPr>
          <w:rFonts w:hint="eastAsia"/>
        </w:rPr>
        <w:br/>
      </w:r>
      <w:r>
        <w:rPr>
          <w:rFonts w:hint="eastAsia"/>
        </w:rPr>
        <w:t>　　图表 2019-2024年竹制品市场容量分析</w:t>
      </w:r>
      <w:r>
        <w:rPr>
          <w:rFonts w:hint="eastAsia"/>
        </w:rPr>
        <w:br/>
      </w:r>
      <w:r>
        <w:rPr>
          <w:rFonts w:hint="eastAsia"/>
        </w:rPr>
        <w:t>　　图表 竹制品品牌</w:t>
      </w:r>
      <w:r>
        <w:rPr>
          <w:rFonts w:hint="eastAsia"/>
        </w:rPr>
        <w:br/>
      </w:r>
      <w:r>
        <w:rPr>
          <w:rFonts w:hint="eastAsia"/>
        </w:rPr>
        <w:t>　　图表 竹制品生产现状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2019-2024年中国竹制品产能统计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2019-2024年中国竹制品产量情况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2019-2024年中国竹制品销售情况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2019-2024年中国竹制品市场需求情况</w:t>
      </w:r>
      <w:r>
        <w:rPr>
          <w:rFonts w:hint="eastAsia"/>
        </w:rPr>
        <w:br/>
      </w:r>
      <w:r>
        <w:rPr>
          <w:rFonts w:hint="eastAsia"/>
        </w:rPr>
        <w:t>　　图表 竹制品价格走势</w:t>
      </w:r>
      <w:r>
        <w:rPr>
          <w:rFonts w:hint="eastAsia"/>
        </w:rPr>
        <w:br/>
      </w:r>
      <w:r>
        <w:rPr>
          <w:rFonts w:hint="eastAsia"/>
        </w:rPr>
        <w:t>　　图表 2025年中国竹制品公司数量统计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竹制品成本和利润分析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华东地区竹制品市场需求情况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华南地区竹制品需求情况</w:t>
      </w:r>
      <w:r>
        <w:rPr>
          <w:rFonts w:hint="eastAsia"/>
        </w:rPr>
        <w:br/>
      </w:r>
      <w:r>
        <w:rPr>
          <w:rFonts w:hint="eastAsia"/>
        </w:rPr>
        <w:t>　　图表 华北地区竹制品市场规模及增长情况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华北地区竹制品需求情况</w:t>
      </w:r>
      <w:r>
        <w:rPr>
          <w:rFonts w:hint="eastAsia"/>
        </w:rPr>
        <w:br/>
      </w:r>
      <w:r>
        <w:rPr>
          <w:rFonts w:hint="eastAsia"/>
        </w:rPr>
        <w:t>　　图表 华中地区竹制品市场规模及增长情况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华中地区竹制品市场需求情况</w:t>
      </w:r>
      <w:r>
        <w:rPr>
          <w:rFonts w:hint="eastAsia"/>
        </w:rPr>
        <w:br/>
      </w:r>
      <w:r>
        <w:rPr>
          <w:rFonts w:hint="eastAsia"/>
        </w:rPr>
        <w:t>　　图表 竹制品招标、中标情况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2019-2024年中国竹制品进口数据统计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2019-2024年中国竹制品出口数据分析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2025年中国竹制品进口来源国家及地区分析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竹制品最新消息</w:t>
      </w:r>
      <w:r>
        <w:rPr>
          <w:rFonts w:hint="eastAsia"/>
        </w:rPr>
        <w:br/>
      </w:r>
      <w:r>
        <w:rPr>
          <w:rFonts w:hint="eastAsia"/>
        </w:rPr>
        <w:t>　　图表 竹制品企业简介</w:t>
      </w:r>
      <w:r>
        <w:rPr>
          <w:rFonts w:hint="eastAsia"/>
        </w:rPr>
        <w:br/>
      </w:r>
      <w:r>
        <w:rPr>
          <w:rFonts w:hint="eastAsia"/>
        </w:rPr>
        <w:t>　　图表 企业竹制品产品</w:t>
      </w:r>
      <w:r>
        <w:rPr>
          <w:rFonts w:hint="eastAsia"/>
        </w:rPr>
        <w:br/>
      </w:r>
      <w:r>
        <w:rPr>
          <w:rFonts w:hint="eastAsia"/>
        </w:rPr>
        <w:t>　　图表 竹制品企业经营情况</w:t>
      </w:r>
      <w:r>
        <w:rPr>
          <w:rFonts w:hint="eastAsia"/>
        </w:rPr>
        <w:br/>
      </w:r>
      <w:r>
        <w:rPr>
          <w:rFonts w:hint="eastAsia"/>
        </w:rPr>
        <w:t>　　图表 竹制品企业(二)简介</w:t>
      </w:r>
      <w:r>
        <w:rPr>
          <w:rFonts w:hint="eastAsia"/>
        </w:rPr>
        <w:br/>
      </w:r>
      <w:r>
        <w:rPr>
          <w:rFonts w:hint="eastAsia"/>
        </w:rPr>
        <w:t>　　图表 企业竹制品产品型号</w:t>
      </w:r>
      <w:r>
        <w:rPr>
          <w:rFonts w:hint="eastAsia"/>
        </w:rPr>
        <w:br/>
      </w:r>
      <w:r>
        <w:rPr>
          <w:rFonts w:hint="eastAsia"/>
        </w:rPr>
        <w:t>　　图表 竹制品企业(二)经营情况</w:t>
      </w:r>
      <w:r>
        <w:rPr>
          <w:rFonts w:hint="eastAsia"/>
        </w:rPr>
        <w:br/>
      </w:r>
      <w:r>
        <w:rPr>
          <w:rFonts w:hint="eastAsia"/>
        </w:rPr>
        <w:t>　　图表 竹制品企业(三)调研</w:t>
      </w:r>
      <w:r>
        <w:rPr>
          <w:rFonts w:hint="eastAsia"/>
        </w:rPr>
        <w:br/>
      </w:r>
      <w:r>
        <w:rPr>
          <w:rFonts w:hint="eastAsia"/>
        </w:rPr>
        <w:t>　　图表 企业竹制品产品规格</w:t>
      </w:r>
      <w:r>
        <w:rPr>
          <w:rFonts w:hint="eastAsia"/>
        </w:rPr>
        <w:br/>
      </w:r>
      <w:r>
        <w:rPr>
          <w:rFonts w:hint="eastAsia"/>
        </w:rPr>
        <w:t>　　图表 竹制品企业(三)经营情况</w:t>
      </w:r>
      <w:r>
        <w:rPr>
          <w:rFonts w:hint="eastAsia"/>
        </w:rPr>
        <w:br/>
      </w:r>
      <w:r>
        <w:rPr>
          <w:rFonts w:hint="eastAsia"/>
        </w:rPr>
        <w:t>　　图表 竹制品企业(四)介绍</w:t>
      </w:r>
      <w:r>
        <w:rPr>
          <w:rFonts w:hint="eastAsia"/>
        </w:rPr>
        <w:br/>
      </w:r>
      <w:r>
        <w:rPr>
          <w:rFonts w:hint="eastAsia"/>
        </w:rPr>
        <w:t>　　图表 企业竹制品产品参数</w:t>
      </w:r>
      <w:r>
        <w:rPr>
          <w:rFonts w:hint="eastAsia"/>
        </w:rPr>
        <w:br/>
      </w:r>
      <w:r>
        <w:rPr>
          <w:rFonts w:hint="eastAsia"/>
        </w:rPr>
        <w:t>　　图表 竹制品企业(四)经营情况</w:t>
      </w:r>
      <w:r>
        <w:rPr>
          <w:rFonts w:hint="eastAsia"/>
        </w:rPr>
        <w:br/>
      </w:r>
      <w:r>
        <w:rPr>
          <w:rFonts w:hint="eastAsia"/>
        </w:rPr>
        <w:t>　　图表 竹制品企业(五)简介</w:t>
      </w:r>
      <w:r>
        <w:rPr>
          <w:rFonts w:hint="eastAsia"/>
        </w:rPr>
        <w:br/>
      </w:r>
      <w:r>
        <w:rPr>
          <w:rFonts w:hint="eastAsia"/>
        </w:rPr>
        <w:t>　　图表 企业竹制品业务</w:t>
      </w:r>
      <w:r>
        <w:rPr>
          <w:rFonts w:hint="eastAsia"/>
        </w:rPr>
        <w:br/>
      </w:r>
      <w:r>
        <w:rPr>
          <w:rFonts w:hint="eastAsia"/>
        </w:rPr>
        <w:t>　　图表 竹制品企业(五)经营情况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竹制品特点</w:t>
      </w:r>
      <w:r>
        <w:rPr>
          <w:rFonts w:hint="eastAsia"/>
        </w:rPr>
        <w:br/>
      </w:r>
      <w:r>
        <w:rPr>
          <w:rFonts w:hint="eastAsia"/>
        </w:rPr>
        <w:t>　　图表 竹制品优缺点</w:t>
      </w:r>
      <w:r>
        <w:rPr>
          <w:rFonts w:hint="eastAsia"/>
        </w:rPr>
        <w:br/>
      </w:r>
      <w:r>
        <w:rPr>
          <w:rFonts w:hint="eastAsia"/>
        </w:rPr>
        <w:t>　　图表 竹制品行业生命周期</w:t>
      </w:r>
      <w:r>
        <w:rPr>
          <w:rFonts w:hint="eastAsia"/>
        </w:rPr>
        <w:br/>
      </w:r>
      <w:r>
        <w:rPr>
          <w:rFonts w:hint="eastAsia"/>
        </w:rPr>
        <w:t>　　图表 竹制品上游、下游分析</w:t>
      </w:r>
      <w:r>
        <w:rPr>
          <w:rFonts w:hint="eastAsia"/>
        </w:rPr>
        <w:br/>
      </w:r>
      <w:r>
        <w:rPr>
          <w:rFonts w:hint="eastAsia"/>
        </w:rPr>
        <w:t>　　图表 竹制品投资、并购现状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2025-2031年中国竹制品产能预测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2025-2031年中国竹制品产量预测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2025-2031年中国竹制品需求量预测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2025-2031年中国竹制品销量预测</w:t>
      </w:r>
      <w:r>
        <w:rPr>
          <w:rFonts w:hint="eastAsia"/>
        </w:rPr>
        <w:br/>
      </w:r>
      <w:r>
        <w:rPr>
          <w:rFonts w:hint="eastAsia"/>
        </w:rPr>
        <w:t>　　图表 竹制品优势、劣势、机会、威胁分析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竹制品发展前景</w:t>
      </w:r>
      <w:r>
        <w:rPr>
          <w:rFonts w:hint="eastAsia"/>
        </w:rPr>
        <w:br/>
      </w:r>
      <w:r>
        <w:rPr>
          <w:rFonts w:hint="eastAsia"/>
        </w:rPr>
        <w:t>　　图表 竹制品发展趋势预测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2025-2031年中国竹制品市场规模预测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e9c5914ea45c6" w:history="1">
        <w:r>
          <w:rPr>
            <w:rStyle w:val="Hyperlink"/>
          </w:rPr>
          <w:t>中国竹制品行业发展调研及市场前景分析报告（2025-2031年）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e9c5914ea45c6" w:history="1">
        <w:r>
          <w:rPr>
            <w:rStyle w:val="Hyperlink"/>
          </w:rPr>
          <w:t>https://www.20087.com/7/20/ZhuZhiPinShiChangFengXianFenXi.html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竹片多少钱一吨、竹制品加工厂哪里最多、竹工艺品大全图片介绍、竹制品工艺品、竹制品龙头上市公司、竹制品加工设备机器、毛竹加工什么最好卖、竹制品出口需要商检吗、开个竹炭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6c0ea69094d4c" w:history="1">
      <w:r>
        <w:rPr>
          <w:rStyle w:val="Hyperlink"/>
        </w:rPr>
        <w:t>中国竹制品行业发展调研及市场前景分析报告（2025-2031年）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uZhiPinShiChangFengXianFenXi.html" TargetMode="External" Id="Ra2ae9c5914ea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uZhiPinShiChangFengXianFenXi.html" TargetMode="External" Id="Rdf96c0ea6909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2025-01-16T00:52:00Z</dcterms:created>
  <dcterms:modified xsi:type="dcterms:W3CDTF">2025-01-16T01:52:00Z</dcterms:modified>
  <dc:subject>中国竹制品行业发展调研及市场前景分析报告（2025-2031年）</dc:subject>
  <dc:title>中国竹制品行业发展调研及市场前景分析报告（2025-2031年）</dc:title>
  <cp:keywords>中国竹制品行业发展调研及市场前景分析报告（2025-2031年）</cp:keywords>
  <dc:description>中国竹制品行业发展调研及市场前景分析报告（2025-2031年）</dc:description>
</cp:coreProperties>
</file>