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cc6df9cd74480" w:history="1">
              <w:r>
                <w:rPr>
                  <w:rStyle w:val="Hyperlink"/>
                </w:rPr>
                <w:t>2025-2031年中国党参种植市场研究分析与前景趋势预测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cc6df9cd74480" w:history="1">
              <w:r>
                <w:rPr>
                  <w:rStyle w:val="Hyperlink"/>
                </w:rPr>
                <w:t>2025-2031年中国党参种植市场研究分析与前景趋势预测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cc6df9cd74480" w:history="1">
                <w:r>
                  <w:rPr>
                    <w:rStyle w:val="Hyperlink"/>
                  </w:rPr>
                  <w:t>https://www.20087.com/7/60/DangCanZhongZhiFaZhanQuShiFenXi.html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党参作为一种重要的中药材，其种植业在我国多地得到了广泛的推广和发展。目前，党参种植已经从传统粗放型种植向标准化、规模化和生态化种植模式转变，采用良种繁育、科学施肥、病虫害绿色防控等现代农业技术，提升了党参的品质和产量。同时，部分地区已形成党参种植产业链，通过合作社、公司+农户等形式，实现了党参的种植、收购、加工、销售一体化经营。</w:t>
      </w:r>
      <w:r>
        <w:rPr>
          <w:rFonts w:hint="eastAsia"/>
        </w:rPr>
        <w:br/>
      </w:r>
      <w:r>
        <w:rPr>
          <w:rFonts w:hint="eastAsia"/>
        </w:rPr>
        <w:t>　　未来党参种植业将更加注重品质提升和可持续发展。首先，党参种植技术将更加精细化，通过生物技术改良品种、精准农业技术优化种植环境和管理，确保党参药材的道地性和有效性。其次，党参产业将与大健康产业紧密结合，开展党参深加工产品研发，拓宽其在药品、食品、保健品等领域的应用。此外，随着国家对中医药产业政策支持力度的加大，党参种植业将在规范化、标准化的基础上，探索建立完善的全程质量追溯体系，确保党参产品的安全性和可靠性，提升党参种植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cc6df9cd74480" w:history="1">
        <w:r>
          <w:rPr>
            <w:rStyle w:val="Hyperlink"/>
          </w:rPr>
          <w:t>2025-2031年中国党参种植市场研究分析与前景趋势预测</w:t>
        </w:r>
      </w:hyperlink>
      <w:r>
        <w:rPr>
          <w:rFonts w:hint="eastAsia"/>
        </w:rPr>
        <w:t>》基于国家统计局及相关协会的详实数据，结合长期监测的一手资料，全面分析了党参种植行业的市场规模、需求变化、产业链动态及区域发展格局。报告重点解读了党参种植行业竞争态势与重点企业的市场表现，并通过科学研判行业趋势与前景，揭示了党参种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党参种植行业界定</w:t>
      </w:r>
      <w:r>
        <w:rPr>
          <w:rFonts w:hint="eastAsia"/>
        </w:rPr>
        <w:br/>
      </w:r>
      <w:r>
        <w:rPr>
          <w:rFonts w:hint="eastAsia"/>
        </w:rPr>
        <w:t>　　第一节 党参种植行业定义</w:t>
      </w:r>
      <w:r>
        <w:rPr>
          <w:rFonts w:hint="eastAsia"/>
        </w:rPr>
        <w:br/>
      </w:r>
      <w:r>
        <w:rPr>
          <w:rFonts w:hint="eastAsia"/>
        </w:rPr>
        <w:t>　　第二节 党参种植行业特点分析</w:t>
      </w:r>
      <w:r>
        <w:rPr>
          <w:rFonts w:hint="eastAsia"/>
        </w:rPr>
        <w:br/>
      </w:r>
      <w:r>
        <w:rPr>
          <w:rFonts w:hint="eastAsia"/>
        </w:rPr>
        <w:t>　　第三节 党参种植产业链分析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2025年世界党参种植行业市场运行形势分析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2025年全球党参种植行业发展概况</w:t>
      </w:r>
      <w:r>
        <w:rPr>
          <w:rFonts w:hint="eastAsia"/>
        </w:rPr>
        <w:br/>
      </w:r>
      <w:r>
        <w:rPr>
          <w:rFonts w:hint="eastAsia"/>
        </w:rPr>
        <w:t>　　第二节 世界党参种植行业发展走势</w:t>
      </w:r>
      <w:r>
        <w:rPr>
          <w:rFonts w:hint="eastAsia"/>
        </w:rPr>
        <w:br/>
      </w:r>
      <w:r>
        <w:rPr>
          <w:rFonts w:hint="eastAsia"/>
        </w:rPr>
        <w:t>　　　　二、全球党参种植行业市场分布情况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三、全球党参种植行业发展趋势分析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全球党参种植行业重点国家和区域分析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中国党参种植行业发展环境分析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2025年党参种植行业技术发展现状及趋势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当前我国党参种植技术发展现状</w:t>
      </w:r>
      <w:r>
        <w:rPr>
          <w:rFonts w:hint="eastAsia"/>
        </w:rPr>
        <w:br/>
      </w:r>
      <w:r>
        <w:rPr>
          <w:rFonts w:hint="eastAsia"/>
        </w:rPr>
        <w:t>　　第二节 中外党参种植技术差距及产生差距的主要原因分析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提高我国党参种植技术的对策</w:t>
      </w:r>
      <w:r>
        <w:rPr>
          <w:rFonts w:hint="eastAsia"/>
        </w:rPr>
        <w:br/>
      </w:r>
      <w:r>
        <w:rPr>
          <w:rFonts w:hint="eastAsia"/>
        </w:rPr>
        <w:t>　　第四节 我国党参种植研发、设计发展趋势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中国党参种植发展现状调研</w:t>
      </w:r>
      <w:r>
        <w:rPr>
          <w:rFonts w:hint="eastAsia"/>
        </w:rPr>
        <w:br/>
      </w:r>
      <w:r>
        <w:rPr>
          <w:rFonts w:hint="eastAsia"/>
        </w:rPr>
        <w:t>　　第一节 中国党参种植市场现状分析</w:t>
      </w:r>
      <w:r>
        <w:rPr>
          <w:rFonts w:hint="eastAsia"/>
        </w:rPr>
        <w:br/>
      </w:r>
      <w:r>
        <w:rPr>
          <w:rFonts w:hint="eastAsia"/>
        </w:rPr>
        <w:t>　　第二节 中国党参种植行业产量情况分析及预测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一、党参种植总体产能规模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三、2020-2025年中国党参种植产量统计</w:t>
      </w:r>
      <w:r>
        <w:rPr>
          <w:rFonts w:hint="eastAsia"/>
        </w:rPr>
        <w:br/>
      </w:r>
      <w:r>
        <w:rPr>
          <w:rFonts w:hint="eastAsia"/>
        </w:rPr>
        <w:t>　　　　二、党参种植生产区域分布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三、2025-2031年中国党参种植产量预测分析</w:t>
      </w:r>
      <w:r>
        <w:rPr>
          <w:rFonts w:hint="eastAsia"/>
        </w:rPr>
        <w:br/>
      </w:r>
      <w:r>
        <w:rPr>
          <w:rFonts w:hint="eastAsia"/>
        </w:rPr>
        <w:t>　　第三节 中国党参种植市场需求分析及预测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一、中国党参种植市场需求特点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二、2020-2025年中国党参种植市场需求量统计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三、2025-2031年中国党参种植市场需求量预测分析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中国党参种植行业进出口情况分析预测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2020-2025年中国党参种植行业进出口情况分析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一、2020-2025年中国党参种植行业进口分析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二、2020-2025年中国党参种植行业出口分析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2025-2031年中国党参种植行业进出口情况预测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一、2025-2031年中国党参种植行业进口预测分析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二、2025-2031年中国党参种植行业出口预测分析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影响党参种植行业进出口变化的主要原因分析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2020-2025年中国党参种植行业重点地区调研分析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一、中国党参种植行业重点区域市场结构调研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二、**地区党参种植市场调研分析</w:t>
      </w:r>
      <w:r>
        <w:rPr>
          <w:rFonts w:hint="eastAsia"/>
        </w:rPr>
        <w:br/>
      </w:r>
      <w:r>
        <w:rPr>
          <w:rFonts w:hint="eastAsia"/>
        </w:rPr>
        <w:t>　　　　三、**地区党参种植市场调研分析</w:t>
      </w:r>
      <w:r>
        <w:rPr>
          <w:rFonts w:hint="eastAsia"/>
        </w:rPr>
        <w:br/>
      </w:r>
      <w:r>
        <w:rPr>
          <w:rFonts w:hint="eastAsia"/>
        </w:rPr>
        <w:t>　　　　四、**地区党参种植市场调研分析</w:t>
      </w:r>
      <w:r>
        <w:rPr>
          <w:rFonts w:hint="eastAsia"/>
        </w:rPr>
        <w:br/>
      </w:r>
      <w:r>
        <w:rPr>
          <w:rFonts w:hint="eastAsia"/>
        </w:rPr>
        <w:t>　　　　五、**地区党参种植市场调研分析</w:t>
      </w:r>
      <w:r>
        <w:rPr>
          <w:rFonts w:hint="eastAsia"/>
        </w:rPr>
        <w:br/>
      </w:r>
      <w:r>
        <w:rPr>
          <w:rFonts w:hint="eastAsia"/>
        </w:rPr>
        <w:t>　　　　六、**地区党参种植市场调研分析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党参种植行业竞争格局分析</w:t>
      </w:r>
      <w:r>
        <w:rPr>
          <w:rFonts w:hint="eastAsia"/>
        </w:rPr>
        <w:br/>
      </w:r>
      <w:r>
        <w:rPr>
          <w:rFonts w:hint="eastAsia"/>
        </w:rPr>
        <w:t>　　第一节 党参种植行业集中度分析</w:t>
      </w:r>
      <w:r>
        <w:rPr>
          <w:rFonts w:hint="eastAsia"/>
        </w:rPr>
        <w:br/>
      </w:r>
      <w:r>
        <w:rPr>
          <w:rFonts w:hint="eastAsia"/>
        </w:rPr>
        <w:t>　　　　一、党参种植市场集中度分析</w:t>
      </w:r>
      <w:r>
        <w:rPr>
          <w:rFonts w:hint="eastAsia"/>
        </w:rPr>
        <w:br/>
      </w:r>
      <w:r>
        <w:rPr>
          <w:rFonts w:hint="eastAsia"/>
        </w:rPr>
        <w:t>　　　　二、党参种植企业集中度分析</w:t>
      </w:r>
      <w:r>
        <w:rPr>
          <w:rFonts w:hint="eastAsia"/>
        </w:rPr>
        <w:br/>
      </w:r>
      <w:r>
        <w:rPr>
          <w:rFonts w:hint="eastAsia"/>
        </w:rPr>
        <w:t>　　　　三、党参种植区域集中度分析</w:t>
      </w:r>
      <w:r>
        <w:rPr>
          <w:rFonts w:hint="eastAsia"/>
        </w:rPr>
        <w:br/>
      </w:r>
      <w:r>
        <w:rPr>
          <w:rFonts w:hint="eastAsia"/>
        </w:rPr>
        <w:t>　　第二节 党参种植行业主要企业竞争力分析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党参种植行业竞争格局分析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一、2025年党参种植行业竞争分析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二、2025年中外党参种植产品竞争分析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三、2020-2025年我国党参种植市场竞争分析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四、2025-2031年国内主要党参种植企业动向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党参种植行业细分产品市场调研分析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党参种植行业上、下游市场分析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党参种植行业上游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党参种植行业下游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党参种植行业重点企业发展调研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党参种植重点企业（一）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党参种植重点企业（二）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党参种植重点企业（三）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党参种植重点企业（四）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党参种植重点企业（五）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党参种植重点企业（六）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党参种植企业管理策略建议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提高党参种植企业竞争力的策略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一、提高中国党参种植企业核心竞争力的对策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二、党参种植企业提升竞争力的主要方向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三、影响党参种植企业核心竞争力的因素及提升途径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四、提高党参种植企业竞争力的策略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对我国党参种植品牌的战略思考</w:t>
      </w:r>
      <w:r>
        <w:rPr>
          <w:rFonts w:hint="eastAsia"/>
        </w:rPr>
        <w:br/>
      </w:r>
      <w:r>
        <w:rPr>
          <w:rFonts w:hint="eastAsia"/>
        </w:rPr>
        <w:t>　　　　一、党参种植实施品牌战略的意义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二、党参种植企业品牌的现状分析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三、我国党参种植企业的品牌战略</w:t>
      </w:r>
      <w:r>
        <w:rPr>
          <w:rFonts w:hint="eastAsia"/>
        </w:rPr>
        <w:br/>
      </w:r>
      <w:r>
        <w:rPr>
          <w:rFonts w:hint="eastAsia"/>
        </w:rPr>
        <w:t>　　　　四、党参种植品牌战略管理的策略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2025-2031年中国党参种植行业前景与风险预测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2025年中国党参种植市场前景分析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2025-2031年中国党参种植发展趋势预测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2025-2031年中国党参种植行业投资特性分析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一、2025-2031年中国党参种植行业进入壁垒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二、2025-2031年中国党参种植行业盈利模式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三、2025-2031年中国党参种植行业盈利因素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2025-2031年中国党参种植行业投资机会分析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一、2025-2031年中国党参种植细分市场投资机会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二、2025-2031年中国党参种植行业区域市场投资潜力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2025-2031年中国党参种植行业投资风险分析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一、2025-2031年中国党参种植行业市场竞争风险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二、2025-2031年中国党参种植行业技术风险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三、2025-2031年中国党参种植行业政策风险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四、2025-2031年中国党参种植行业进入退出风险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党参种植行业研究结论</w:t>
      </w:r>
      <w:r>
        <w:rPr>
          <w:rFonts w:hint="eastAsia"/>
        </w:rPr>
        <w:br/>
      </w:r>
      <w:r>
        <w:rPr>
          <w:rFonts w:hint="eastAsia"/>
        </w:rPr>
        <w:t>　　第二节 党参种植行业投资价值评估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中.智.林.：党参种植行业投资建议</w:t>
      </w:r>
      <w:r>
        <w:rPr>
          <w:rFonts w:hint="eastAsia"/>
        </w:rPr>
        <w:br/>
      </w:r>
      <w:r>
        <w:rPr>
          <w:rFonts w:hint="eastAsia"/>
        </w:rPr>
        <w:t>　　　　一、党参种植行业投资策略建议</w:t>
      </w:r>
      <w:r>
        <w:rPr>
          <w:rFonts w:hint="eastAsia"/>
        </w:rPr>
        <w:br/>
      </w:r>
      <w:r>
        <w:rPr>
          <w:rFonts w:hint="eastAsia"/>
        </w:rPr>
        <w:t>　　　　二、党参种植行业投资方向建议</w:t>
      </w:r>
      <w:r>
        <w:rPr>
          <w:rFonts w:hint="eastAsia"/>
        </w:rPr>
        <w:br/>
      </w:r>
      <w:r>
        <w:rPr>
          <w:rFonts w:hint="eastAsia"/>
        </w:rPr>
        <w:t>　　　　三、党参种植行业投资方式建议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党参种植行业历程</w:t>
      </w:r>
      <w:r>
        <w:rPr>
          <w:rFonts w:hint="eastAsia"/>
        </w:rPr>
        <w:br/>
      </w:r>
      <w:r>
        <w:rPr>
          <w:rFonts w:hint="eastAsia"/>
        </w:rPr>
        <w:t>　　图表 党参种植行业生命周期</w:t>
      </w:r>
      <w:r>
        <w:rPr>
          <w:rFonts w:hint="eastAsia"/>
        </w:rPr>
        <w:br/>
      </w:r>
      <w:r>
        <w:rPr>
          <w:rFonts w:hint="eastAsia"/>
        </w:rPr>
        <w:t>　　图表 党参种植行业产业链分析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2020-2025年中国党参种植行业市场规模及增长情况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2020-2025年党参种植行业市场容量分析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2020-2025年中国党参种植行业产能统计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2020-2025年中国党参种植行业产量及增长趋势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2020-2025年中国党参种植市场需求量及增速统计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2025年中国党参种植行业需求领域分布格局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2020-2025年中国党参种植行业销售收入分析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2020-2025年中国党参种植行业盈利情况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2020-2025年中国党参种植行业利润总额统计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2020-2025年中国党参种植进口数量分析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2020-2025年中国党参种植进口金额分析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2020-2025年中国党参种植出口数量分析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2020-2025年中国党参种植出口金额分析</w:t>
      </w:r>
      <w:r>
        <w:rPr>
          <w:rFonts w:hint="eastAsia"/>
        </w:rPr>
        <w:br/>
      </w:r>
      <w:r>
        <w:rPr>
          <w:rFonts w:hint="eastAsia"/>
        </w:rPr>
        <w:t>　　图表 2025年中国党参种植进口国家及地区分析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2025年中国党参种植出口国家及地区分析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2020-2025年中国党参种植行业企业数量情况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2020-2025年中国党参种植行业企业平均规模情况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**地区党参种植市场规模及增长情况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**地区党参种植行业市场需求情况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**地区党参种植市场规模及增长情况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**地区党参种植行业市场需求情况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**地区党参种植市场规模及增长情况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**地区党参种植行业市场需求情况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**地区党参种植市场规模及增长情况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**地区党参种植行业市场需求情况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党参种植重点企业（一）基本信息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党参种植重点企业（一）经营情况分析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党参种植重点企业（一）主要经济指标情况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党参种植重点企业（一）盈利能力情况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党参种植重点企业（一）偿债能力情况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党参种植重点企业（一）运营能力情况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党参种植重点企业（一）成长能力情况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党参种植重点企业（二）基本信息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党参种植重点企业（二）经营情况分析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党参种植重点企业（二）主要经济指标情况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党参种植重点企业（二）盈利能力情况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党参种植重点企业（二）偿债能力情况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党参种植重点企业（二）运营能力情况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党参种植重点企业（二）成长能力情况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党参种植企业信息</w:t>
      </w:r>
      <w:r>
        <w:rPr>
          <w:rFonts w:hint="eastAsia"/>
        </w:rPr>
        <w:br/>
      </w:r>
      <w:r>
        <w:rPr>
          <w:rFonts w:hint="eastAsia"/>
        </w:rPr>
        <w:t>　　图表 党参种植企业经营情况分析</w:t>
      </w:r>
      <w:r>
        <w:rPr>
          <w:rFonts w:hint="eastAsia"/>
        </w:rPr>
        <w:br/>
      </w:r>
      <w:r>
        <w:rPr>
          <w:rFonts w:hint="eastAsia"/>
        </w:rPr>
        <w:t>　　图表 党参种植重点企业（三）主要经济指标情况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党参种植重点企业（三）盈利能力情况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党参种植重点企业（三）偿债能力情况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党参种植重点企业（三）运营能力情况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党参种植重点企业（三）成长能力情况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2025-2031年中国党参种植行业产能预测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2025-2031年中国党参种植行业产量预测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2025-2031年中国党参种植市场需求量预测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2025-2031年中国党参种植行业供需平衡预测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2025-2031年中国党参种植行业市场容量预测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2025-2031年中国党参种植行业市场规模预测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2025-2031年中国党参种植市场前景分析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2025-2031年中国党参种植发展趋势预测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cc6df9cd74480" w:history="1">
        <w:r>
          <w:rPr>
            <w:rStyle w:val="Hyperlink"/>
          </w:rPr>
          <w:t>2025-2031年中国党参种植市场研究分析与前景趋势预测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cc6df9cd74480" w:history="1">
        <w:r>
          <w:rPr>
            <w:rStyle w:val="Hyperlink"/>
          </w:rPr>
          <w:t>https://www.20087.com/7/60/DangCanZhongZhiFaZhanQuShiFenXi.html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热点：党参种植时间和方法、党参种植技术与栽培管理、野生党参和种植党参的区别、党参种植条件和方法、党参的种植与生长条件、党参种植技术、葛根种植、党参种植时间和方法、枸杞种植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0a0e2c11048e9" w:history="1">
      <w:r>
        <w:rPr>
          <w:rStyle w:val="Hyperlink"/>
        </w:rPr>
        <w:t>2025-2031年中国党参种植市场研究分析与前景趋势预测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angCanZhongZhiFaZhanQuShiFenXi.html" TargetMode="External" Id="R86bcc6df9cd7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angCanZhongZhiFaZhanQuShiFenXi.html" TargetMode="External" Id="R3d60a0e2c110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2024-09-29T23:17:00Z</dcterms:created>
  <dcterms:modified xsi:type="dcterms:W3CDTF">2024-09-30T00:17:00Z</dcterms:modified>
  <dc:subject>2025-2031年中国党参种植市场研究分析与前景趋势预测</dc:subject>
  <dc:title>2025-2031年中国党参种植市场研究分析与前景趋势预测</dc:title>
  <cp:keywords>2025-2031年中国党参种植市场研究分析与前景趋势预测</cp:keywords>
  <dc:description>2025-2031年中国党参种植市场研究分析与前景趋势预测</dc:description>
</cp:coreProperties>
</file>