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1670a859234d4e" w:history="1">
              <w:r>
                <w:rPr>
                  <w:rStyle w:val="Hyperlink"/>
                </w:rPr>
                <w:t>2026-2032年中国污水处理行业发展全面调研与未来趋势报告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1670a859234d4e" w:history="1">
              <w:r>
                <w:rPr>
                  <w:rStyle w:val="Hyperlink"/>
                </w:rPr>
                <w:t>2026-2032年中国污水处理行业发展全面调研与未来趋势报告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1670a859234d4e" w:history="1">
                <w:r>
                  <w:rPr>
                    <w:rStyle w:val="Hyperlink"/>
                  </w:rPr>
                  <w:t>https://www.20087.com/7/50/WuShuiChuLiFaZhanQuShiYuCe.html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是一项旨在去除污水中有害物质，使其达到排放或回用水质标准的过程。目前，污水处理多采用物理、化学、生物等多种技术组合的方式，能够提供有效的水质净化效果。随着技术的发展，污水处理工艺也在不断创新，如通过采用更先进的膜分离技术和优化的生物处理工艺，提高污水处理的效率和出水质量；通过改进污泥处理技术和回用技术，提高资源的回收利用率。此外，随着用户对环保和可持续发展要求的提高，污水处理的应用也在不断拓展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污水处理的发展将更加注重生态化与智能化。市场调研网指出，生态化是指通过采用更环保的处理技术和材料，减少对环境的影响，提高处理过程的可持续性，如采用人工湿地、生态塘等自然处理方式。智能化则是指通过集成物联网技术和智能算法，实现对污水处理设施运行状态的实时监测和智能控制，提高处理系统的自动化水平。此外，随着新材料技术的发展，未来的污水处理将采用更多高性能材料，如新型过滤材料和生物材料，进一步提升处理效果和环保性。同时，通过与智慧城市技术的结合，未来的污水处理将能够更好地服务于智慧水务生态系统，提供更加全面的水资源管理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1670a859234d4e" w:history="1">
        <w:r>
          <w:rPr>
            <w:rStyle w:val="Hyperlink"/>
          </w:rPr>
          <w:t>2026-2032年中国污水处理行业发展全面调研与未来趋势报告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依托权威数据资源与长期市场监测，系统分析了污水处理行业的市场规模、市场需求及产业链结构，深入探讨了污水处理价格变动与细分市场特征。报告科学预测了污水处理市场前景及未来发展趋势，重点剖析了行业集中度、竞争格局及重点企业的市场地位，并通过SWOT分析揭示了污水处理行业机遇与潜在风险。报告为投资者及业内企业提供了全面的市场洞察与决策参考，助力把握污水处理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污水处理产业概述</w:t>
      </w:r>
      <w:r>
        <w:rPr>
          <w:rFonts w:hint="eastAsia"/>
        </w:rPr>
        <w:br/>
      </w:r>
      <w:r>
        <w:rPr>
          <w:rFonts w:hint="eastAsia"/>
        </w:rPr>
        <w:t>　　第一节 污水处理定义</w:t>
      </w:r>
      <w:r>
        <w:rPr>
          <w:rFonts w:hint="eastAsia"/>
        </w:rPr>
        <w:br/>
      </w:r>
      <w:r>
        <w:rPr>
          <w:rFonts w:hint="eastAsia"/>
        </w:rPr>
        <w:t>　　第二节 污水处理行业特点</w:t>
      </w:r>
      <w:r>
        <w:rPr>
          <w:rFonts w:hint="eastAsia"/>
        </w:rPr>
        <w:br/>
      </w:r>
      <w:r>
        <w:rPr>
          <w:rFonts w:hint="eastAsia"/>
        </w:rPr>
        <w:t>　　第三节 污水处理产业链分析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2025-2026年中国污水处理行业运行环境分析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中国污水处理运行经济环境分析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中国污水处理产业政策环境分析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一、污水处理行业监管体制</w:t>
      </w:r>
      <w:r>
        <w:rPr>
          <w:rFonts w:hint="eastAsia"/>
        </w:rPr>
        <w:br/>
      </w:r>
      <w:r>
        <w:rPr>
          <w:rFonts w:hint="eastAsia"/>
        </w:rPr>
        <w:t>　　　　二、污水处理行业主要法规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三、主要污水处理产业政策</w:t>
      </w:r>
      <w:r>
        <w:rPr>
          <w:rFonts w:hint="eastAsia"/>
        </w:rPr>
        <w:br/>
      </w:r>
      <w:r>
        <w:rPr>
          <w:rFonts w:hint="eastAsia"/>
        </w:rPr>
        <w:t>　　第三节 中国污水处理产业社会环境分析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2025-2026年国外污水处理行业发展态势分析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国外污水处理市场发展现状分析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国外主要国家污水处理市场现状</w:t>
      </w:r>
      <w:r>
        <w:rPr>
          <w:rFonts w:hint="eastAsia"/>
        </w:rPr>
        <w:br/>
      </w:r>
      <w:r>
        <w:rPr>
          <w:rFonts w:hint="eastAsia"/>
        </w:rPr>
        <w:t>　　第三节 国外污水处理行业发展趋势预测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中国污水处理行业市场分析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2021-2026年中国污水处理行业规模情况</w:t>
      </w:r>
      <w:r>
        <w:rPr>
          <w:rFonts w:hint="eastAsia"/>
        </w:rPr>
        <w:br/>
      </w:r>
      <w:r>
        <w:rPr>
          <w:rFonts w:hint="eastAsia"/>
        </w:rPr>
        <w:t>　　　　一、污水处理行业市场规模情况分析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二、污水处理行业单位规模情况</w:t>
      </w:r>
      <w:r>
        <w:rPr>
          <w:rFonts w:hint="eastAsia"/>
        </w:rPr>
        <w:br/>
      </w:r>
      <w:r>
        <w:rPr>
          <w:rFonts w:hint="eastAsia"/>
        </w:rPr>
        <w:t>　　　　三、污水处理行业人员规模情况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2021-2026年中国污水处理行业财务能力分析</w:t>
      </w:r>
      <w:r>
        <w:rPr>
          <w:rFonts w:hint="eastAsia"/>
        </w:rPr>
        <w:br/>
      </w:r>
      <w:r>
        <w:rPr>
          <w:rFonts w:hint="eastAsia"/>
        </w:rPr>
        <w:t>　　　　一、污水处理行业盈利能力分析</w:t>
      </w:r>
      <w:r>
        <w:rPr>
          <w:rFonts w:hint="eastAsia"/>
        </w:rPr>
        <w:br/>
      </w:r>
      <w:r>
        <w:rPr>
          <w:rFonts w:hint="eastAsia"/>
        </w:rPr>
        <w:t>　　　　二、污水处理行业偿债能力分析</w:t>
      </w:r>
      <w:r>
        <w:rPr>
          <w:rFonts w:hint="eastAsia"/>
        </w:rPr>
        <w:br/>
      </w:r>
      <w:r>
        <w:rPr>
          <w:rFonts w:hint="eastAsia"/>
        </w:rPr>
        <w:t>　　　　三、污水处理行业营运能力分析</w:t>
      </w:r>
      <w:r>
        <w:rPr>
          <w:rFonts w:hint="eastAsia"/>
        </w:rPr>
        <w:br/>
      </w:r>
      <w:r>
        <w:rPr>
          <w:rFonts w:hint="eastAsia"/>
        </w:rPr>
        <w:t>　　　　四、污水处理行业发展能力分析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2025-2026年中国污水处理行业热点动态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2026年中国污水处理行业面临的挑战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中国重点地区污水处理行业市场调研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重点地区（五）污水处理市场调研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中国污水处理行业价格走势及影响因素分析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国内污水处理行业价格回顾</w:t>
      </w:r>
      <w:r>
        <w:rPr>
          <w:rFonts w:hint="eastAsia"/>
        </w:rPr>
        <w:br/>
      </w:r>
      <w:r>
        <w:rPr>
          <w:rFonts w:hint="eastAsia"/>
        </w:rPr>
        <w:t>　　第二节 国内污水处理行业价格走势预测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国内污水处理行业价格影响因素分析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中国污水处理行业客户调研</w:t>
      </w:r>
      <w:r>
        <w:rPr>
          <w:rFonts w:hint="eastAsia"/>
        </w:rPr>
        <w:br/>
      </w:r>
      <w:r>
        <w:rPr>
          <w:rFonts w:hint="eastAsia"/>
        </w:rPr>
        <w:t>　　　　一、污水处理行业客户偏好调查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二、客户对污水处理品牌的首要认知渠道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三、污水处理品牌忠诚度调查</w:t>
      </w:r>
      <w:r>
        <w:rPr>
          <w:rFonts w:hint="eastAsia"/>
        </w:rPr>
        <w:br/>
      </w:r>
      <w:r>
        <w:rPr>
          <w:rFonts w:hint="eastAsia"/>
        </w:rPr>
        <w:t>　　　　四、污水处理行业客户消费理念调研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中国污水处理行业竞争格局分析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2026年污水处理行业集中度分析</w:t>
      </w:r>
      <w:r>
        <w:rPr>
          <w:rFonts w:hint="eastAsia"/>
        </w:rPr>
        <w:br/>
      </w:r>
      <w:r>
        <w:rPr>
          <w:rFonts w:hint="eastAsia"/>
        </w:rPr>
        <w:t>　　　　一、污水处理市场集中度分析</w:t>
      </w:r>
      <w:r>
        <w:rPr>
          <w:rFonts w:hint="eastAsia"/>
        </w:rPr>
        <w:br/>
      </w:r>
      <w:r>
        <w:rPr>
          <w:rFonts w:hint="eastAsia"/>
        </w:rPr>
        <w:t>　　　　二、污水处理企业集中度分析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2025-2026年污水处理行业竞争格局分析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一、污水处理行业竞争策略分析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二、污水处理行业竞争格局展望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三、我国污水处理市场竞争趋势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污水处理行业重点企业发展调研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污水处理企业发展策略分析</w:t>
      </w:r>
      <w:r>
        <w:rPr>
          <w:rFonts w:hint="eastAsia"/>
        </w:rPr>
        <w:br/>
      </w:r>
      <w:r>
        <w:rPr>
          <w:rFonts w:hint="eastAsia"/>
        </w:rPr>
        <w:t>　　第一节 污水处理市场策略分析</w:t>
      </w:r>
      <w:r>
        <w:rPr>
          <w:rFonts w:hint="eastAsia"/>
        </w:rPr>
        <w:br/>
      </w:r>
      <w:r>
        <w:rPr>
          <w:rFonts w:hint="eastAsia"/>
        </w:rPr>
        <w:t>　　　　一、污水处理价格策略分析</w:t>
      </w:r>
      <w:r>
        <w:rPr>
          <w:rFonts w:hint="eastAsia"/>
        </w:rPr>
        <w:br/>
      </w:r>
      <w:r>
        <w:rPr>
          <w:rFonts w:hint="eastAsia"/>
        </w:rPr>
        <w:t>　　　　二、污水处理渠道策略分析</w:t>
      </w:r>
      <w:r>
        <w:rPr>
          <w:rFonts w:hint="eastAsia"/>
        </w:rPr>
        <w:br/>
      </w:r>
      <w:r>
        <w:rPr>
          <w:rFonts w:hint="eastAsia"/>
        </w:rPr>
        <w:t>　　第二节 污水处理销售策略分析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提高污水处理企业竞争力的策略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一、提高中国污水处理企业核心竞争力的对策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二、污水处理企业提升竞争力的主要方向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三、影响污水处理企业核心竞争力的因素及提升途径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四、提高污水处理企业竞争力的策略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污水处理行业投资风险与控制策略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污水处理行业SWOT模型分析</w:t>
      </w:r>
      <w:r>
        <w:rPr>
          <w:rFonts w:hint="eastAsia"/>
        </w:rPr>
        <w:br/>
      </w:r>
      <w:r>
        <w:rPr>
          <w:rFonts w:hint="eastAsia"/>
        </w:rPr>
        <w:t>　　　　一、污水处理行业优势分析</w:t>
      </w:r>
      <w:r>
        <w:rPr>
          <w:rFonts w:hint="eastAsia"/>
        </w:rPr>
        <w:br/>
      </w:r>
      <w:r>
        <w:rPr>
          <w:rFonts w:hint="eastAsia"/>
        </w:rPr>
        <w:t>　　　　二、污水处理行业劣势分析</w:t>
      </w:r>
      <w:r>
        <w:rPr>
          <w:rFonts w:hint="eastAsia"/>
        </w:rPr>
        <w:br/>
      </w:r>
      <w:r>
        <w:rPr>
          <w:rFonts w:hint="eastAsia"/>
        </w:rPr>
        <w:t>　　　　三、污水处理行业机会分析</w:t>
      </w:r>
      <w:r>
        <w:rPr>
          <w:rFonts w:hint="eastAsia"/>
        </w:rPr>
        <w:br/>
      </w:r>
      <w:r>
        <w:rPr>
          <w:rFonts w:hint="eastAsia"/>
        </w:rPr>
        <w:t>　　　　四、污水处理行业风险分析</w:t>
      </w:r>
      <w:r>
        <w:rPr>
          <w:rFonts w:hint="eastAsia"/>
        </w:rPr>
        <w:br/>
      </w:r>
      <w:r>
        <w:rPr>
          <w:rFonts w:hint="eastAsia"/>
        </w:rPr>
        <w:t>　　第二节 污水处理行业投资风险及控制策略分析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一、污水处理市场风险及控制策略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二、污水处理行业政策风险及控制策略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三、污水处理行业经营风险及控制策略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四、污水处理同业竞争风险及控制策略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五、污水处理行业其他风险及控制策略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2021-2032年中国污水处理行业投资潜力及发展趋势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2021-2032年污水处理行业投资潜力分析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一、污水处理行业重点可投资领域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二、污水处理行业目标市场需求潜力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三、污水处理行业投资潜力综合评判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　2021-2032年中国污水处理行业发展趋势分析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一、污水处理行业规模发展趋势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二、未来污水处理产业创新的发展趋势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三、“十四五”期间我国污水处理行业发展剖析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五、未来污水处理行业发展变局剖析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污水处理行业历程</w:t>
      </w:r>
      <w:r>
        <w:rPr>
          <w:rFonts w:hint="eastAsia"/>
        </w:rPr>
        <w:br/>
      </w:r>
      <w:r>
        <w:rPr>
          <w:rFonts w:hint="eastAsia"/>
        </w:rPr>
        <w:t>　　图表 污水处理行业生命周期</w:t>
      </w:r>
      <w:r>
        <w:rPr>
          <w:rFonts w:hint="eastAsia"/>
        </w:rPr>
        <w:br/>
      </w:r>
      <w:r>
        <w:rPr>
          <w:rFonts w:hint="eastAsia"/>
        </w:rPr>
        <w:t>　　图表 污水处理行业产业链分析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2021-2026年污水处理行业市场容量统计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**地区污水处理市场规模及增长情况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**地区污水处理市场规模及增长情况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**地区污水处理行业市场需求情况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污水处理重点企业（一）基本信息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污水处理重点企业（一）经营情况分析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污水处理重点企业（一）盈利能力情况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污水处理重点企业（二）经营情况分析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污水处理重点企业（二）盈利能力情况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污水处理重点企业（二）成长能力情况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2021-2032年中国污水处理行业市场容量预测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2021-2032年中国污水处理行业市场规模预测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2021-2032年中国污水处理市场前景分析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2021-2032年中国污水处理行业发展趋势预测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1670a859234d4e" w:history="1">
        <w:r>
          <w:rPr>
            <w:rStyle w:val="Hyperlink"/>
          </w:rPr>
          <w:t>2026-2032年中国污水处理行业发展全面调研与未来趋势报告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1670a859234d4e" w:history="1">
        <w:r>
          <w:rPr>
            <w:rStyle w:val="Hyperlink"/>
          </w:rPr>
          <w:t>https://www.20087.com/7/50/WuShuiChuLiFaZhanQuShiYuCe.html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5ce577cef4b60" w:history="1">
      <w:r>
        <w:rPr>
          <w:rStyle w:val="Hyperlink"/>
        </w:rPr>
        <w:t>2026-2032年中国污水处理行业发展全面调研与未来趋势报告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WuShuiChuLiFaZhanQuShiYuCe.html" TargetMode="External" Id="Rac1670a859234d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WuShuiChuLiFaZhanQuShiYuCe.html" TargetMode="External" Id="R02a5ce577cef4b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2026-03-28T07:13:00Z</dcterms:created>
  <dcterms:modified xsi:type="dcterms:W3CDTF">2026-03-28T08:13:00Z</dcterms:modified>
  <dc:subject>2026-2032年中国污水处理行业发展全面调研与未来趋势报告</dc:subject>
  <dc:title>2026-2032年中国污水处理行业发展全面调研与未来趋势报告</dc:title>
  <cp:keywords>2026-2032年中国污水处理行业发展全面调研与未来趋势报告</cp:keywords>
  <dc:description>2026-2032年中国污水处理行业发展全面调研与未来趋势报告</dc:description>
</cp:coreProperties>
</file>