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829515d8d4f03" w:history="1">
              <w:r>
                <w:rPr>
                  <w:rStyle w:val="Hyperlink"/>
                </w:rPr>
                <w:t>2025-2031年中国中式家具发展现状分析与前景趋势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829515d8d4f03" w:history="1">
              <w:r>
                <w:rPr>
                  <w:rStyle w:val="Hyperlink"/>
                </w:rPr>
                <w:t>2025-2031年中国中式家具发展现状分析与前景趋势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829515d8d4f03" w:history="1">
                <w:r>
                  <w:rPr>
                    <w:rStyle w:val="Hyperlink"/>
                  </w:rPr>
                  <w:t>https://www.20087.com/8/80/ZhongShiJiaJuDeQianJing.html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家具是以中国传统工艺与美学风格为核心的家具品类，主要包括明式、清式及新中式三大类，广泛应用于住宅、酒店、会所、文化场馆等空间环境。目前，中式家具在材料上多采用红木、榆木、紫檀等优质硬木，注重榫卯结构、雕刻装饰与天然漆面处理，体现出深厚的文化底蕴与工艺价值。随着国潮兴起与传统文化回归，中式家具在高端消费市场与文化地产项目中重新获得关注。但行业中仍存在原材料稀缺、工艺传承困难、价格虚高、设计陈旧等问题，影响其在年轻群体中的接受度与市场拓展空间。</w:t>
      </w:r>
      <w:r>
        <w:rPr>
          <w:rFonts w:hint="eastAsia"/>
        </w:rPr>
        <w:br/>
      </w:r>
      <w:r>
        <w:rPr>
          <w:rFonts w:hint="eastAsia"/>
        </w:rPr>
        <w:t>　　未来，中式家具将依托设计理念更新与智能制造技术实现转型升级。设计师品牌与跨界合作将成为主流趋势，通过融入现代人体工学、简约造型与实用功能，推动新中式家具走向更广泛的消费群体。同时，3D建模、数控雕刻、环保涂装等现代制造技术的应用，将提升生产效率与产品一致性，降低手工依赖与成本压力。在文化层面，中式家具或将与文旅项目、非遗体验、家居软装等深度融合，打造更具辨识度的文化IP。预计未来几年，中式家具将在传统技艺与现代生活方式之间找到新的平衡点，迎来多元化与可持续发展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829515d8d4f03" w:history="1">
        <w:r>
          <w:rPr>
            <w:rStyle w:val="Hyperlink"/>
          </w:rPr>
          <w:t>2025-2031年中国中式家具发展现状分析与前景趋势</w:t>
        </w:r>
      </w:hyperlink>
      <w:r>
        <w:rPr>
          <w:rFonts w:hint="eastAsia"/>
        </w:rPr>
        <w:t>》基于权威数据和长期市场监测，全面分析了中式家具行业的市场规模、供需状况及竞争格局。报告梳理了中式家具技术现状与未来方向，预测了市场前景与趋势，并评估了重点企业的表现与地位。同时，报告揭示了中式家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中式家具行业概述</w:t>
      </w:r>
      <w:r>
        <w:rPr>
          <w:rFonts w:hint="eastAsia"/>
        </w:rPr>
        <w:br/>
      </w:r>
      <w:r>
        <w:rPr>
          <w:rFonts w:hint="eastAsia"/>
        </w:rPr>
        <w:t>　　第一节 中式家具定义与分类</w:t>
      </w:r>
      <w:r>
        <w:rPr>
          <w:rFonts w:hint="eastAsia"/>
        </w:rPr>
        <w:br/>
      </w:r>
      <w:r>
        <w:rPr>
          <w:rFonts w:hint="eastAsia"/>
        </w:rPr>
        <w:t>　　第二节 中式家具应用领域</w:t>
      </w:r>
      <w:r>
        <w:rPr>
          <w:rFonts w:hint="eastAsia"/>
        </w:rPr>
        <w:br/>
      </w:r>
      <w:r>
        <w:rPr>
          <w:rFonts w:hint="eastAsia"/>
        </w:rPr>
        <w:t>　　第三节 中式家具行业经济指标分析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一、中式家具行业赢利性评估</w:t>
      </w:r>
      <w:r>
        <w:rPr>
          <w:rFonts w:hint="eastAsia"/>
        </w:rPr>
        <w:br/>
      </w:r>
      <w:r>
        <w:rPr>
          <w:rFonts w:hint="eastAsia"/>
        </w:rPr>
        <w:t>　　　　二、中式家具行业成长速度分析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三、中式家具附加值提升空间探讨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四、中式家具行业进入壁垒分析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五、中式家具行业风险性评估</w:t>
      </w:r>
      <w:r>
        <w:rPr>
          <w:rFonts w:hint="eastAsia"/>
        </w:rPr>
        <w:br/>
      </w:r>
      <w:r>
        <w:rPr>
          <w:rFonts w:hint="eastAsia"/>
        </w:rPr>
        <w:t>　　　　六、中式家具行业周期性分析</w:t>
      </w:r>
      <w:r>
        <w:rPr>
          <w:rFonts w:hint="eastAsia"/>
        </w:rPr>
        <w:br/>
      </w:r>
      <w:r>
        <w:rPr>
          <w:rFonts w:hint="eastAsia"/>
        </w:rPr>
        <w:t>　　　　七、中式家具行业竞争程度指标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八、中式家具行业成熟度综合分析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中式家具产业链及经营模式分析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三、中式家具销售模式与渠道策略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全球中式家具市场发展分析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2024-2025年全球中式家具行业发展分析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一、全球中式家具行业市场规模与趋势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二、全球中式家具行业发展特点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三、全球中式家具行业竞争格局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主要国家与地区中式家具市场分析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2025-2031年全球中式家具行业发展趋势与前景预测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一、中式家具行业发展趋势</w:t>
      </w:r>
      <w:r>
        <w:rPr>
          <w:rFonts w:hint="eastAsia"/>
        </w:rPr>
        <w:br/>
      </w:r>
      <w:r>
        <w:rPr>
          <w:rFonts w:hint="eastAsia"/>
        </w:rPr>
        <w:t>　　　　二、中式家具行业发展潜力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中国中式家具行业市场分析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2024-2025年中式家具产能与投资动态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一、国内中式家具产能现状与利用效率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二、中式家具产能扩张与投资动态分析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2025-2031年中式家具行业产量统计与趋势预测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一、2019-2024年中式家具行业产量与增长趋势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1、2019-2024年中式家具产量及增长趋势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2、2019-2024年中式家具细分产品产量及份额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二、中式家具产量影响因素分析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三、2025-2031年中式家具产量预测</w:t>
      </w:r>
      <w:r>
        <w:rPr>
          <w:rFonts w:hint="eastAsia"/>
        </w:rPr>
        <w:br/>
      </w:r>
      <w:r>
        <w:rPr>
          <w:rFonts w:hint="eastAsia"/>
        </w:rPr>
        <w:t>　　第三节 2025-2031年中式家具市场需求与销售分析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一、2024-2025年中式家具行业需求现状</w:t>
      </w:r>
      <w:r>
        <w:rPr>
          <w:rFonts w:hint="eastAsia"/>
        </w:rPr>
        <w:br/>
      </w:r>
      <w:r>
        <w:rPr>
          <w:rFonts w:hint="eastAsia"/>
        </w:rPr>
        <w:t>　　　　二、中式家具客户群体与需求特点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三、2019-2024年中式家具行业销售规模分析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四、2025-2031年中式家具市场增长潜力与规模预测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一、2024-2025年中式家具主要细分产品市场现状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一、2019-2024年中式家具市场价格走势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中式家具定价策略与方法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2025-2031年中式家具价格竞争态势与趋势预测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2024-2025年重点区域中式家具市场发展概况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三、2025-2031年中式家具行业发展潜力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2019-2024年中国中式家具行业进出口情况分析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中式家具行业进口规模与来源分析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一、2019-2024年中式家具进口规模分析</w:t>
      </w:r>
      <w:r>
        <w:rPr>
          <w:rFonts w:hint="eastAsia"/>
        </w:rPr>
        <w:br/>
      </w:r>
      <w:r>
        <w:rPr>
          <w:rFonts w:hint="eastAsia"/>
        </w:rPr>
        <w:t>　　　　二、中式家具主要进口来源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中式家具行业出口规模与目的地分析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一、2019-2024年中式家具出口规模分析</w:t>
      </w:r>
      <w:r>
        <w:rPr>
          <w:rFonts w:hint="eastAsia"/>
        </w:rPr>
        <w:br/>
      </w:r>
      <w:r>
        <w:rPr>
          <w:rFonts w:hint="eastAsia"/>
        </w:rPr>
        <w:t>　　　　二、中式家具主要出口目的地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2019-2024年中国中式家具总体规模与财务指标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中国中式家具行业总体规模分析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一、中式家具企业数量与结构</w:t>
      </w:r>
      <w:r>
        <w:rPr>
          <w:rFonts w:hint="eastAsia"/>
        </w:rPr>
        <w:br/>
      </w:r>
      <w:r>
        <w:rPr>
          <w:rFonts w:hint="eastAsia"/>
        </w:rPr>
        <w:t>　　　　二、中式家具从业人员规模</w:t>
      </w:r>
      <w:r>
        <w:rPr>
          <w:rFonts w:hint="eastAsia"/>
        </w:rPr>
        <w:br/>
      </w:r>
      <w:r>
        <w:rPr>
          <w:rFonts w:hint="eastAsia"/>
        </w:rPr>
        <w:t>　　　　三、中式家具行业资产状况</w:t>
      </w:r>
      <w:r>
        <w:rPr>
          <w:rFonts w:hint="eastAsia"/>
        </w:rPr>
        <w:br/>
      </w:r>
      <w:r>
        <w:rPr>
          <w:rFonts w:hint="eastAsia"/>
        </w:rPr>
        <w:t>　　第二节 中国中式家具行业财务指标总体分析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中式家具领先企业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中式家具标杆企业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中式家具代表企业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中式家具龙头企业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中式家具重点企业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中式家具行业竞争格局总览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2024-2025年中式家具行业竞争力分析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一、中式家具供应商议价能力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四、中式家具替代品威胁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2019-2024年中式家具行业企业并购活动分析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2024-2025年中式家具行业会展与招投标活动分析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一、中式家具行业会展活动及其市场影响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2025年中国中式家具企业发展策略分析</w:t>
      </w:r>
      <w:r>
        <w:rPr>
          <w:rFonts w:hint="eastAsia"/>
        </w:rPr>
        <w:br/>
      </w:r>
      <w:r>
        <w:rPr>
          <w:rFonts w:hint="eastAsia"/>
        </w:rPr>
        <w:t>　　第一节 中式家具市场策略分析</w:t>
      </w:r>
      <w:r>
        <w:rPr>
          <w:rFonts w:hint="eastAsia"/>
        </w:rPr>
        <w:br/>
      </w:r>
      <w:r>
        <w:rPr>
          <w:rFonts w:hint="eastAsia"/>
        </w:rPr>
        <w:t>　　　　一、中式家具市场定位与拓展策略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二、中式家具市场细分与目标客户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中式家具销售策略分析</w:t>
      </w:r>
      <w:r>
        <w:rPr>
          <w:rFonts w:hint="eastAsia"/>
        </w:rPr>
        <w:br/>
      </w:r>
      <w:r>
        <w:rPr>
          <w:rFonts w:hint="eastAsia"/>
        </w:rPr>
        <w:t>　　　　一、中式家具销售渠道与网络建设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提高中式家具企业竞争力建议</w:t>
      </w:r>
      <w:r>
        <w:rPr>
          <w:rFonts w:hint="eastAsia"/>
        </w:rPr>
        <w:br/>
      </w:r>
      <w:r>
        <w:rPr>
          <w:rFonts w:hint="eastAsia"/>
        </w:rPr>
        <w:t>　　　　一、中式家具技术创新与管理优化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中式家具品牌战略思考</w:t>
      </w:r>
      <w:r>
        <w:rPr>
          <w:rFonts w:hint="eastAsia"/>
        </w:rPr>
        <w:br/>
      </w:r>
      <w:r>
        <w:rPr>
          <w:rFonts w:hint="eastAsia"/>
        </w:rPr>
        <w:t>　　　　一、中式家具品牌建设与维护</w:t>
      </w:r>
      <w:r>
        <w:rPr>
          <w:rFonts w:hint="eastAsia"/>
        </w:rPr>
        <w:br/>
      </w:r>
      <w:r>
        <w:rPr>
          <w:rFonts w:hint="eastAsia"/>
        </w:rPr>
        <w:t>　　　　二、中式家具品牌影响力与市场竞争力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中国中式家具行业风险与对策</w:t>
      </w:r>
      <w:r>
        <w:rPr>
          <w:rFonts w:hint="eastAsia"/>
        </w:rPr>
        <w:br/>
      </w:r>
      <w:r>
        <w:rPr>
          <w:rFonts w:hint="eastAsia"/>
        </w:rPr>
        <w:t>　　第一节 中式家具行业SWOT分析</w:t>
      </w:r>
      <w:r>
        <w:rPr>
          <w:rFonts w:hint="eastAsia"/>
        </w:rPr>
        <w:br/>
      </w:r>
      <w:r>
        <w:rPr>
          <w:rFonts w:hint="eastAsia"/>
        </w:rPr>
        <w:t>　　　　一、中式家具行业优势分析</w:t>
      </w:r>
      <w:r>
        <w:rPr>
          <w:rFonts w:hint="eastAsia"/>
        </w:rPr>
        <w:br/>
      </w:r>
      <w:r>
        <w:rPr>
          <w:rFonts w:hint="eastAsia"/>
        </w:rPr>
        <w:t>　　　　二、中式家具行业劣势分析</w:t>
      </w:r>
      <w:r>
        <w:rPr>
          <w:rFonts w:hint="eastAsia"/>
        </w:rPr>
        <w:br/>
      </w:r>
      <w:r>
        <w:rPr>
          <w:rFonts w:hint="eastAsia"/>
        </w:rPr>
        <w:t>　　　　三、中式家具市场机会探索</w:t>
      </w:r>
      <w:r>
        <w:rPr>
          <w:rFonts w:hint="eastAsia"/>
        </w:rPr>
        <w:br/>
      </w:r>
      <w:r>
        <w:rPr>
          <w:rFonts w:hint="eastAsia"/>
        </w:rPr>
        <w:t>　　　　四、中式家具市场威胁评估</w:t>
      </w:r>
      <w:r>
        <w:rPr>
          <w:rFonts w:hint="eastAsia"/>
        </w:rPr>
        <w:br/>
      </w:r>
      <w:r>
        <w:rPr>
          <w:rFonts w:hint="eastAsia"/>
        </w:rPr>
        <w:t>　　第二节 中式家具行业风险及对策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2025-2031年中国中式家具行业前景与发展趋势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中式家具行业发展环境分析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2025-2031年中式家具行业发展趋势与方向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一、中式家具行业发展方向预测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二、中式家具发展趋势分析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2025-2031年中式家具行业发展潜力与机遇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一、中式家具市场发展潜力评估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二、中式家具新兴市场与机遇探索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中式家具行业研究结论与建议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中-智-林-－中式家具行业发展建议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中式家具行业类别</w:t>
      </w:r>
      <w:r>
        <w:rPr>
          <w:rFonts w:hint="eastAsia"/>
        </w:rPr>
        <w:br/>
      </w:r>
      <w:r>
        <w:rPr>
          <w:rFonts w:hint="eastAsia"/>
        </w:rPr>
        <w:t>　　图表 中式家具行业产业链调研</w:t>
      </w:r>
      <w:r>
        <w:rPr>
          <w:rFonts w:hint="eastAsia"/>
        </w:rPr>
        <w:br/>
      </w:r>
      <w:r>
        <w:rPr>
          <w:rFonts w:hint="eastAsia"/>
        </w:rPr>
        <w:t>　　图表 中式家具行业现状</w:t>
      </w:r>
      <w:r>
        <w:rPr>
          <w:rFonts w:hint="eastAsia"/>
        </w:rPr>
        <w:br/>
      </w:r>
      <w:r>
        <w:rPr>
          <w:rFonts w:hint="eastAsia"/>
        </w:rPr>
        <w:t>　　图表 中式家具行业标准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2019-2024年中国中式家具市场规模</w:t>
      </w:r>
      <w:r>
        <w:rPr>
          <w:rFonts w:hint="eastAsia"/>
        </w:rPr>
        <w:br/>
      </w:r>
      <w:r>
        <w:rPr>
          <w:rFonts w:hint="eastAsia"/>
        </w:rPr>
        <w:t>　　图表 2025年中国中式家具行业产能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2019-2024年中国中式家具产量</w:t>
      </w:r>
      <w:r>
        <w:rPr>
          <w:rFonts w:hint="eastAsia"/>
        </w:rPr>
        <w:br/>
      </w:r>
      <w:r>
        <w:rPr>
          <w:rFonts w:hint="eastAsia"/>
        </w:rPr>
        <w:t>　　图表 中式家具行业动态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2019-2024年中国中式家具市场需求量</w:t>
      </w:r>
      <w:r>
        <w:rPr>
          <w:rFonts w:hint="eastAsia"/>
        </w:rPr>
        <w:br/>
      </w:r>
      <w:r>
        <w:rPr>
          <w:rFonts w:hint="eastAsia"/>
        </w:rPr>
        <w:t>　　图表 2025年中国中式家具行业需求区域调研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2019-2024年中国中式家具行情</w:t>
      </w:r>
      <w:r>
        <w:rPr>
          <w:rFonts w:hint="eastAsia"/>
        </w:rPr>
        <w:br/>
      </w:r>
      <w:r>
        <w:rPr>
          <w:rFonts w:hint="eastAsia"/>
        </w:rPr>
        <w:t>　　图表 2019-2024年中国中式家具价格走势图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2019-2024年中国中式家具行业销售收入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2019-2024年中国中式家具行业盈利情况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2019-2024年中国中式家具行业利润总额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2019-2024年中国中式家具出口数据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**地区中式家具市场规模</w:t>
      </w:r>
      <w:r>
        <w:rPr>
          <w:rFonts w:hint="eastAsia"/>
        </w:rPr>
        <w:br/>
      </w:r>
      <w:r>
        <w:rPr>
          <w:rFonts w:hint="eastAsia"/>
        </w:rPr>
        <w:t>　　图表 **地区中式家具行业市场需求</w:t>
      </w:r>
      <w:r>
        <w:rPr>
          <w:rFonts w:hint="eastAsia"/>
        </w:rPr>
        <w:br/>
      </w:r>
      <w:r>
        <w:rPr>
          <w:rFonts w:hint="eastAsia"/>
        </w:rPr>
        <w:t>　　图表 **地区中式家具市场调研</w:t>
      </w:r>
      <w:r>
        <w:rPr>
          <w:rFonts w:hint="eastAsia"/>
        </w:rPr>
        <w:br/>
      </w:r>
      <w:r>
        <w:rPr>
          <w:rFonts w:hint="eastAsia"/>
        </w:rPr>
        <w:t>　　图表 **地区中式家具行业市场需求分析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**地区中式家具市场规模</w:t>
      </w:r>
      <w:r>
        <w:rPr>
          <w:rFonts w:hint="eastAsia"/>
        </w:rPr>
        <w:br/>
      </w:r>
      <w:r>
        <w:rPr>
          <w:rFonts w:hint="eastAsia"/>
        </w:rPr>
        <w:t>　　图表 **地区中式家具行业市场需求</w:t>
      </w:r>
      <w:r>
        <w:rPr>
          <w:rFonts w:hint="eastAsia"/>
        </w:rPr>
        <w:br/>
      </w:r>
      <w:r>
        <w:rPr>
          <w:rFonts w:hint="eastAsia"/>
        </w:rPr>
        <w:t>　　图表 **地区中式家具市场调研</w:t>
      </w:r>
      <w:r>
        <w:rPr>
          <w:rFonts w:hint="eastAsia"/>
        </w:rPr>
        <w:br/>
      </w:r>
      <w:r>
        <w:rPr>
          <w:rFonts w:hint="eastAsia"/>
        </w:rPr>
        <w:t>　　图表 **地区中式家具行业市场需求分析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中式家具行业竞争对手分析</w:t>
      </w:r>
      <w:r>
        <w:rPr>
          <w:rFonts w:hint="eastAsia"/>
        </w:rPr>
        <w:br/>
      </w:r>
      <w:r>
        <w:rPr>
          <w:rFonts w:hint="eastAsia"/>
        </w:rPr>
        <w:t>　　图表 中式家具重点企业（一）基本信息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2025-2031年中国中式家具市场规模预测</w:t>
      </w:r>
      <w:r>
        <w:rPr>
          <w:rFonts w:hint="eastAsia"/>
        </w:rPr>
        <w:br/>
      </w:r>
      <w:r>
        <w:rPr>
          <w:rFonts w:hint="eastAsia"/>
        </w:rPr>
        <w:t>　　图表 中式家具行业准入条件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2025-2031年中国中式家具行业信息化</w:t>
      </w:r>
      <w:r>
        <w:rPr>
          <w:rFonts w:hint="eastAsia"/>
        </w:rPr>
        <w:br/>
      </w:r>
      <w:r>
        <w:rPr>
          <w:rFonts w:hint="eastAsia"/>
        </w:rPr>
        <w:t>　　图表 2025年中国中式家具市场前景分析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2025-2031年中国中式家具行业风险分析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2025-2031年中国中式家具行业发展趋势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829515d8d4f03" w:history="1">
        <w:r>
          <w:rPr>
            <w:rStyle w:val="Hyperlink"/>
          </w:rPr>
          <w:t>2025-2031年中国中式家具发展现状分析与前景趋势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829515d8d4f03" w:history="1">
        <w:r>
          <w:rPr>
            <w:rStyle w:val="Hyperlink"/>
          </w:rPr>
          <w:t>https://www.20087.com/8/80/ZhongShiJiaJuDeQianJing.html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中式家具客厅摆放效果图、适合家具商标名字大全、中式家具图片、中式新款家具、中式家具木材选什么性价比最高、中式沙发图片大全、中式家具的特点和寓意、家具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f3a95a3fc4f75" w:history="1">
      <w:r>
        <w:rPr>
          <w:rStyle w:val="Hyperlink"/>
        </w:rPr>
        <w:t>2025-2031年中国中式家具发展现状分析与前景趋势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ongShiJiaJuDeQianJing.html" TargetMode="External" Id="Rcd3829515d8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ongShiJiaJuDeQianJing.html" TargetMode="External" Id="R241f3a95a3f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2025-07-01T02:59:09Z</dcterms:created>
  <dcterms:modified xsi:type="dcterms:W3CDTF">2025-07-01T03:59:09Z</dcterms:modified>
  <dc:subject>2025-2031年中国中式家具发展现状分析与前景趋势</dc:subject>
  <dc:title>2025-2031年中国中式家具发展现状分析与前景趋势</dc:title>
  <cp:keywords>2025-2031年中国中式家具发展现状分析与前景趋势</cp:keywords>
  <dc:description>2025-2031年中国中式家具发展现状分析与前景趋势</dc:description>
</cp:coreProperties>
</file>