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65196038d4128" w:history="1">
              <w:r>
                <w:rPr>
                  <w:rStyle w:val="Hyperlink"/>
                </w:rPr>
                <w:t>2025-2031年中国园林绿化市场研究分析与趋势预测报告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65196038d4128" w:history="1">
              <w:r>
                <w:rPr>
                  <w:rStyle w:val="Hyperlink"/>
                </w:rPr>
                <w:t>2025-2031年中国园林绿化市场研究分析与趋势预测报告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65196038d4128" w:history="1">
                <w:r>
                  <w:rPr>
                    <w:rStyle w:val="Hyperlink"/>
                  </w:rPr>
                  <w:t>https://www.20087.com/8/80/YuanLinLvHuaHangYeQianJingQuShi.html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行业在全球范围内受到城市化进程加速的驱动，被视为改善城市生态环境、提升居民生活质量的重要手段。现代园林绿化不仅注重景观美学，更强调生态功能，如雨水管理、空气净化等。行业正逐渐采用智能化、低维护的绿化技术和材料，如智能灌溉系统、本土化植物应用等，以应对水资源短缺和维护成本问题。</w:t>
      </w:r>
      <w:r>
        <w:rPr>
          <w:rFonts w:hint="eastAsia"/>
        </w:rPr>
        <w:br/>
      </w:r>
      <w:r>
        <w:rPr>
          <w:rFonts w:hint="eastAsia"/>
        </w:rPr>
        <w:t>　　园林绿化行业将更加注重可持续性和生态效益，绿色基础设施的建设将与智慧城市理念相结合，如城市绿肺、屋顶花园、垂直绿化等。生物多样性保护和生态系统恢复将成为设计的核心要素。数字化管理，如GIS（地理信息系统）和BIM（建筑信息模型）的应用，将提升项目规划与维护效率。此外，社区参与和公共教育项目将鼓励公众参与绿化活动，形成共建共享的绿色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65196038d4128" w:history="1">
        <w:r>
          <w:rPr>
            <w:rStyle w:val="Hyperlink"/>
          </w:rPr>
          <w:t>2025-2031年中国园林绿化市场研究分析与趋势预测报告</w:t>
        </w:r>
      </w:hyperlink>
      <w:r>
        <w:rPr>
          <w:rFonts w:hint="eastAsia"/>
        </w:rPr>
        <w:t>》基于国家统计局及相关行业协会的详实数据，结合国内外园林绿化行业研究资料及深入市场调研，系统分析了园林绿化行业的市场规模、市场需求及产业链现状。报告重点探讨了园林绿化行业整体运行情况及细分领域特点，科学预测了园林绿化市场前景与发展趋势，揭示了园林绿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965196038d4128" w:history="1">
        <w:r>
          <w:rPr>
            <w:rStyle w:val="Hyperlink"/>
          </w:rPr>
          <w:t>2025-2031年中国园林绿化市场研究分析与趋势预测报告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园林绿化产业概述</w:t>
      </w:r>
      <w:r>
        <w:rPr>
          <w:rFonts w:hint="eastAsia"/>
        </w:rPr>
        <w:br/>
      </w:r>
      <w:r>
        <w:rPr>
          <w:rFonts w:hint="eastAsia"/>
        </w:rPr>
        <w:t>　　第一节 园林绿化定义</w:t>
      </w:r>
      <w:r>
        <w:rPr>
          <w:rFonts w:hint="eastAsia"/>
        </w:rPr>
        <w:br/>
      </w:r>
      <w:r>
        <w:rPr>
          <w:rFonts w:hint="eastAsia"/>
        </w:rPr>
        <w:t>　　第二节 园林绿化行业特点</w:t>
      </w:r>
      <w:r>
        <w:rPr>
          <w:rFonts w:hint="eastAsia"/>
        </w:rPr>
        <w:br/>
      </w:r>
      <w:r>
        <w:rPr>
          <w:rFonts w:hint="eastAsia"/>
        </w:rPr>
        <w:t>　　第三节 园林绿化发展历程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2024-2025年中国园林绿化行业运行环境分析</w:t>
      </w:r>
      <w:r>
        <w:rPr>
          <w:rFonts w:hint="eastAsia"/>
        </w:rPr>
        <w:br/>
      </w:r>
      <w:r>
        <w:rPr>
          <w:rFonts w:hint="eastAsia"/>
        </w:rPr>
        <w:t>　　第一节 园林绿化行业经济环境分析</w:t>
      </w:r>
      <w:r>
        <w:rPr>
          <w:rFonts w:hint="eastAsia"/>
        </w:rPr>
        <w:br/>
      </w:r>
      <w:r>
        <w:rPr>
          <w:rFonts w:hint="eastAsia"/>
        </w:rPr>
        <w:t>　　第二节 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一、园林绿化行业监管体制</w:t>
      </w:r>
      <w:r>
        <w:rPr>
          <w:rFonts w:hint="eastAsia"/>
        </w:rPr>
        <w:br/>
      </w:r>
      <w:r>
        <w:rPr>
          <w:rFonts w:hint="eastAsia"/>
        </w:rPr>
        <w:t>　　　　二、园林绿化行业主要法规政策</w:t>
      </w:r>
      <w:r>
        <w:rPr>
          <w:rFonts w:hint="eastAsia"/>
        </w:rPr>
        <w:br/>
      </w:r>
      <w:r>
        <w:rPr>
          <w:rFonts w:hint="eastAsia"/>
        </w:rPr>
        <w:t>　　第三节 园林绿化产业社会环境分析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2024-2025年全球园林绿化行业发展态势分析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全球园林绿化市场发展现状分析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全球主要国家、地区园林绿化市场现状</w:t>
      </w:r>
      <w:r>
        <w:rPr>
          <w:rFonts w:hint="eastAsia"/>
        </w:rPr>
        <w:br/>
      </w:r>
      <w:r>
        <w:rPr>
          <w:rFonts w:hint="eastAsia"/>
        </w:rPr>
        <w:t>　　第三节 全球园林绿化行业发展趋势预测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中国园林绿化行业发展调研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2019-2024年中国园林绿化行业规模情况</w:t>
      </w:r>
      <w:r>
        <w:rPr>
          <w:rFonts w:hint="eastAsia"/>
        </w:rPr>
        <w:br/>
      </w:r>
      <w:r>
        <w:rPr>
          <w:rFonts w:hint="eastAsia"/>
        </w:rPr>
        <w:t>　　　　一、园林绿化行业市场规模状况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二、园林绿化行业单位规模状况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三、园林绿化行业人员规模状况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2019-2024年中国园林绿化行业财务能力分析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一、园林绿化行业盈利能力分析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二、园林绿化行业偿债能力分析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三、园林绿化行业营运能力分析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四、园林绿化行业发展能力分析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2024-2025年中国园林绿化行业热点动态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2024-2025年中国园林绿化行业面临的挑战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中国园林绿化行业重点地区市场调研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国内园林绿化行业价格回顾</w:t>
      </w:r>
      <w:r>
        <w:rPr>
          <w:rFonts w:hint="eastAsia"/>
        </w:rPr>
        <w:br/>
      </w:r>
      <w:r>
        <w:rPr>
          <w:rFonts w:hint="eastAsia"/>
        </w:rPr>
        <w:t>　　第二节 国内园林绿化行业价格走势预测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中国园林绿化行业客户调研</w:t>
      </w:r>
      <w:r>
        <w:rPr>
          <w:rFonts w:hint="eastAsia"/>
        </w:rPr>
        <w:br/>
      </w:r>
      <w:r>
        <w:rPr>
          <w:rFonts w:hint="eastAsia"/>
        </w:rPr>
        <w:t>　　　　一、园林绿化行业客户偏好调查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三、园林绿化品牌忠诚度调查</w:t>
      </w:r>
      <w:r>
        <w:rPr>
          <w:rFonts w:hint="eastAsia"/>
        </w:rPr>
        <w:br/>
      </w:r>
      <w:r>
        <w:rPr>
          <w:rFonts w:hint="eastAsia"/>
        </w:rPr>
        <w:t>　　　　四、园林绿化行业客户消费理念调研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二、园林绿化企业集中度分析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三、我国园林绿化市场竞争趋势</w:t>
      </w:r>
      <w:r>
        <w:rPr>
          <w:rFonts w:hint="eastAsia"/>
        </w:rPr>
        <w:br/>
      </w:r>
      <w:r>
        <w:rPr>
          <w:rFonts w:hint="eastAsia"/>
        </w:rPr>
        <w:t>　　第三节 园林绿化行业兼并与重组整合分析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一、园林绿化行业兼并与重组整合动态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二、园林绿化行业兼并与重组整合发展趋势预测分析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园林绿化行业投资风险及应对策略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园林绿化行业SWOT模型分析</w:t>
      </w:r>
      <w:r>
        <w:rPr>
          <w:rFonts w:hint="eastAsia"/>
        </w:rPr>
        <w:br/>
      </w:r>
      <w:r>
        <w:rPr>
          <w:rFonts w:hint="eastAsia"/>
        </w:rPr>
        <w:t>　　　　一、园林绿化行业优势分析</w:t>
      </w:r>
      <w:r>
        <w:rPr>
          <w:rFonts w:hint="eastAsia"/>
        </w:rPr>
        <w:br/>
      </w:r>
      <w:r>
        <w:rPr>
          <w:rFonts w:hint="eastAsia"/>
        </w:rPr>
        <w:t>　　　　二、园林绿化行业劣势分析</w:t>
      </w:r>
      <w:r>
        <w:rPr>
          <w:rFonts w:hint="eastAsia"/>
        </w:rPr>
        <w:br/>
      </w:r>
      <w:r>
        <w:rPr>
          <w:rFonts w:hint="eastAsia"/>
        </w:rPr>
        <w:t>　　　　三、园林绿化行业机会分析</w:t>
      </w:r>
      <w:r>
        <w:rPr>
          <w:rFonts w:hint="eastAsia"/>
        </w:rPr>
        <w:br/>
      </w:r>
      <w:r>
        <w:rPr>
          <w:rFonts w:hint="eastAsia"/>
        </w:rPr>
        <w:t>　　　　四、园林绿化行业风险分析</w:t>
      </w:r>
      <w:r>
        <w:rPr>
          <w:rFonts w:hint="eastAsia"/>
        </w:rPr>
        <w:br/>
      </w:r>
      <w:r>
        <w:rPr>
          <w:rFonts w:hint="eastAsia"/>
        </w:rPr>
        <w:t>　　第二节 园林绿化行业投资风险及控制策略分析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2025-2031年中国园林绿化市场预测及发展建议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2025-2031年中国园林绿化市场预测分析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一、中国园林绿化市场前景分析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二、中国园林绿化发展趋势预测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2025-2031年中国园林绿化企业发展策略建议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一、园林绿化企业融资策略</w:t>
      </w:r>
      <w:r>
        <w:rPr>
          <w:rFonts w:hint="eastAsia"/>
        </w:rPr>
        <w:br/>
      </w:r>
      <w:r>
        <w:rPr>
          <w:rFonts w:hint="eastAsia"/>
        </w:rPr>
        <w:t>　　　　二、园林绿化企业人才策略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2025-2031年中国园林绿化企业营销策略建议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一、园林绿化企业定位策略</w:t>
      </w:r>
      <w:r>
        <w:rPr>
          <w:rFonts w:hint="eastAsia"/>
        </w:rPr>
        <w:br/>
      </w:r>
      <w:r>
        <w:rPr>
          <w:rFonts w:hint="eastAsia"/>
        </w:rPr>
        <w:t>　　　　二、园林绿化企业价格策略</w:t>
      </w:r>
      <w:r>
        <w:rPr>
          <w:rFonts w:hint="eastAsia"/>
        </w:rPr>
        <w:br/>
      </w:r>
      <w:r>
        <w:rPr>
          <w:rFonts w:hint="eastAsia"/>
        </w:rPr>
        <w:t>　　　　三、园林绿化企业促销策略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中⋅智⋅林⋅：园林绿化行业研究结论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园林绿化介绍</w:t>
      </w:r>
      <w:r>
        <w:rPr>
          <w:rFonts w:hint="eastAsia"/>
        </w:rPr>
        <w:br/>
      </w:r>
      <w:r>
        <w:rPr>
          <w:rFonts w:hint="eastAsia"/>
        </w:rPr>
        <w:t>　　图表 园林绿化图片</w:t>
      </w:r>
      <w:r>
        <w:rPr>
          <w:rFonts w:hint="eastAsia"/>
        </w:rPr>
        <w:br/>
      </w:r>
      <w:r>
        <w:rPr>
          <w:rFonts w:hint="eastAsia"/>
        </w:rPr>
        <w:t>　　图表 园林绿化产业链分析</w:t>
      </w:r>
      <w:r>
        <w:rPr>
          <w:rFonts w:hint="eastAsia"/>
        </w:rPr>
        <w:br/>
      </w:r>
      <w:r>
        <w:rPr>
          <w:rFonts w:hint="eastAsia"/>
        </w:rPr>
        <w:t>　　图表 园林绿化主要特点</w:t>
      </w:r>
      <w:r>
        <w:rPr>
          <w:rFonts w:hint="eastAsia"/>
        </w:rPr>
        <w:br/>
      </w:r>
      <w:r>
        <w:rPr>
          <w:rFonts w:hint="eastAsia"/>
        </w:rPr>
        <w:t>　　图表 园林绿化政策分析</w:t>
      </w:r>
      <w:r>
        <w:rPr>
          <w:rFonts w:hint="eastAsia"/>
        </w:rPr>
        <w:br/>
      </w:r>
      <w:r>
        <w:rPr>
          <w:rFonts w:hint="eastAsia"/>
        </w:rPr>
        <w:t>　　图表 园林绿化标准 技术</w:t>
      </w:r>
      <w:r>
        <w:rPr>
          <w:rFonts w:hint="eastAsia"/>
        </w:rPr>
        <w:br/>
      </w:r>
      <w:r>
        <w:rPr>
          <w:rFonts w:hint="eastAsia"/>
        </w:rPr>
        <w:t>　　图表 园林绿化最新消息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2019-2024年园林绿化行业市场容量统计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园林绿化价格走势</w:t>
      </w:r>
      <w:r>
        <w:rPr>
          <w:rFonts w:hint="eastAsia"/>
        </w:rPr>
        <w:br/>
      </w:r>
      <w:r>
        <w:rPr>
          <w:rFonts w:hint="eastAsia"/>
        </w:rPr>
        <w:t>　　图表 2024年园林绿化成本和利润分析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2024年中国园林绿化行业竞争力分析</w:t>
      </w:r>
      <w:r>
        <w:rPr>
          <w:rFonts w:hint="eastAsia"/>
        </w:rPr>
        <w:br/>
      </w:r>
      <w:r>
        <w:rPr>
          <w:rFonts w:hint="eastAsia"/>
        </w:rPr>
        <w:t>　　图表 园林绿化优势</w:t>
      </w:r>
      <w:r>
        <w:rPr>
          <w:rFonts w:hint="eastAsia"/>
        </w:rPr>
        <w:br/>
      </w:r>
      <w:r>
        <w:rPr>
          <w:rFonts w:hint="eastAsia"/>
        </w:rPr>
        <w:t>　　图表 园林绿化劣势</w:t>
      </w:r>
      <w:r>
        <w:rPr>
          <w:rFonts w:hint="eastAsia"/>
        </w:rPr>
        <w:br/>
      </w:r>
      <w:r>
        <w:rPr>
          <w:rFonts w:hint="eastAsia"/>
        </w:rPr>
        <w:t>　　图表 园林绿化机会</w:t>
      </w:r>
      <w:r>
        <w:rPr>
          <w:rFonts w:hint="eastAsia"/>
        </w:rPr>
        <w:br/>
      </w:r>
      <w:r>
        <w:rPr>
          <w:rFonts w:hint="eastAsia"/>
        </w:rPr>
        <w:t>　　图表 园林绿化威胁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园林绿化品牌分析</w:t>
      </w:r>
      <w:r>
        <w:rPr>
          <w:rFonts w:hint="eastAsia"/>
        </w:rPr>
        <w:br/>
      </w:r>
      <w:r>
        <w:rPr>
          <w:rFonts w:hint="eastAsia"/>
        </w:rPr>
        <w:t>　　图表 园林绿化企业（一）概述</w:t>
      </w:r>
      <w:r>
        <w:rPr>
          <w:rFonts w:hint="eastAsia"/>
        </w:rPr>
        <w:br/>
      </w:r>
      <w:r>
        <w:rPr>
          <w:rFonts w:hint="eastAsia"/>
        </w:rPr>
        <w:t>　　图表 企业园林绿化业务分析</w:t>
      </w:r>
      <w:r>
        <w:rPr>
          <w:rFonts w:hint="eastAsia"/>
        </w:rPr>
        <w:br/>
      </w:r>
      <w:r>
        <w:rPr>
          <w:rFonts w:hint="eastAsia"/>
        </w:rPr>
        <w:t>　　图表 园林绿化企业（一）经营情况分析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园林绿化企业（二）简介</w:t>
      </w:r>
      <w:r>
        <w:rPr>
          <w:rFonts w:hint="eastAsia"/>
        </w:rPr>
        <w:br/>
      </w:r>
      <w:r>
        <w:rPr>
          <w:rFonts w:hint="eastAsia"/>
        </w:rPr>
        <w:t>　　图表 企业园林绿化业务</w:t>
      </w:r>
      <w:r>
        <w:rPr>
          <w:rFonts w:hint="eastAsia"/>
        </w:rPr>
        <w:br/>
      </w:r>
      <w:r>
        <w:rPr>
          <w:rFonts w:hint="eastAsia"/>
        </w:rPr>
        <w:t>　　图表 园林绿化企业（二）经营情况分析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园林绿化企业（三）概况</w:t>
      </w:r>
      <w:r>
        <w:rPr>
          <w:rFonts w:hint="eastAsia"/>
        </w:rPr>
        <w:br/>
      </w:r>
      <w:r>
        <w:rPr>
          <w:rFonts w:hint="eastAsia"/>
        </w:rPr>
        <w:t>　　图表 企业园林绿化业务情况</w:t>
      </w:r>
      <w:r>
        <w:rPr>
          <w:rFonts w:hint="eastAsia"/>
        </w:rPr>
        <w:br/>
      </w:r>
      <w:r>
        <w:rPr>
          <w:rFonts w:hint="eastAsia"/>
        </w:rPr>
        <w:t>　　图表 园林绿化企业（三）经营情况分析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园林绿化企业（三）盈利能力情况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园林绿化企业（三）成长能力情况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园林绿化发展有利因素分析</w:t>
      </w:r>
      <w:r>
        <w:rPr>
          <w:rFonts w:hint="eastAsia"/>
        </w:rPr>
        <w:br/>
      </w:r>
      <w:r>
        <w:rPr>
          <w:rFonts w:hint="eastAsia"/>
        </w:rPr>
        <w:t>　　图表 园林绿化发展不利因素分析</w:t>
      </w:r>
      <w:r>
        <w:rPr>
          <w:rFonts w:hint="eastAsia"/>
        </w:rPr>
        <w:br/>
      </w:r>
      <w:r>
        <w:rPr>
          <w:rFonts w:hint="eastAsia"/>
        </w:rPr>
        <w:t>　　图表 进入园林绿化行业壁垒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65196038d4128" w:history="1">
        <w:r>
          <w:rPr>
            <w:rStyle w:val="Hyperlink"/>
          </w:rPr>
          <w:t>2025-2031年中国园林绿化市场研究分析与趋势预测报告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65196038d4128" w:history="1">
        <w:r>
          <w:rPr>
            <w:rStyle w:val="Hyperlink"/>
          </w:rPr>
          <w:t>https://www.20087.com/8/80/YuanLinLvHuaHangYeQianJingQuShi.html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bff47ef474727" w:history="1">
      <w:r>
        <w:rPr>
          <w:rStyle w:val="Hyperlink"/>
        </w:rPr>
        <w:t>2025-2031年中国园林绿化市场研究分析与趋势预测报告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uanLinLvHuaHangYeQianJingQuShi.html" TargetMode="External" Id="Raa965196038d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uanLinLvHuaHangYeQianJingQuShi.html" TargetMode="External" Id="Radbbff47ef47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2024-12-14T08:48:00Z</dcterms:created>
  <dcterms:modified xsi:type="dcterms:W3CDTF">2024-12-14T09:48:00Z</dcterms:modified>
  <dc:subject>2025-2031年中国园林绿化市场研究分析与趋势预测报告</dc:subject>
  <dc:title>2025-2031年中国园林绿化市场研究分析与趋势预测报告</dc:title>
  <cp:keywords>2025-2031年中国园林绿化市场研究分析与趋势预测报告</cp:keywords>
  <dc:description>2025-2031年中国园林绿化市场研究分析与趋势预测报告</dc:description>
</cp:coreProperties>
</file>