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3ca2575ce4d71" w:history="1">
              <w:r>
                <w:rPr>
                  <w:rStyle w:val="Hyperlink"/>
                </w:rPr>
                <w:t>中国高端家具行业现状分析与发展前景研究报告（2025年版）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3ca2575ce4d71" w:history="1">
              <w:r>
                <w:rPr>
                  <w:rStyle w:val="Hyperlink"/>
                </w:rPr>
                <w:t>中国高端家具行业现状分析与发展前景研究报告（2025年版）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1367908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3ca2575ce4d71" w:history="1">
                <w:r>
                  <w:rPr>
                    <w:rStyle w:val="Hyperlink"/>
                  </w:rPr>
                  <w:t>https://www.20087.com/8/90/GaoDuanJiaJuShiChangDiaoYanBaoGao.html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家具市场在全球范围内展现出强劲的增长势头，消费者对生活品质的追求和个性化需求的增加，推动了高端家具行业的发展。近年来，定制化、智能化成为高端家具的两大发展趋势，消费者可以根据个人喜好和空间需求，定制独一无二的家具，而智能家居技术的应用，则让家具具备了更多的功能性和便利性。然而，高昂的生产成本、设计创新的持续投入以及如何满足消费者对健康环保的要求，是高端家具行业面临的挑战。</w:t>
      </w:r>
      <w:r>
        <w:rPr>
          <w:rFonts w:hint="eastAsia"/>
        </w:rPr>
        <w:br/>
      </w:r>
      <w:r>
        <w:rPr>
          <w:rFonts w:hint="eastAsia"/>
        </w:rPr>
        <w:t>　　未来，高端家具行业的发展趋势将更加注重可持续发展、智能化升级和健康生活。一方面，采用环保材料、绿色生产流程，开发健康、环保的高端家具产品，满足消费者对绿色生活的追求。另一方面，融入物联网、人工智能技术，实现家具的智能化控制和个性化服务，提升居住体验。此外，强化品牌故事和文化内涵，通过独特的设计理念和卓越的工艺品质，提升高端家具的品牌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高端家具行业特性研究</w:t>
      </w:r>
      <w:r>
        <w:rPr>
          <w:rFonts w:hint="eastAsia"/>
        </w:rPr>
        <w:br/>
      </w:r>
      <w:r>
        <w:rPr>
          <w:rFonts w:hint="eastAsia"/>
        </w:rPr>
        <w:t>第一章 高端家具产业定义和市场特征研究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高端家具行业定义</w:t>
      </w:r>
      <w:r>
        <w:rPr>
          <w:rFonts w:hint="eastAsia"/>
        </w:rPr>
        <w:br/>
      </w:r>
      <w:r>
        <w:rPr>
          <w:rFonts w:hint="eastAsia"/>
        </w:rPr>
        <w:t>　　第二节 高端家具行业特征研究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一、2020-2025年高端家具行业规模（连续5年数据提供）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二、2020-2025年高端家具行业成长性分析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三、2020-2025年高端家具行业盈利性分析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四、2020-2025年高端家具行业竞争强度分析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五、2020-2025年高端家具行业所处的生命周期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2024-2025年中国高端家具行业产业经济发展环境分析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2024-2025年中国高端家具行业产业经济运行环境分析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2024-2025年中国高端家具行业产业政策环境分析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一、高端家具行业政策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2024-2025年中国高端家具行业产业社会环境分析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2024-2025年中国高端家具行业产业技术环境分析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高端家具行业发展现状研究</w:t>
      </w:r>
      <w:r>
        <w:rPr>
          <w:rFonts w:hint="eastAsia"/>
        </w:rPr>
        <w:br/>
      </w:r>
      <w:r>
        <w:rPr>
          <w:rFonts w:hint="eastAsia"/>
        </w:rPr>
        <w:t>第一章 2024-2025年世界高端家具产业发展态势分析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2024-2025年全球高端家具产业发展环境浅析</w:t>
      </w:r>
      <w:r>
        <w:rPr>
          <w:rFonts w:hint="eastAsia"/>
        </w:rPr>
        <w:br/>
      </w:r>
      <w:r>
        <w:rPr>
          <w:rFonts w:hint="eastAsia"/>
        </w:rPr>
        <w:t>　　第二节 2024-2025年全球家具制造业现状综述</w:t>
      </w:r>
      <w:r>
        <w:rPr>
          <w:rFonts w:hint="eastAsia"/>
        </w:rPr>
        <w:br/>
      </w:r>
      <w:r>
        <w:rPr>
          <w:rFonts w:hint="eastAsia"/>
        </w:rPr>
        <w:t>　　第三节 2024-2025年全球高端家具市场分析</w:t>
      </w:r>
      <w:r>
        <w:rPr>
          <w:rFonts w:hint="eastAsia"/>
        </w:rPr>
        <w:br/>
      </w:r>
      <w:r>
        <w:rPr>
          <w:rFonts w:hint="eastAsia"/>
        </w:rPr>
        <w:t>　　　　一、全球高端家具市场消费情况</w:t>
      </w:r>
      <w:r>
        <w:rPr>
          <w:rFonts w:hint="eastAsia"/>
        </w:rPr>
        <w:br/>
      </w:r>
      <w:r>
        <w:rPr>
          <w:rFonts w:hint="eastAsia"/>
        </w:rPr>
        <w:t>　　　　二、全球高端家具品牌市场动态</w:t>
      </w:r>
      <w:r>
        <w:rPr>
          <w:rFonts w:hint="eastAsia"/>
        </w:rPr>
        <w:br/>
      </w:r>
      <w:r>
        <w:rPr>
          <w:rFonts w:hint="eastAsia"/>
        </w:rPr>
        <w:t>　　　　三、全球高端家具贸易情况分析</w:t>
      </w:r>
      <w:r>
        <w:rPr>
          <w:rFonts w:hint="eastAsia"/>
        </w:rPr>
        <w:br/>
      </w:r>
      <w:r>
        <w:rPr>
          <w:rFonts w:hint="eastAsia"/>
        </w:rPr>
        <w:t>　　　　四、“达芬奇乱码”引发国际高端家具品牌余震不断</w:t>
      </w:r>
      <w:r>
        <w:rPr>
          <w:rFonts w:hint="eastAsia"/>
        </w:rPr>
        <w:br/>
      </w:r>
      <w:r>
        <w:rPr>
          <w:rFonts w:hint="eastAsia"/>
        </w:rPr>
        <w:t>　　第四节 2025-2031年世界高端家具产业发展趋势分析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2024-2025年中国家具制造业整体发展态势分析</w:t>
      </w:r>
      <w:r>
        <w:rPr>
          <w:rFonts w:hint="eastAsia"/>
        </w:rPr>
        <w:br/>
      </w:r>
      <w:r>
        <w:rPr>
          <w:rFonts w:hint="eastAsia"/>
        </w:rPr>
        <w:t>　　第一节 中国家具行业发展概况</w:t>
      </w:r>
      <w:r>
        <w:rPr>
          <w:rFonts w:hint="eastAsia"/>
        </w:rPr>
        <w:br/>
      </w:r>
      <w:r>
        <w:rPr>
          <w:rFonts w:hint="eastAsia"/>
        </w:rPr>
        <w:t>　　　　一、我国家具制造产业链综述</w:t>
      </w:r>
      <w:r>
        <w:rPr>
          <w:rFonts w:hint="eastAsia"/>
        </w:rPr>
        <w:br/>
      </w:r>
      <w:r>
        <w:rPr>
          <w:rFonts w:hint="eastAsia"/>
        </w:rPr>
        <w:t>　　　　二、我国家具行业加速发展的特点</w:t>
      </w:r>
      <w:r>
        <w:rPr>
          <w:rFonts w:hint="eastAsia"/>
        </w:rPr>
        <w:br/>
      </w:r>
      <w:r>
        <w:rPr>
          <w:rFonts w:hint="eastAsia"/>
        </w:rPr>
        <w:t>　　　　三、我国家具行业“西进”态势明显</w:t>
      </w:r>
      <w:r>
        <w:rPr>
          <w:rFonts w:hint="eastAsia"/>
        </w:rPr>
        <w:br/>
      </w:r>
      <w:r>
        <w:rPr>
          <w:rFonts w:hint="eastAsia"/>
        </w:rPr>
        <w:t>　　　　四、中国家具行业五大产业区分析</w:t>
      </w:r>
      <w:r>
        <w:rPr>
          <w:rFonts w:hint="eastAsia"/>
        </w:rPr>
        <w:br/>
      </w:r>
      <w:r>
        <w:rPr>
          <w:rFonts w:hint="eastAsia"/>
        </w:rPr>
        <w:t>　　　　五、中国家具行业生产企业</w:t>
      </w:r>
      <w:r>
        <w:rPr>
          <w:rFonts w:hint="eastAsia"/>
        </w:rPr>
        <w:br/>
      </w:r>
      <w:r>
        <w:rPr>
          <w:rFonts w:hint="eastAsia"/>
        </w:rPr>
        <w:t>　　　　六、国内家具行业信息化发展进程</w:t>
      </w:r>
      <w:r>
        <w:rPr>
          <w:rFonts w:hint="eastAsia"/>
        </w:rPr>
        <w:br/>
      </w:r>
      <w:r>
        <w:rPr>
          <w:rFonts w:hint="eastAsia"/>
        </w:rPr>
        <w:t>　　　　七、国内家具oem企业发展的方向探析</w:t>
      </w:r>
      <w:r>
        <w:rPr>
          <w:rFonts w:hint="eastAsia"/>
        </w:rPr>
        <w:br/>
      </w:r>
      <w:r>
        <w:rPr>
          <w:rFonts w:hint="eastAsia"/>
        </w:rPr>
        <w:t>　　　　八、我国家具行业可持续发展的策略分析</w:t>
      </w:r>
      <w:r>
        <w:rPr>
          <w:rFonts w:hint="eastAsia"/>
        </w:rPr>
        <w:br/>
      </w:r>
      <w:r>
        <w:rPr>
          <w:rFonts w:hint="eastAsia"/>
        </w:rPr>
        <w:t>　　第二节 近几年中国家具制造业数据指标分析</w:t>
      </w:r>
      <w:r>
        <w:rPr>
          <w:rFonts w:hint="eastAsia"/>
        </w:rPr>
        <w:br/>
      </w:r>
      <w:r>
        <w:rPr>
          <w:rFonts w:hint="eastAsia"/>
        </w:rPr>
        <w:t>　　　　一、中国家具制造业运行经济指标分析</w:t>
      </w:r>
      <w:r>
        <w:rPr>
          <w:rFonts w:hint="eastAsia"/>
        </w:rPr>
        <w:br/>
      </w:r>
      <w:r>
        <w:rPr>
          <w:rFonts w:hint="eastAsia"/>
        </w:rPr>
        <w:t>　　　　二、2020-2025年中国家具产量统计分析</w:t>
      </w:r>
      <w:r>
        <w:rPr>
          <w:rFonts w:hint="eastAsia"/>
        </w:rPr>
        <w:br/>
      </w:r>
      <w:r>
        <w:rPr>
          <w:rFonts w:hint="eastAsia"/>
        </w:rPr>
        <w:t>　　第三节 2024-2025年的中国家具产业面临的壁垒及策略分析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2024-2025年第一节 中国木质家具行业运行概况</w:t>
      </w:r>
      <w:r>
        <w:rPr>
          <w:rFonts w:hint="eastAsia"/>
        </w:rPr>
        <w:br/>
      </w:r>
      <w:r>
        <w:rPr>
          <w:rFonts w:hint="eastAsia"/>
        </w:rPr>
        <w:t>　　　　一、木质家具的四种流派</w:t>
      </w:r>
      <w:r>
        <w:rPr>
          <w:rFonts w:hint="eastAsia"/>
        </w:rPr>
        <w:br/>
      </w:r>
      <w:r>
        <w:rPr>
          <w:rFonts w:hint="eastAsia"/>
        </w:rPr>
        <w:t>　　　　二、我国木质家具行业发展综述</w:t>
      </w:r>
      <w:r>
        <w:rPr>
          <w:rFonts w:hint="eastAsia"/>
        </w:rPr>
        <w:br/>
      </w:r>
      <w:r>
        <w:rPr>
          <w:rFonts w:hint="eastAsia"/>
        </w:rPr>
        <w:t>　　　　三、木质家具成为家具市场主打产品</w:t>
      </w:r>
      <w:r>
        <w:rPr>
          <w:rFonts w:hint="eastAsia"/>
        </w:rPr>
        <w:br/>
      </w:r>
      <w:r>
        <w:rPr>
          <w:rFonts w:hint="eastAsia"/>
        </w:rPr>
        <w:t>　　第二节 2020-2025年中国木质家具产量统计分析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一、2020-2025年全国木质家具产量分析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二、2025年全国及主要省份木质家具产量分析</w:t>
      </w:r>
      <w:r>
        <w:rPr>
          <w:rFonts w:hint="eastAsia"/>
        </w:rPr>
        <w:br/>
      </w:r>
      <w:r>
        <w:rPr>
          <w:rFonts w:hint="eastAsia"/>
        </w:rPr>
        <w:t>　　　　三、2025年木质家具产量集中度分析</w:t>
      </w:r>
      <w:r>
        <w:rPr>
          <w:rFonts w:hint="eastAsia"/>
        </w:rPr>
        <w:br/>
      </w:r>
      <w:r>
        <w:rPr>
          <w:rFonts w:hint="eastAsia"/>
        </w:rPr>
        <w:t>　　第三节 实木家具</w:t>
      </w:r>
      <w:r>
        <w:rPr>
          <w:rFonts w:hint="eastAsia"/>
        </w:rPr>
        <w:br/>
      </w:r>
      <w:r>
        <w:rPr>
          <w:rFonts w:hint="eastAsia"/>
        </w:rPr>
        <w:t>　　　　一、实木家具特点及成本情况</w:t>
      </w:r>
      <w:r>
        <w:rPr>
          <w:rFonts w:hint="eastAsia"/>
        </w:rPr>
        <w:br/>
      </w:r>
      <w:r>
        <w:rPr>
          <w:rFonts w:hint="eastAsia"/>
        </w:rPr>
        <w:t>　　　　二、实木家具品牌市场动态</w:t>
      </w:r>
      <w:r>
        <w:rPr>
          <w:rFonts w:hint="eastAsia"/>
        </w:rPr>
        <w:br/>
      </w:r>
      <w:r>
        <w:rPr>
          <w:rFonts w:hint="eastAsia"/>
        </w:rPr>
        <w:t>　　　　三、实木家具市场规模及增长</w:t>
      </w:r>
      <w:r>
        <w:rPr>
          <w:rFonts w:hint="eastAsia"/>
        </w:rPr>
        <w:br/>
      </w:r>
      <w:r>
        <w:rPr>
          <w:rFonts w:hint="eastAsia"/>
        </w:rPr>
        <w:t>　　　　四、中国实木家具销量状况分析</w:t>
      </w:r>
      <w:r>
        <w:rPr>
          <w:rFonts w:hint="eastAsia"/>
        </w:rPr>
        <w:br/>
      </w:r>
      <w:r>
        <w:rPr>
          <w:rFonts w:hint="eastAsia"/>
        </w:rPr>
        <w:t>　　　　五、中国实木家具市场流行分析</w:t>
      </w:r>
      <w:r>
        <w:rPr>
          <w:rFonts w:hint="eastAsia"/>
        </w:rPr>
        <w:br/>
      </w:r>
      <w:r>
        <w:rPr>
          <w:rFonts w:hint="eastAsia"/>
        </w:rPr>
        <w:t>　　　　六、中国实木家具开发的新思路探索</w:t>
      </w:r>
      <w:r>
        <w:rPr>
          <w:rFonts w:hint="eastAsia"/>
        </w:rPr>
        <w:br/>
      </w:r>
      <w:r>
        <w:rPr>
          <w:rFonts w:hint="eastAsia"/>
        </w:rPr>
        <w:t>　　第四节 红木家具</w:t>
      </w:r>
      <w:r>
        <w:rPr>
          <w:rFonts w:hint="eastAsia"/>
        </w:rPr>
        <w:br/>
      </w:r>
      <w:r>
        <w:rPr>
          <w:rFonts w:hint="eastAsia"/>
        </w:rPr>
        <w:t>　　　　一、红木家具文化的综述</w:t>
      </w:r>
      <w:r>
        <w:rPr>
          <w:rFonts w:hint="eastAsia"/>
        </w:rPr>
        <w:br/>
      </w:r>
      <w:r>
        <w:rPr>
          <w:rFonts w:hint="eastAsia"/>
        </w:rPr>
        <w:t>　　　　二、中国红木古典家具发展模式</w:t>
      </w:r>
      <w:r>
        <w:rPr>
          <w:rFonts w:hint="eastAsia"/>
        </w:rPr>
        <w:br/>
      </w:r>
      <w:r>
        <w:rPr>
          <w:rFonts w:hint="eastAsia"/>
        </w:rPr>
        <w:t>　　　　三、中国红木家具定位高端</w:t>
      </w:r>
      <w:r>
        <w:rPr>
          <w:rFonts w:hint="eastAsia"/>
        </w:rPr>
        <w:br/>
      </w:r>
      <w:r>
        <w:rPr>
          <w:rFonts w:hint="eastAsia"/>
        </w:rPr>
        <w:t>　　　　四、我国红木家具市场运行特点分析</w:t>
      </w:r>
      <w:r>
        <w:rPr>
          <w:rFonts w:hint="eastAsia"/>
        </w:rPr>
        <w:br/>
      </w:r>
      <w:r>
        <w:rPr>
          <w:rFonts w:hint="eastAsia"/>
        </w:rPr>
        <w:t>　　　　五、红木家具业销售现状分析</w:t>
      </w:r>
      <w:r>
        <w:rPr>
          <w:rFonts w:hint="eastAsia"/>
        </w:rPr>
        <w:br/>
      </w:r>
      <w:r>
        <w:rPr>
          <w:rFonts w:hint="eastAsia"/>
        </w:rPr>
        <w:t>　　　　六、红木家具业的流派之争</w:t>
      </w:r>
      <w:r>
        <w:rPr>
          <w:rFonts w:hint="eastAsia"/>
        </w:rPr>
        <w:br/>
      </w:r>
      <w:r>
        <w:rPr>
          <w:rFonts w:hint="eastAsia"/>
        </w:rPr>
        <w:t>　　　　七、红木家具产业品牌分析</w:t>
      </w:r>
      <w:r>
        <w:rPr>
          <w:rFonts w:hint="eastAsia"/>
        </w:rPr>
        <w:br/>
      </w:r>
      <w:r>
        <w:rPr>
          <w:rFonts w:hint="eastAsia"/>
        </w:rPr>
        <w:t>　　　　八、我国红木家具行业发展的方向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2024-2025年中国高端家具行业经济运行情况分析</w:t>
      </w:r>
      <w:r>
        <w:rPr>
          <w:rFonts w:hint="eastAsia"/>
        </w:rPr>
        <w:br/>
      </w:r>
      <w:r>
        <w:rPr>
          <w:rFonts w:hint="eastAsia"/>
        </w:rPr>
        <w:t>　　第一节 高端家具所属行业规模情况分析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高端家具所属行业结构和成本分析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高端家具所属行业财务能力分析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2024-2025年中国高端家具进出口分析</w:t>
      </w:r>
      <w:r>
        <w:rPr>
          <w:rFonts w:hint="eastAsia"/>
        </w:rPr>
        <w:br/>
      </w:r>
      <w:r>
        <w:rPr>
          <w:rFonts w:hint="eastAsia"/>
        </w:rPr>
        <w:t>　　第一节 2024-2025年中国卧室用濒危红木制家具进出口数据监测分析（94035010）</w:t>
      </w:r>
      <w:r>
        <w:rPr>
          <w:rFonts w:hint="eastAsia"/>
        </w:rPr>
        <w:br/>
      </w:r>
      <w:r>
        <w:rPr>
          <w:rFonts w:hint="eastAsia"/>
        </w:rPr>
        <w:t>　　　　一、卧室用濒危红木制家具进出口数量分析</w:t>
      </w:r>
      <w:r>
        <w:rPr>
          <w:rFonts w:hint="eastAsia"/>
        </w:rPr>
        <w:br/>
      </w:r>
      <w:r>
        <w:rPr>
          <w:rFonts w:hint="eastAsia"/>
        </w:rPr>
        <w:t>　　　　二、卧室用濒危红木制家具进出口金额分析</w:t>
      </w:r>
      <w:r>
        <w:rPr>
          <w:rFonts w:hint="eastAsia"/>
        </w:rPr>
        <w:br/>
      </w:r>
      <w:r>
        <w:rPr>
          <w:rFonts w:hint="eastAsia"/>
        </w:rPr>
        <w:t>　　　　三、卧室用濒危红木制家具进出口国家及地区分析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2024-2025年中国其他红木制家具进出口数据监测分析（94036010）</w:t>
      </w:r>
      <w:r>
        <w:rPr>
          <w:rFonts w:hint="eastAsia"/>
        </w:rPr>
        <w:br/>
      </w:r>
      <w:r>
        <w:rPr>
          <w:rFonts w:hint="eastAsia"/>
        </w:rPr>
        <w:t>　　　　一、其他红木制家具进出口数量分析</w:t>
      </w:r>
      <w:r>
        <w:rPr>
          <w:rFonts w:hint="eastAsia"/>
        </w:rPr>
        <w:br/>
      </w:r>
      <w:r>
        <w:rPr>
          <w:rFonts w:hint="eastAsia"/>
        </w:rPr>
        <w:t>　　　　二、其他红木制家具进出口金额分析</w:t>
      </w:r>
      <w:r>
        <w:rPr>
          <w:rFonts w:hint="eastAsia"/>
        </w:rPr>
        <w:br/>
      </w:r>
      <w:r>
        <w:rPr>
          <w:rFonts w:hint="eastAsia"/>
        </w:rPr>
        <w:t>　　　　三、其他红木制家具进出口国家及地区分析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2024-2025年高端家具技术发展分析</w:t>
      </w:r>
      <w:r>
        <w:rPr>
          <w:rFonts w:hint="eastAsia"/>
        </w:rPr>
        <w:br/>
      </w:r>
      <w:r>
        <w:rPr>
          <w:rFonts w:hint="eastAsia"/>
        </w:rPr>
        <w:t>　　第一节 国外高端家具技术发展趋势与水平分析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中国高端家具技术发展分析</w:t>
      </w:r>
      <w:r>
        <w:rPr>
          <w:rFonts w:hint="eastAsia"/>
        </w:rPr>
        <w:br/>
      </w:r>
      <w:r>
        <w:rPr>
          <w:rFonts w:hint="eastAsia"/>
        </w:rPr>
        <w:t>　　　　一、高端家具的构造特点</w:t>
      </w:r>
      <w:r>
        <w:rPr>
          <w:rFonts w:hint="eastAsia"/>
        </w:rPr>
        <w:br/>
      </w:r>
      <w:r>
        <w:rPr>
          <w:rFonts w:hint="eastAsia"/>
        </w:rPr>
        <w:t>　　　　二、国内高端家具的技术水平</w:t>
      </w:r>
      <w:r>
        <w:rPr>
          <w:rFonts w:hint="eastAsia"/>
        </w:rPr>
        <w:br/>
      </w:r>
      <w:r>
        <w:rPr>
          <w:rFonts w:hint="eastAsia"/>
        </w:rPr>
        <w:t>　　第三节 中国高端家具技术发展趋势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一、自主创新、提高我国高端家具技术水平</w:t>
      </w:r>
      <w:r>
        <w:rPr>
          <w:rFonts w:hint="eastAsia"/>
        </w:rPr>
        <w:br/>
      </w:r>
      <w:r>
        <w:rPr>
          <w:rFonts w:hint="eastAsia"/>
        </w:rPr>
        <w:t>　　　　二、我国高端家具技术未来发展之路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2024-2025年中国高端家具行业竞争状况分析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2024-2025年中国高端家具行业竞争力分析</w:t>
      </w:r>
      <w:r>
        <w:rPr>
          <w:rFonts w:hint="eastAsia"/>
        </w:rPr>
        <w:br/>
      </w:r>
      <w:r>
        <w:rPr>
          <w:rFonts w:hint="eastAsia"/>
        </w:rPr>
        <w:t>　　　　一、中国高端家具行业要素成本分析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2024-2025年中国高端家具行业市场区域格局分析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2024-2025年中国高端家具行业市场集中度分析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中国高端家具行业五力竞争分析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2024-2025年中国高端家具产业提升竞争力策略分析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2024-2025年中国高端家具行业区域市场分析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2024-2025年中国高端家具行业区域市场结构分析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2024-2025年中国高端家具行业区域市场发展情况分析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高端家具行业产业链分析</w:t>
      </w:r>
      <w:r>
        <w:rPr>
          <w:rFonts w:hint="eastAsia"/>
        </w:rPr>
        <w:br/>
      </w:r>
      <w:r>
        <w:rPr>
          <w:rFonts w:hint="eastAsia"/>
        </w:rPr>
        <w:t>第一章 2024-2025年中国高端家具上游行业研究分析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2024-2025年中国高端家具上游行业一研究分析</w:t>
      </w:r>
      <w:r>
        <w:rPr>
          <w:rFonts w:hint="eastAsia"/>
        </w:rPr>
        <w:br/>
      </w:r>
      <w:r>
        <w:rPr>
          <w:rFonts w:hint="eastAsia"/>
        </w:rPr>
        <w:t>　　　　一、2024-2025年中国高端家具上游行业一市场状况分析</w:t>
      </w:r>
      <w:r>
        <w:rPr>
          <w:rFonts w:hint="eastAsia"/>
        </w:rPr>
        <w:br/>
      </w:r>
      <w:r>
        <w:rPr>
          <w:rFonts w:hint="eastAsia"/>
        </w:rPr>
        <w:t>　　　　二、2024-2025年高端家具上游行业一供应情况分析</w:t>
      </w:r>
      <w:r>
        <w:rPr>
          <w:rFonts w:hint="eastAsia"/>
        </w:rPr>
        <w:br/>
      </w:r>
      <w:r>
        <w:rPr>
          <w:rFonts w:hint="eastAsia"/>
        </w:rPr>
        <w:t>　　　　三、2025年中国高端家具上游行业一生产商情况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四、2025-2031年中国高端家具上游行业一发展趋势分析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2024-2025年中国高端家具上游行业二研究分析</w:t>
      </w:r>
      <w:r>
        <w:rPr>
          <w:rFonts w:hint="eastAsia"/>
        </w:rPr>
        <w:br/>
      </w:r>
      <w:r>
        <w:rPr>
          <w:rFonts w:hint="eastAsia"/>
        </w:rPr>
        <w:t>　　　　一、2024-2025年中国高端家具上游行业二市场状况分析</w:t>
      </w:r>
      <w:r>
        <w:rPr>
          <w:rFonts w:hint="eastAsia"/>
        </w:rPr>
        <w:br/>
      </w:r>
      <w:r>
        <w:rPr>
          <w:rFonts w:hint="eastAsia"/>
        </w:rPr>
        <w:t>　　　　二、2024-2025年高端家具上游行业二供应情况分析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三、2024-2025年中国高端家具上游行业二生产商情况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四、2025-2031年中国高端家具上游行业二发展趋势分析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2024-2025年中国高端家具下游需求情况分析</w:t>
      </w:r>
      <w:r>
        <w:rPr>
          <w:rFonts w:hint="eastAsia"/>
        </w:rPr>
        <w:br/>
      </w:r>
      <w:r>
        <w:rPr>
          <w:rFonts w:hint="eastAsia"/>
        </w:rPr>
        <w:t>　　第一节 2024-2025年中国高端家具下游行业一市场研究分析</w:t>
      </w:r>
      <w:r>
        <w:rPr>
          <w:rFonts w:hint="eastAsia"/>
        </w:rPr>
        <w:br/>
      </w:r>
      <w:r>
        <w:rPr>
          <w:rFonts w:hint="eastAsia"/>
        </w:rPr>
        <w:t>　　　　一、2024-2025年中国高端家具下游行业一市场分析</w:t>
      </w:r>
      <w:r>
        <w:rPr>
          <w:rFonts w:hint="eastAsia"/>
        </w:rPr>
        <w:br/>
      </w:r>
      <w:r>
        <w:rPr>
          <w:rFonts w:hint="eastAsia"/>
        </w:rPr>
        <w:t>　　　　二、2024-2025年中国高端家具下游行业一需求情况分析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三、2024-2025年中国高端家具下游行业一主要需求商分析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四、2025-2031年中国高端家具下游行业一市场发展趋势分析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2024-2025年中国高端家具下游行业二市场研究分析</w:t>
      </w:r>
      <w:r>
        <w:rPr>
          <w:rFonts w:hint="eastAsia"/>
        </w:rPr>
        <w:br/>
      </w:r>
      <w:r>
        <w:rPr>
          <w:rFonts w:hint="eastAsia"/>
        </w:rPr>
        <w:t>　　　　一、2024-2025年中国高端家具下游行业二市场分析</w:t>
      </w:r>
      <w:r>
        <w:rPr>
          <w:rFonts w:hint="eastAsia"/>
        </w:rPr>
        <w:br/>
      </w:r>
      <w:r>
        <w:rPr>
          <w:rFonts w:hint="eastAsia"/>
        </w:rPr>
        <w:t>　　　　二、2024-2025年中国高端家具下游行业二需求情况分析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三、2024-2025年中国高端家具下游行业二主要需求商分析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四、2025-2031年中国高端家具下游行业二市场发展趋势分析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高端家具行业企业竞争力分析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2024-2025年我国高端家具主要企业分析</w:t>
      </w:r>
      <w:r>
        <w:rPr>
          <w:rFonts w:hint="eastAsia"/>
        </w:rPr>
        <w:br/>
      </w:r>
      <w:r>
        <w:rPr>
          <w:rFonts w:hint="eastAsia"/>
        </w:rPr>
        <w:t>　　第一节 光明集团家具股份有限公司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北京曲美家具集团有限公司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福建泉州市红苹果家具有限公司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七台河市双叶家具实业有限公司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高端家具行业未来市场前景展望、投资策略研究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2025-2031年中国高端家具行业发展趋势预测分析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2025-2031年中国高端家具行业前景展望</w:t>
      </w:r>
      <w:r>
        <w:rPr>
          <w:rFonts w:hint="eastAsia"/>
        </w:rPr>
        <w:br/>
      </w:r>
      <w:r>
        <w:rPr>
          <w:rFonts w:hint="eastAsia"/>
        </w:rPr>
        <w:t>　　　　一、高端家具的研究进展及趋势分析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二、高端家具价格趋势分析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2025-2031年中国高端家具行业市场预测分析</w:t>
      </w:r>
      <w:r>
        <w:rPr>
          <w:rFonts w:hint="eastAsia"/>
        </w:rPr>
        <w:br/>
      </w:r>
      <w:r>
        <w:rPr>
          <w:rFonts w:hint="eastAsia"/>
        </w:rPr>
        <w:t>　　　　一、高端家具市场供给预测分析</w:t>
      </w:r>
      <w:r>
        <w:rPr>
          <w:rFonts w:hint="eastAsia"/>
        </w:rPr>
        <w:br/>
      </w:r>
      <w:r>
        <w:rPr>
          <w:rFonts w:hint="eastAsia"/>
        </w:rPr>
        <w:t>　　　　二、高端家具需求预测分析</w:t>
      </w:r>
      <w:r>
        <w:rPr>
          <w:rFonts w:hint="eastAsia"/>
        </w:rPr>
        <w:br/>
      </w:r>
      <w:r>
        <w:rPr>
          <w:rFonts w:hint="eastAsia"/>
        </w:rPr>
        <w:t>　　　　三、高端家具竞争格局预测分析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2025-2031年中国高端家具行业市场盈利预测分析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2025-2031年中国高端家具行业投资和风险预警分析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2025-2031年高端家具行业发展环境分析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2025-2031年高端家具行业投资特性分析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一、2025-2031年中国高端家具行业进入壁垒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二、2025-2031年中国高端家具行业盈利模式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三、2025-2031年中国高端家具行业盈利因素</w:t>
      </w:r>
      <w:r>
        <w:rPr>
          <w:rFonts w:hint="eastAsia"/>
        </w:rPr>
        <w:br/>
      </w:r>
      <w:r>
        <w:rPr>
          <w:rFonts w:hint="eastAsia"/>
        </w:rPr>
        <w:t>　　第三节 2025-2031年高端家具行业投资风险分析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一、2025-2031年中国高端家具行业政策风险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二、2025-2031年中国高端家具行业技术风险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三、2025-2031年中国高端家具行业供求风险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四、2025-2031年中国高端家具行业其它风险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2025-2031年中国高端家具行业投资机会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一、2025-2031年中国高端家具行业最新投资动向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二、2025-2031年中国高端家具行业投资机会分析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2025-2031年中国高端家具行业发展策略及投资建议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高端家具行业发展策略分析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中-智-林-：高端家具行业市场的重点客户战略实施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2025-2031年高端家具行业投资建议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2024-2025年中国高端家具所属行业资产变化情况分析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2024-2025年中国高端家具所属行业资产变化趋势图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2024-2025年中国高端家具所属行业数量总体情况分析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2024-2025年中国高端家具所属行业销售收入总体情况分析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2024-2025年中国高端家具所属行业销售收入总体变化趋势图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2024-2025年中国高端家具所属行业利润总额分总体情况分析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2024-2025年中国高端家具所属行业利润总额总体变化趋势图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2024-2025年中国高端家具所属行业盈利能力分析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2024-2025年中国高端家具所属行业运营能力分析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2024-2025年中国高端家具所属行业偿债能力分析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2024-2025年中国高端家具所属行业发展能力分析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2024-2025年我国高端家具进口数量分析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2024-2025年我国高端家具进口金额分析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2024-2025年我国高端家具出口数量分析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2024-2025年我国高端家具出口金额分析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2024-2025年我国高端家具出口价格分析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2024-2025年我国高端家具进口来源分析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2024-2025年我国高端家具出口流向分析</w:t>
      </w:r>
      <w:r>
        <w:rPr>
          <w:rFonts w:hint="eastAsia"/>
        </w:rPr>
        <w:br/>
      </w:r>
      <w:r>
        <w:rPr>
          <w:rFonts w:hint="eastAsia"/>
        </w:rPr>
        <w:t>　　图表 光明集团家具股份有限公司主要经济指标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光明集团家具股份有限公司销售收入变化趋势图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光明集团家具股份有限公司盈利指标分析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光明集团家具股份有限公司盈利能力分析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光明集团家具股份有限公司偿债能力分析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光明集团家具股份有限公司经营能力分析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光明集团家具股份有限公司成长能力分析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北京曲美家具集团有限公司主要经济指标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北京曲美家具集团有限公司销售收入变化趋势图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北京曲美家具集团有限公司盈利指标分析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北京曲美家具集团有限公司盈利能力分析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北京曲美家具集团有限公司偿债能力分析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北京曲美家具集团有限公司经营能力分析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北京曲美家具集团有限公司成长能力分析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福建泉州市红苹果家具有限公司主要经济指标</w:t>
      </w:r>
      <w:r>
        <w:rPr>
          <w:rFonts w:hint="eastAsia"/>
        </w:rPr>
        <w:br/>
      </w:r>
      <w:r>
        <w:rPr>
          <w:rFonts w:hint="eastAsia"/>
        </w:rPr>
        <w:t>　　图表 福建泉州市红苹果家具有限公司销售收入变化趋势图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福建泉州市红苹果家具有限公司盈利指标分析</w:t>
      </w:r>
      <w:r>
        <w:rPr>
          <w:rFonts w:hint="eastAsia"/>
        </w:rPr>
        <w:br/>
      </w:r>
      <w:r>
        <w:rPr>
          <w:rFonts w:hint="eastAsia"/>
        </w:rPr>
        <w:t>　　图表 福建泉州市红苹果家具有限公司盈利能力分析</w:t>
      </w:r>
      <w:r>
        <w:rPr>
          <w:rFonts w:hint="eastAsia"/>
        </w:rPr>
        <w:br/>
      </w:r>
      <w:r>
        <w:rPr>
          <w:rFonts w:hint="eastAsia"/>
        </w:rPr>
        <w:t>　　图表 福建泉州市红苹果家具有限公司偿债能力分析</w:t>
      </w:r>
      <w:r>
        <w:rPr>
          <w:rFonts w:hint="eastAsia"/>
        </w:rPr>
        <w:br/>
      </w:r>
      <w:r>
        <w:rPr>
          <w:rFonts w:hint="eastAsia"/>
        </w:rPr>
        <w:t>　　图表 福建泉州市红苹果家具有限公司经营能力分析</w:t>
      </w:r>
      <w:r>
        <w:rPr>
          <w:rFonts w:hint="eastAsia"/>
        </w:rPr>
        <w:br/>
      </w:r>
      <w:r>
        <w:rPr>
          <w:rFonts w:hint="eastAsia"/>
        </w:rPr>
        <w:t>　　图表 福建泉州市红苹果家具有限公司成长能力分析</w:t>
      </w:r>
      <w:r>
        <w:rPr>
          <w:rFonts w:hint="eastAsia"/>
        </w:rPr>
        <w:br/>
      </w:r>
      <w:r>
        <w:rPr>
          <w:rFonts w:hint="eastAsia"/>
        </w:rPr>
        <w:t>　　图表 七台河市双叶家具实业有限公司主要经济指标</w:t>
      </w:r>
      <w:r>
        <w:rPr>
          <w:rFonts w:hint="eastAsia"/>
        </w:rPr>
        <w:br/>
      </w:r>
      <w:r>
        <w:rPr>
          <w:rFonts w:hint="eastAsia"/>
        </w:rPr>
        <w:t>　　图表 七台河市双叶家具实业有限公司销售收入变化趋势图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七台河市双叶家具实业有限公司盈利指标分析</w:t>
      </w:r>
      <w:r>
        <w:rPr>
          <w:rFonts w:hint="eastAsia"/>
        </w:rPr>
        <w:br/>
      </w:r>
      <w:r>
        <w:rPr>
          <w:rFonts w:hint="eastAsia"/>
        </w:rPr>
        <w:t>　　图表 七台河市双叶家具实业有限公司盈利能力分析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七台河市双叶家具实业有限公司偿债能力分析</w:t>
      </w:r>
      <w:r>
        <w:rPr>
          <w:rFonts w:hint="eastAsia"/>
        </w:rPr>
        <w:br/>
      </w:r>
      <w:r>
        <w:rPr>
          <w:rFonts w:hint="eastAsia"/>
        </w:rPr>
        <w:t>　　图表 七台河市双叶家具实业有限公司经营能力分析</w:t>
      </w:r>
      <w:r>
        <w:rPr>
          <w:rFonts w:hint="eastAsia"/>
        </w:rPr>
        <w:br/>
      </w:r>
      <w:r>
        <w:rPr>
          <w:rFonts w:hint="eastAsia"/>
        </w:rPr>
        <w:t>　　图表 七台河市双叶家具实业有限公司成长能力分析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3ca2575ce4d71" w:history="1">
        <w:r>
          <w:rPr>
            <w:rStyle w:val="Hyperlink"/>
          </w:rPr>
          <w:t>中国高端家具行业现状分析与发展前景研究报告（2025年版）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1367908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3ca2575ce4d71" w:history="1">
        <w:r>
          <w:rPr>
            <w:rStyle w:val="Hyperlink"/>
          </w:rPr>
          <w:t>https://www.20087.com/8/90/GaoDuanJiaJuShiChangDiaoYanBaoGao.html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热点：芬迪家具、高端家具文案、高端家具品牌排行榜、高端家具木材、万福阁家具、高端家具有哪些品牌、欧派19800套餐明细、高端家具店、保罗赛特家具旗舰店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00502abf140af" w:history="1">
      <w:r>
        <w:rPr>
          <w:rStyle w:val="Hyperlink"/>
        </w:rPr>
        <w:t>中国高端家具行业现状分析与发展前景研究报告（2025年版）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GaoDuanJiaJuShiChangDiaoYanBaoGao.html" TargetMode="External" Id="Ra123ca2575ce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GaoDuanJiaJuShiChangDiaoYanBaoGao.html" TargetMode="External" Id="R3b300502abf1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2024-11-20T05:15:00Z</dcterms:created>
  <dcterms:modified xsi:type="dcterms:W3CDTF">2024-11-20T06:15:00Z</dcterms:modified>
  <dc:subject>中国高端家具行业现状分析与发展前景研究报告（2025年版）</dc:subject>
  <dc:title>中国高端家具行业现状分析与发展前景研究报告（2025年版）</dc:title>
  <cp:keywords>中国高端家具行业现状分析与发展前景研究报告（2025年版）</cp:keywords>
  <dc:description>中国高端家具行业现状分析与发展前景研究报告（2025年版）</dc:description>
</cp:coreProperties>
</file>