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579960c84bc2" w:history="1">
              <w:r>
                <w:rPr>
                  <w:rStyle w:val="Hyperlink"/>
                </w:rPr>
                <w:t>2025-2031年中国吊柜行业发展研究与趋势预测报告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579960c84bc2" w:history="1">
              <w:r>
                <w:rPr>
                  <w:rStyle w:val="Hyperlink"/>
                </w:rPr>
                <w:t>2025-2031年中国吊柜行业发展研究与趋势预测报告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579960c84bc2" w:history="1">
                <w:r>
                  <w:rPr>
                    <w:rStyle w:val="Hyperlink"/>
                  </w:rPr>
                  <w:t>https://www.20087.com/8/20/DiaoJuFaZhanQuShi.html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一种常见的家具，通常安装在厨房、浴室等空间上方，用于储存物品。近年来，随着居住空间的多样化和消费者对家居环境要求的提高，吊柜的设计和功能都有了显著的改进。当前市场上，吊柜不仅在外观设计上追求简约时尚，还在储物空间的合理布局、易用性方面进行了优化。此外，随着智能家居的发展，一些吊柜还集成了照明、通风等功能。</w:t>
      </w:r>
      <w:r>
        <w:rPr>
          <w:rFonts w:hint="eastAsia"/>
        </w:rPr>
        <w:br/>
      </w:r>
      <w:r>
        <w:rPr>
          <w:rFonts w:hint="eastAsia"/>
        </w:rPr>
        <w:t>　　未来，吊柜的发展将更加注重智能化和人性化设计。一方面，随着智能家居技术的应用，吊柜将集成更多智能功能，如自动开启关闭、智能灯光控制等，提高使用的便利性和舒适度。另一方面，随着消费者对空间利用效率的追求，吊柜将更加注重定制化设计，根据用户的具体需求进行个性化定制，以最大化利用空间。此外，随着环保理念的普及，吊柜的材料选择和生产工艺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579960c84bc2" w:history="1">
        <w:r>
          <w:rPr>
            <w:rStyle w:val="Hyperlink"/>
          </w:rPr>
          <w:t>2025-2031年中国吊柜行业发展研究与趋势预测报告</w:t>
        </w:r>
      </w:hyperlink>
      <w:r>
        <w:rPr>
          <w:rFonts w:hint="eastAsia"/>
        </w:rPr>
        <w:t>》依托国家统计局、发改委及吊柜行业协会的数据，全面分析了吊柜行业的产业链、市场规模、需求、价格和现状。吊柜报告深入探讨了行业的竞争格局、集中度和品牌影响力，并对吊柜未来市场前景和发展趋势进行了科学预测。同时，对吊柜重点企业的经营状况和发展战略进行了详细介绍，为投资者、企业决策者和银行信贷部门提供了宝贵的市场情报和决策支持，帮助各方把握吊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吊柜产业市场概述</w:t>
      </w:r>
      <w:r>
        <w:rPr>
          <w:rFonts w:hint="eastAsia"/>
        </w:rPr>
        <w:br/>
      </w:r>
      <w:r>
        <w:rPr>
          <w:rFonts w:hint="eastAsia"/>
        </w:rPr>
        <w:t>第二章 吊柜产业市场概述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吊柜行业技术发展方向、趋势预测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2024-2025年全球吊柜市场现状及发展趋势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全球吊柜市场现状及发展趋势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一、全球吊柜产业发展阶段</w:t>
      </w:r>
      <w:r>
        <w:rPr>
          <w:rFonts w:hint="eastAsia"/>
        </w:rPr>
        <w:br/>
      </w:r>
      <w:r>
        <w:rPr>
          <w:rFonts w:hint="eastAsia"/>
        </w:rPr>
        <w:t>　　　　二、全球吊柜产业竞争现状</w:t>
      </w:r>
      <w:r>
        <w:rPr>
          <w:rFonts w:hint="eastAsia"/>
        </w:rPr>
        <w:br/>
      </w:r>
      <w:r>
        <w:rPr>
          <w:rFonts w:hint="eastAsia"/>
        </w:rPr>
        <w:t>　　　　三、全球吊柜产业投资状况</w:t>
      </w:r>
      <w:r>
        <w:rPr>
          <w:rFonts w:hint="eastAsia"/>
        </w:rPr>
        <w:br/>
      </w:r>
      <w:r>
        <w:rPr>
          <w:rFonts w:hint="eastAsia"/>
        </w:rPr>
        <w:t>　　　　四、全球吊柜产业市场发展趋势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全球主要国家地区吊柜产业现状及产业转移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全球吊柜市场经营模式现状及发展趋势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中国吊柜产业发展分析</w:t>
      </w:r>
      <w:r>
        <w:rPr>
          <w:rFonts w:hint="eastAsia"/>
        </w:rPr>
        <w:br/>
      </w:r>
      <w:r>
        <w:rPr>
          <w:rFonts w:hint="eastAsia"/>
        </w:rPr>
        <w:t>　　第一节 中国吊柜产业发展现状</w:t>
      </w:r>
      <w:r>
        <w:rPr>
          <w:rFonts w:hint="eastAsia"/>
        </w:rPr>
        <w:br/>
      </w:r>
      <w:r>
        <w:rPr>
          <w:rFonts w:hint="eastAsia"/>
        </w:rPr>
        <w:t>　　第二节 中国吊柜产业经济运行现状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中国吊柜产业存在的问题及发展障碍分析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中国吊柜产业发展趋势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中国吊柜行业产量情况分析</w:t>
      </w:r>
      <w:r>
        <w:rPr>
          <w:rFonts w:hint="eastAsia"/>
        </w:rPr>
        <w:br/>
      </w:r>
      <w:r>
        <w:rPr>
          <w:rFonts w:hint="eastAsia"/>
        </w:rPr>
        <w:t>　　第二节 中国吊柜市场需求情况分析</w:t>
      </w:r>
      <w:r>
        <w:rPr>
          <w:rFonts w:hint="eastAsia"/>
        </w:rPr>
        <w:br/>
      </w:r>
      <w:r>
        <w:rPr>
          <w:rFonts w:hint="eastAsia"/>
        </w:rPr>
        <w:t>　　第三节 中国吊柜市场存在的问题及障碍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中国吊柜市场发展潜力及发展趋势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中国吊柜产业基本竞争战略</w:t>
      </w:r>
      <w:r>
        <w:rPr>
          <w:rFonts w:hint="eastAsia"/>
        </w:rPr>
        <w:br/>
      </w:r>
      <w:r>
        <w:rPr>
          <w:rFonts w:hint="eastAsia"/>
        </w:rPr>
        <w:t>　　第一节 吊柜成本领先战略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吊柜产业市场五种竞争动力模式结构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一、吊柜行业内现有企业的竞争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四、吊柜供应商的讨价还价能力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五、吊柜购买者的讨价还价能力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吊柜产业市场核心竞争力的塑造要素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吊柜市场产品策略</w:t>
      </w:r>
      <w:r>
        <w:rPr>
          <w:rFonts w:hint="eastAsia"/>
        </w:rPr>
        <w:br/>
      </w:r>
      <w:r>
        <w:rPr>
          <w:rFonts w:hint="eastAsia"/>
        </w:rPr>
        <w:t>　　第二节 吊柜市场渠道策略</w:t>
      </w:r>
      <w:r>
        <w:rPr>
          <w:rFonts w:hint="eastAsia"/>
        </w:rPr>
        <w:br/>
      </w:r>
      <w:r>
        <w:rPr>
          <w:rFonts w:hint="eastAsia"/>
        </w:rPr>
        <w:t>　　第三节 吊柜市场价格策略</w:t>
      </w:r>
      <w:r>
        <w:rPr>
          <w:rFonts w:hint="eastAsia"/>
        </w:rPr>
        <w:br/>
      </w:r>
      <w:r>
        <w:rPr>
          <w:rFonts w:hint="eastAsia"/>
        </w:rPr>
        <w:t>　　第四节 吊柜广告媒体策略</w:t>
      </w:r>
      <w:r>
        <w:rPr>
          <w:rFonts w:hint="eastAsia"/>
        </w:rPr>
        <w:br/>
      </w:r>
      <w:r>
        <w:rPr>
          <w:rFonts w:hint="eastAsia"/>
        </w:rPr>
        <w:t>　　第五节 吊柜客户服务策略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吊柜重点企业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2025-2031年中国吊柜产业市场发展预测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2025-2031年中国吊柜产业发展环境预测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四、吊柜技术环境预测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2025-2031年中国吊柜产业发展预测</w:t>
      </w:r>
      <w:r>
        <w:rPr>
          <w:rFonts w:hint="eastAsia"/>
        </w:rPr>
        <w:br/>
      </w:r>
      <w:r>
        <w:rPr>
          <w:rFonts w:hint="eastAsia"/>
        </w:rPr>
        <w:t>　　　　一、吊柜产业竞争要素预测</w:t>
      </w:r>
      <w:r>
        <w:rPr>
          <w:rFonts w:hint="eastAsia"/>
        </w:rPr>
        <w:br/>
      </w:r>
      <w:r>
        <w:rPr>
          <w:rFonts w:hint="eastAsia"/>
        </w:rPr>
        <w:t>　　　　二、吊柜产业结构预测</w:t>
      </w:r>
      <w:r>
        <w:rPr>
          <w:rFonts w:hint="eastAsia"/>
        </w:rPr>
        <w:br/>
      </w:r>
      <w:r>
        <w:rPr>
          <w:rFonts w:hint="eastAsia"/>
        </w:rPr>
        <w:t>　　　　三、吊柜产业转移趋势</w:t>
      </w:r>
      <w:r>
        <w:rPr>
          <w:rFonts w:hint="eastAsia"/>
        </w:rPr>
        <w:br/>
      </w:r>
      <w:r>
        <w:rPr>
          <w:rFonts w:hint="eastAsia"/>
        </w:rPr>
        <w:t>　　　　四、吊柜产业一体化预测</w:t>
      </w:r>
      <w:r>
        <w:rPr>
          <w:rFonts w:hint="eastAsia"/>
        </w:rPr>
        <w:br/>
      </w:r>
      <w:r>
        <w:rPr>
          <w:rFonts w:hint="eastAsia"/>
        </w:rPr>
        <w:t>　　　　五、吊柜产业运营模式预测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2025-2031年中国吊柜市场发展预测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一、2025-2031年中国吊柜市场需求预测分析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三、2025-2031年中国吊柜市场集中度预测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四、2025-2031年中国吊柜市场供给预测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五、2025-2031年中国吊柜市场价格预测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中国吊柜产业市场投资优势分析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中国吊柜产业市场投资劣势分析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中国吊柜产业市场投资机会分析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中国吊柜产业市场投资风险分析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中国吊柜产业市场竞争策略建议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中国吊柜产业竞争战略建议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[~中智~林~]中国吊柜产业竞争策略建议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吊柜行业类别</w:t>
      </w:r>
      <w:r>
        <w:rPr>
          <w:rFonts w:hint="eastAsia"/>
        </w:rPr>
        <w:br/>
      </w:r>
      <w:r>
        <w:rPr>
          <w:rFonts w:hint="eastAsia"/>
        </w:rPr>
        <w:t>　　图表 吊柜行业产业链调研</w:t>
      </w:r>
      <w:r>
        <w:rPr>
          <w:rFonts w:hint="eastAsia"/>
        </w:rPr>
        <w:br/>
      </w:r>
      <w:r>
        <w:rPr>
          <w:rFonts w:hint="eastAsia"/>
        </w:rPr>
        <w:t>　　图表 吊柜行业现状</w:t>
      </w:r>
      <w:r>
        <w:rPr>
          <w:rFonts w:hint="eastAsia"/>
        </w:rPr>
        <w:br/>
      </w:r>
      <w:r>
        <w:rPr>
          <w:rFonts w:hint="eastAsia"/>
        </w:rPr>
        <w:t>　　图表 吊柜行业标准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2019-2024年中国吊柜市场规模</w:t>
      </w:r>
      <w:r>
        <w:rPr>
          <w:rFonts w:hint="eastAsia"/>
        </w:rPr>
        <w:br/>
      </w:r>
      <w:r>
        <w:rPr>
          <w:rFonts w:hint="eastAsia"/>
        </w:rPr>
        <w:t>　　图表 2025年中国吊柜行业产能</w:t>
      </w:r>
      <w:r>
        <w:rPr>
          <w:rFonts w:hint="eastAsia"/>
        </w:rPr>
        <w:br/>
      </w:r>
      <w:r>
        <w:rPr>
          <w:rFonts w:hint="eastAsia"/>
        </w:rPr>
        <w:t>　　图表 2019-2024年中国吊柜产量</w:t>
      </w:r>
      <w:r>
        <w:rPr>
          <w:rFonts w:hint="eastAsia"/>
        </w:rPr>
        <w:br/>
      </w:r>
      <w:r>
        <w:rPr>
          <w:rFonts w:hint="eastAsia"/>
        </w:rPr>
        <w:t>　　图表 吊柜行业动态</w:t>
      </w:r>
      <w:r>
        <w:rPr>
          <w:rFonts w:hint="eastAsia"/>
        </w:rPr>
        <w:br/>
      </w:r>
      <w:r>
        <w:rPr>
          <w:rFonts w:hint="eastAsia"/>
        </w:rPr>
        <w:t>　　图表 2019-2024年中国吊柜市场需求量</w:t>
      </w:r>
      <w:r>
        <w:rPr>
          <w:rFonts w:hint="eastAsia"/>
        </w:rPr>
        <w:br/>
      </w:r>
      <w:r>
        <w:rPr>
          <w:rFonts w:hint="eastAsia"/>
        </w:rPr>
        <w:t>　　图表 2025年中国吊柜行业需求区域调研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2019-2024年中国吊柜行情</w:t>
      </w:r>
      <w:r>
        <w:rPr>
          <w:rFonts w:hint="eastAsia"/>
        </w:rPr>
        <w:br/>
      </w:r>
      <w:r>
        <w:rPr>
          <w:rFonts w:hint="eastAsia"/>
        </w:rPr>
        <w:t>　　图表 2019-2024年中国吊柜价格走势图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2019-2024年中国吊柜进口数据</w:t>
      </w:r>
      <w:r>
        <w:rPr>
          <w:rFonts w:hint="eastAsia"/>
        </w:rPr>
        <w:br/>
      </w:r>
      <w:r>
        <w:rPr>
          <w:rFonts w:hint="eastAsia"/>
        </w:rPr>
        <w:t>　　图表 2019-2024年中国吊柜出口数据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吊柜行业竞争对手分析</w:t>
      </w:r>
      <w:r>
        <w:rPr>
          <w:rFonts w:hint="eastAsia"/>
        </w:rPr>
        <w:br/>
      </w:r>
      <w:r>
        <w:rPr>
          <w:rFonts w:hint="eastAsia"/>
        </w:rPr>
        <w:t>　　图表 吊柜重点企业（一）基本信息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2025-2031年中国吊柜市场规模预测</w:t>
      </w:r>
      <w:r>
        <w:rPr>
          <w:rFonts w:hint="eastAsia"/>
        </w:rPr>
        <w:br/>
      </w:r>
      <w:r>
        <w:rPr>
          <w:rFonts w:hint="eastAsia"/>
        </w:rPr>
        <w:t>　　图表 吊柜行业准入条件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2025-2031年中国吊柜行业信息化</w:t>
      </w:r>
      <w:r>
        <w:rPr>
          <w:rFonts w:hint="eastAsia"/>
        </w:rPr>
        <w:br/>
      </w:r>
      <w:r>
        <w:rPr>
          <w:rFonts w:hint="eastAsia"/>
        </w:rPr>
        <w:t>　　图表 2025年中国吊柜市场前景分析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579960c84bc2" w:history="1">
        <w:r>
          <w:rPr>
            <w:rStyle w:val="Hyperlink"/>
          </w:rPr>
          <w:t>2025-2031年中国吊柜行业发展研究与趋势预测报告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579960c84bc2" w:history="1">
        <w:r>
          <w:rPr>
            <w:rStyle w:val="Hyperlink"/>
          </w:rPr>
          <w:t>https://www.20087.com/8/20/DiaoJuFaZhanQuShi.html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热点：厨房吊柜效果图、吊柜怎么固定在墙上、卧室吊柜最新款式图片、吊柜深度标准尺寸、油烟机吊柜效果图、吊柜地柜中间距离多少合适、吊柜效果图大全、吊柜推拉门、100种吊柜图片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99cb38b34995" w:history="1">
      <w:r>
        <w:rPr>
          <w:rStyle w:val="Hyperlink"/>
        </w:rPr>
        <w:t>2025-2031年中国吊柜行业发展研究与趋势预测报告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oJuFaZhanQuShi.html" TargetMode="External" Id="Rea19579960c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oJuFaZhanQuShi.html" TargetMode="External" Id="R930699cb38b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2024-12-27T05:21:00Z</dcterms:created>
  <dcterms:modified xsi:type="dcterms:W3CDTF">2024-12-27T06:21:00Z</dcterms:modified>
  <dc:subject>2025-2031年中国吊柜行业发展研究与趋势预测报告</dc:subject>
  <dc:title>2025-2031年中国吊柜行业发展研究与趋势预测报告</dc:title>
  <cp:keywords>2025-2031年中国吊柜行业发展研究与趋势预测报告</cp:keywords>
  <dc:description>2025-2031年中国吊柜行业发展研究与趋势预测报告</dc:description>
</cp:coreProperties>
</file>