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35cf0024443f2" w:history="1">
              <w:r>
                <w:rPr>
                  <w:rStyle w:val="Hyperlink"/>
                </w:rPr>
                <w:t>全球与中国大葱种子市场现状及前景趋势预测报告（2026-2032年）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35cf0024443f2" w:history="1">
              <w:r>
                <w:rPr>
                  <w:rStyle w:val="Hyperlink"/>
                </w:rPr>
                <w:t>全球与中国大葱种子市场现状及前景趋势预测报告（2026-2032年）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35cf0024443f2" w:history="1">
                <w:r>
                  <w:rPr>
                    <w:rStyle w:val="Hyperlink"/>
                  </w:rPr>
                  <w:t>https://www.20087.com/8/00/DaCongZhongZiHangYeFaZhanQianJing.html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葱种子是用于培育大葱植株的基础农业投入品，广泛应用于蔬菜种植领域，尤其在中国、日本、韩国等东亚国家具有重要的经济价值。目前，大葱种子市场以常规品种与杂交品种并存，其中杂交种因产量高、抗病性强、商品性好而逐渐成为主流。国内主要产区集中在山东、河南、河北等地，已形成一定规模的育繁推一体化体系。然而，行业内仍存在品种同质化严重、种子处理技术落后、抗逆性不稳定等问题，影响种植效益与市场供给质量。此外，部分地区因气候异常、病虫害频发，导致种子出芽率波动较大，增加农户种植风险。</w:t>
      </w:r>
      <w:r>
        <w:rPr>
          <w:rFonts w:hint="eastAsia"/>
        </w:rPr>
        <w:br/>
      </w:r>
      <w:r>
        <w:rPr>
          <w:rFonts w:hint="eastAsia"/>
        </w:rPr>
        <w:t>　　未来，大葱种子将在农业科技现代化与种业振兴政策推动下加快升级换代。市场调研网认为，企业将加强优质抗病品种选育，结合分子标记辅助育种、基因编辑等现代生物技术手段，提升品种改良效率与遗传稳定性。同时，种子包衣、丸粒化、催芽处理等精加工技术的应用将提高播种均匀性与田间成苗率，助力精准农业发展。在产业整合方面，龙头企业将向上游研发、下游推广延伸，构建集品种创新、技术服务、种植指导于一体的综合服务体系。此外，政府若加大对地方特色品种保护与知识产权监管力度，也将促进种业市场良性竞争。整体来看，大葱种子产业将在科技赋能与政策引导的双重作用下，由传统农业投入品向现代农业科技核心资源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835cf0024443f2" w:history="1">
        <w:r>
          <w:rPr>
            <w:rStyle w:val="Hyperlink"/>
          </w:rPr>
          <w:t>全球与中国大葱种子市场现状及前景趋势预测报告（2026-2032年）</w:t>
        </w:r>
      </w:hyperlink>
      <w:r>
        <w:rPr>
          <w:rFonts w:hint="eastAsia"/>
        </w:rPr>
        <w:t>》，2025年大葱种子行业市场规模达 亿元，预计2032年市场规模将达 亿元，期间年均复合增长率（CAGR）达 %。报告依托国家统计局、相关行业协会的详实数据，结合宏观经济与政策环境分析，系统研究了大葱种子行业的市场规模、需求动态及产业链结构。报告详细解析了大葱种子市场价格变化、行业竞争格局及重点企业的经营现状，并对未来市场前景与发展趋势进行了科学预测。同时，报告通过细分市场领域，评估了大葱种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按产品类型细分，全球大葱种子市场规模2021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普通大葱种子</w:t>
      </w:r>
      <w:r>
        <w:rPr>
          <w:rFonts w:hint="eastAsia"/>
        </w:rPr>
        <w:br/>
      </w:r>
      <w:r>
        <w:rPr>
          <w:rFonts w:hint="eastAsia"/>
        </w:rPr>
        <w:t>　　　　1.3.3 胡葱种子</w:t>
      </w:r>
      <w:r>
        <w:rPr>
          <w:rFonts w:hint="eastAsia"/>
        </w:rPr>
        <w:br/>
      </w:r>
      <w:r>
        <w:rPr>
          <w:rFonts w:hint="eastAsia"/>
        </w:rPr>
        <w:t>　　　　1.3.4 韭葱种子</w:t>
      </w:r>
      <w:r>
        <w:rPr>
          <w:rFonts w:hint="eastAsia"/>
        </w:rPr>
        <w:br/>
      </w:r>
      <w:r>
        <w:rPr>
          <w:rFonts w:hint="eastAsia"/>
        </w:rPr>
        <w:t>　　　　1.3.5 分葱种子</w:t>
      </w:r>
      <w:r>
        <w:rPr>
          <w:rFonts w:hint="eastAsia"/>
        </w:rPr>
        <w:br/>
      </w:r>
      <w:r>
        <w:rPr>
          <w:rFonts w:hint="eastAsia"/>
        </w:rPr>
        <w:t>　　　　1.3.6 楼葱种子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按应用细分，全球大葱种子市场规模2021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农业基地</w:t>
      </w:r>
      <w:r>
        <w:rPr>
          <w:rFonts w:hint="eastAsia"/>
        </w:rPr>
        <w:br/>
      </w:r>
      <w:r>
        <w:rPr>
          <w:rFonts w:hint="eastAsia"/>
        </w:rPr>
        <w:t>　　　　1.4.3 个体种植者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大葱种子行业发展总体概况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大葱种子行业发展主要特点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大葱种子行业发展影响因素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大葱种子有利因素</w:t>
      </w:r>
      <w:r>
        <w:rPr>
          <w:rFonts w:hint="eastAsia"/>
        </w:rPr>
        <w:br/>
      </w:r>
      <w:r>
        <w:rPr>
          <w:rFonts w:hint="eastAsia"/>
        </w:rPr>
        <w:t>　　　　1.5.3 .2 大葱种子不利因素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全球市场，近三年大葱种子主要企业占有率及排名（按销量）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大葱种子主要企业在国际市场占有率（按销量，2023-2026）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2025年大葱种子主要企业在国际市场排名（按销量）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全球市场主要企业大葱种子销量（2023-2026）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全球市场，近三年大葱种子主要企业占有率及排名（按收入）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大葱种子主要企业在国际市场占有率（按收入，2023-2026）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2025年大葱种子主要企业在国际市场排名（按收入）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全球市场主要企业大葱种子销售收入（2023-2026）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全球市场主要企业大葱种子销售价格（2023-2026）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中国市场，近三年大葱种子主要企业占有率及排名（按销量）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大葱种子主要企业在中国市场占有率（按销量，2023-2026）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2025年大葱种子主要企业在中国市场排名（按销量）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中国市场主要企业大葱种子销量（2023-2026）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中国市场，近三年大葱种子主要企业占有率及排名（按收入）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大葱种子主要企业在中国市场占有率（按收入，2023-2026）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2025年大葱种子主要企业在中国市场排名（按收入）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中国市场主要企业大葱种子销售收入（2023-2026）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全球主要厂商大葱种子总部及产地分布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全球主要厂商成立时间及大葱种子商业化日期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全球主要厂商大葱种子产品类型及应用</w:t>
      </w:r>
      <w:r>
        <w:rPr>
          <w:rFonts w:hint="eastAsia"/>
        </w:rPr>
        <w:br/>
      </w:r>
      <w:r>
        <w:rPr>
          <w:rFonts w:hint="eastAsia"/>
        </w:rPr>
        <w:t>　　2.9 大葱种子行业集中度、竞争程度分析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大葱种子行业集中度分析：2025年全球Top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全球大葱种子第一梯队、第二梯队和第三梯队生产商（品牌）及市场份额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全球大葱种子总体规模分析</w:t>
      </w:r>
      <w:r>
        <w:rPr>
          <w:rFonts w:hint="eastAsia"/>
        </w:rPr>
        <w:br/>
      </w:r>
      <w:r>
        <w:rPr>
          <w:rFonts w:hint="eastAsia"/>
        </w:rPr>
        <w:t>　　3.1 全球大葱种子供需现状及预测（2021-2032）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全球大葱种子产能、产量、产能利用率及发展趋势（2021-2032）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全球大葱种子产量、需求量及发展趋势（2021-2032）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全球主要地区大葱种子产量及发展趋势（2021-2032）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全球主要地区大葱种子产量（2021-2026）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全球主要地区大葱种子产量（2027-2032）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全球主要地区大葱种子产量市场份额（2021-2032）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中国大葱种子供需现状及预测（2021-2032）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中国大葱种子产能、产量、产能利用率及发展趋势（2021-2032）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中国大葱种子产量、市场需求量及发展趋势（2021-2032）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中国市场大葱种子进出口（2021-2032）</w:t>
      </w:r>
      <w:r>
        <w:rPr>
          <w:rFonts w:hint="eastAsia"/>
        </w:rPr>
        <w:br/>
      </w:r>
      <w:r>
        <w:rPr>
          <w:rFonts w:hint="eastAsia"/>
        </w:rPr>
        <w:t>　　3.4 全球大葱种子销量及销售额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全球市场大葱种子销售额（2021-2032）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全球市场大葱种子销量（2021-2032）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全球市场大葱种子价格趋势（2021-2032）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全球大葱种子主要地区分析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全球主要地区大葱种子市场规模分析：2021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全球主要地区大葱种子销售收入及市场份额（2021-2026）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全球主要地区大葱种子销售收入预测（2027-2032）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全球主要地区大葱种子销量分析：2021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全球主要地区大葱种子销量及市场份额（2021-2026）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全球主要地区大葱种子销量及市场份额预测（2027-2032）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中东市场大葱种子销量、收入及增长率（2021-2032）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不同产品类型大葱种子分析</w:t>
      </w:r>
      <w:r>
        <w:rPr>
          <w:rFonts w:hint="eastAsia"/>
        </w:rPr>
        <w:br/>
      </w:r>
      <w:r>
        <w:rPr>
          <w:rFonts w:hint="eastAsia"/>
        </w:rPr>
        <w:t>　　6.1 全球不同产品类型大葱种子销量（2021-2032）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全球不同产品类型大葱种子销量及市场份额（2021-2026）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全球不同产品类型大葱种子销量预测（2027-2032）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全球不同产品类型大葱种子收入（2021-2032）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全球不同产品类型大葱种子收入及市场份额（2021-2026）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全球不同产品类型大葱种子收入预测（2027-2032）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全球不同产品类型大葱种子价格走势（2021-2032）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中国不同产品类型大葱种子销量（2021-2032）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中国不同产品类型大葱种子销量及市场份额（2021-2026）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中国不同产品类型大葱种子销量预测（2027-2032）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中国不同产品类型大葱种子收入（2021-2032）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中国不同产品类型大葱种子收入及市场份额（2021-2026）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中国不同产品类型大葱种子收入预测（2027-2032）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不同应用大葱种子分析</w:t>
      </w:r>
      <w:r>
        <w:rPr>
          <w:rFonts w:hint="eastAsia"/>
        </w:rPr>
        <w:br/>
      </w:r>
      <w:r>
        <w:rPr>
          <w:rFonts w:hint="eastAsia"/>
        </w:rPr>
        <w:t>　　7.1 全球不同应用大葱种子销量（2021-2032）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全球不同应用大葱种子销量及市场份额（2021-2026）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全球不同应用大葱种子销量预测（2027-2032）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全球不同应用大葱种子收入（2021-2032）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全球不同应用大葱种子收入及市场份额（2021-2026）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全球不同应用大葱种子收入预测（2027-2032）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全球不同应用大葱种子价格走势（2021-2032）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中国不同应用大葱种子销量（2021-2032）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中国不同应用大葱种子销量及市场份额（2021-2026）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中国不同应用大葱种子销量预测（2027-2032）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中国不同应用大葱种子收入（2021-2032）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中国不同应用大葱种子收入及市场份额（2021-2026）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中国不同应用大葱种子收入预测（2027-2032）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大葱种子行业发展趋势</w:t>
      </w:r>
      <w:r>
        <w:rPr>
          <w:rFonts w:hint="eastAsia"/>
        </w:rPr>
        <w:br/>
      </w:r>
      <w:r>
        <w:rPr>
          <w:rFonts w:hint="eastAsia"/>
        </w:rPr>
        <w:t>　　8.2 大葱种子行业主要驱动因素</w:t>
      </w:r>
      <w:r>
        <w:rPr>
          <w:rFonts w:hint="eastAsia"/>
        </w:rPr>
        <w:br/>
      </w:r>
      <w:r>
        <w:rPr>
          <w:rFonts w:hint="eastAsia"/>
        </w:rPr>
        <w:t>　　8.3 大葱种子中国企业SWOT分析</w:t>
      </w:r>
      <w:r>
        <w:rPr>
          <w:rFonts w:hint="eastAsia"/>
        </w:rPr>
        <w:br/>
      </w:r>
      <w:r>
        <w:rPr>
          <w:rFonts w:hint="eastAsia"/>
        </w:rPr>
        <w:t>　　8.4 中国大葱种子行业政策环境分析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大葱种子行业产业链简介</w:t>
      </w:r>
      <w:r>
        <w:rPr>
          <w:rFonts w:hint="eastAsia"/>
        </w:rPr>
        <w:br/>
      </w:r>
      <w:r>
        <w:rPr>
          <w:rFonts w:hint="eastAsia"/>
        </w:rPr>
        <w:t>　　　　9.1.1 大葱种子行业供应链分析</w:t>
      </w:r>
      <w:r>
        <w:rPr>
          <w:rFonts w:hint="eastAsia"/>
        </w:rPr>
        <w:br/>
      </w:r>
      <w:r>
        <w:rPr>
          <w:rFonts w:hint="eastAsia"/>
        </w:rPr>
        <w:t>　　　　9.1.2 大葱种子主要原料及供应情况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大葱种子行业采购模式</w:t>
      </w:r>
      <w:r>
        <w:rPr>
          <w:rFonts w:hint="eastAsia"/>
        </w:rPr>
        <w:br/>
      </w:r>
      <w:r>
        <w:rPr>
          <w:rFonts w:hint="eastAsia"/>
        </w:rPr>
        <w:t>　　9.3 大葱种子行业生产模式</w:t>
      </w:r>
      <w:r>
        <w:rPr>
          <w:rFonts w:hint="eastAsia"/>
        </w:rPr>
        <w:br/>
      </w:r>
      <w:r>
        <w:rPr>
          <w:rFonts w:hint="eastAsia"/>
        </w:rPr>
        <w:t>　　9.4 大葱种子行业销售模式及销售渠道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按产品类型细分，全球大葱种子市场规模2021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按应用细分，全球大葱种子市场规模（CAGR）2021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大葱种子行业发展主要特点</w:t>
      </w:r>
      <w:r>
        <w:rPr>
          <w:rFonts w:hint="eastAsia"/>
        </w:rPr>
        <w:br/>
      </w:r>
      <w:r>
        <w:rPr>
          <w:rFonts w:hint="eastAsia"/>
        </w:rPr>
        <w:t>　　表 4： 大葱种子行业发展有利因素分析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大葱种子行业发展不利因素分析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进入大葱种子行业壁垒</w:t>
      </w:r>
      <w:r>
        <w:rPr>
          <w:rFonts w:hint="eastAsia"/>
        </w:rPr>
        <w:br/>
      </w:r>
      <w:r>
        <w:rPr>
          <w:rFonts w:hint="eastAsia"/>
        </w:rPr>
        <w:t>　　表 7： 大葱种子主要企业在国际市场占有率（按销量，2023-2026）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2025年大葱种子主要企业在国际市场排名（按销量）&amp;（吨）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全球市场主要企业大葱种子销量（2023-2026）&amp;（吨）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大葱种子主要企业在国际市场占有率（按收入，2023-2026）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2025年大葱种子主要企业在国际市场排名（按收入）&amp;（万元）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全球市场主要企业大葱种子销售收入（2023-2026）&amp;（万元）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全球市场主要企业大葱种子销售价格（2023-2026）&amp;（元/吨）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大葱种子主要企业在中国市场占有率（按销量，2023-2026）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2025年大葱种子主要企业在中国市场排名（按销量）&amp;（吨）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中国市场主要企业大葱种子销量（2023-2026）&amp;（吨）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大葱种子主要企业在中国市场占有率（按收入，2023-2026）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2025年大葱种子主要企业在中国市场排名（按收入）&amp;（万元）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中国市场主要企业大葱种子销售收入（2023-2026）&amp;（万元）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全球主要厂商大葱种子总部及产地分布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全球主要厂商成立时间及大葱种子商业化日期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全球主要厂商大葱种子产品类型及应用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2025年全球大葱种子主要厂商市场地位（第一梯队、第二梯队和第三梯队）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全球大葱种子市场投资、并购等现状分析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全球主要地区大葱种子产量增速（CAGR）：（2021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全球主要地区大葱种子产量（2021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全球主要地区大葱种子产量（2021-2026）&amp;（吨）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全球主要地区大葱种子产量（2027-2032）&amp;（吨）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全球主要地区大葱种子产量市场份额（2021-2026）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全球主要地区大葱种子产量市场份额（2027-2032）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中国市场大葱种子产量、销量、进出口（2021-2026）&amp;（吨）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中国市场大葱种子产量、销量、进出口预测（2027-2032）&amp;（吨）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全球主要地区大葱种子销售收入增速：（2021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全球主要地区大葱种子销售收入（2021-2026）&amp;（万元）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全球主要地区大葱种子销售收入市场份额（2021-2026）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全球主要地区大葱种子收入（2027-2032）&amp;（万元）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全球主要地区大葱种子收入市场份额（2027-2032）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全球主要地区大葱种子销量（吨）：2021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全球主要地区大葱种子销量（2021-2026）&amp;（吨）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全球主要地区大葱种子销量市场份额（2021-2026）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全球主要地区大葱种子销量（2027-2032）&amp;（吨）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全球主要地区大葱种子销量份额（2027-2032）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大葱种子销量（吨）、收入（万元）、价格（元/吨）及毛利率（2021-2026）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全球不同产品类型大葱种子销量（2021-2026）&amp;（吨）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全球不同产品类型大葱种子销量市场份额（2021-2026）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全球不同产品类型大葱种子销量预测（2027-2032）&amp;（吨）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全球市场不同产品类型大葱种子销量市场份额预测（2027-2032）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全球不同产品类型大葱种子收入（2021-2026）&amp;（万元）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全球不同产品类型大葱种子收入市场份额（2021-2026）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全球不同产品类型大葱种子收入预测（2027-2032）&amp;（万元）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全球不同产品类型大葱种子收入市场份额预测（2027-2032）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中国不同产品类型大葱种子销量（2021-2026）&amp;（吨）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中国不同产品类型大葱种子销量市场份额（2021-2026）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中国不同产品类型大葱种子销量预测（2027-2032）&amp;（吨）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全球市场不同产品类型大葱种子销量市场份额预测（2027-2032）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中国不同产品类型大葱种子收入（2021-2026）&amp;（万元）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中国不同产品类型大葱种子收入市场份额（2021-2026）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中国不同产品类型大葱种子收入预测（2027-2032）&amp;（万元）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中国不同产品类型大葱种子收入市场份额预测（2027-2032）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全球不同应用大葱种子销量（2021-2026）&amp;（吨）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全球不同应用大葱种子销量市场份额（2021-2026）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全球不同应用大葱种子销量预测（2027-2032）&amp;（吨）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全球市场不同应用大葱种子销量市场份额预测（2027-2032）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全球不同应用大葱种子收入（2021-2026）&amp;（万元）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全球不同应用大葱种子收入市场份额（2021-2026）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全球不同应用大葱种子收入预测（2027-2032）&amp;（万元）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全球不同应用大葱种子收入市场份额预测（2027-2032）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中国不同应用大葱种子销量（2021-2026）&amp;（吨）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中国不同应用大葱种子销量市场份额（2021-2026）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中国不同应用大葱种子销量预测（2027-2032）&amp;（吨）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中国市场不同应用大葱种子销量市场份额预测（2027-2032）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中国不同应用大葱种子收入（2021-2026）&amp;（万元）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中国不同应用大葱种子收入市场份额（2021-2026）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中国不同应用大葱种子收入预测（2027-2032）&amp;（万元）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中国不同应用大葱种子收入市场份额预测（2027-2032）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大葱种子行业发展趋势</w:t>
      </w:r>
      <w:r>
        <w:rPr>
          <w:rFonts w:hint="eastAsia"/>
        </w:rPr>
        <w:br/>
      </w:r>
      <w:r>
        <w:rPr>
          <w:rFonts w:hint="eastAsia"/>
        </w:rPr>
        <w:t>　　表 121： 大葱种子行业主要驱动因素</w:t>
      </w:r>
      <w:r>
        <w:rPr>
          <w:rFonts w:hint="eastAsia"/>
        </w:rPr>
        <w:br/>
      </w:r>
      <w:r>
        <w:rPr>
          <w:rFonts w:hint="eastAsia"/>
        </w:rPr>
        <w:t>　　表 122： 大葱种子行业供应链分析</w:t>
      </w:r>
      <w:r>
        <w:rPr>
          <w:rFonts w:hint="eastAsia"/>
        </w:rPr>
        <w:br/>
      </w:r>
      <w:r>
        <w:rPr>
          <w:rFonts w:hint="eastAsia"/>
        </w:rPr>
        <w:t>　　表 123： 大葱种子上游原料供应商</w:t>
      </w:r>
      <w:r>
        <w:rPr>
          <w:rFonts w:hint="eastAsia"/>
        </w:rPr>
        <w:br/>
      </w:r>
      <w:r>
        <w:rPr>
          <w:rFonts w:hint="eastAsia"/>
        </w:rPr>
        <w:t>　　表 124： 大葱种子主要地区不同应用客户分析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大葱种子典型经销商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大葱种子产品图片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全球不同产品类型大葱种子销售额2021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全球不同产品类型大葱种子市场份额2025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普通大葱种子产品图片</w:t>
      </w:r>
      <w:r>
        <w:rPr>
          <w:rFonts w:hint="eastAsia"/>
        </w:rPr>
        <w:br/>
      </w:r>
      <w:r>
        <w:rPr>
          <w:rFonts w:hint="eastAsia"/>
        </w:rPr>
        <w:t>　　图 5： 胡葱种子产品图片</w:t>
      </w:r>
      <w:r>
        <w:rPr>
          <w:rFonts w:hint="eastAsia"/>
        </w:rPr>
        <w:br/>
      </w:r>
      <w:r>
        <w:rPr>
          <w:rFonts w:hint="eastAsia"/>
        </w:rPr>
        <w:t>　　图 6： 韭葱种子产品图片</w:t>
      </w:r>
      <w:r>
        <w:rPr>
          <w:rFonts w:hint="eastAsia"/>
        </w:rPr>
        <w:br/>
      </w:r>
      <w:r>
        <w:rPr>
          <w:rFonts w:hint="eastAsia"/>
        </w:rPr>
        <w:t>　　图 7： 分葱种子产品图片</w:t>
      </w:r>
      <w:r>
        <w:rPr>
          <w:rFonts w:hint="eastAsia"/>
        </w:rPr>
        <w:br/>
      </w:r>
      <w:r>
        <w:rPr>
          <w:rFonts w:hint="eastAsia"/>
        </w:rPr>
        <w:t>　　图 8： 楼葱种子产品图片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全球不同应用大葱种子市场份额2025 &amp; 2032</w:t>
      </w:r>
      <w:r>
        <w:rPr>
          <w:rFonts w:hint="eastAsia"/>
        </w:rPr>
        <w:br/>
      </w:r>
      <w:r>
        <w:rPr>
          <w:rFonts w:hint="eastAsia"/>
        </w:rPr>
        <w:t>　　图 11： 农业基地</w:t>
      </w:r>
      <w:r>
        <w:rPr>
          <w:rFonts w:hint="eastAsia"/>
        </w:rPr>
        <w:br/>
      </w:r>
      <w:r>
        <w:rPr>
          <w:rFonts w:hint="eastAsia"/>
        </w:rPr>
        <w:t>　　图 12： 个体种植者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2025年全球前五大生产商大葱种子市场份额</w:t>
      </w:r>
      <w:r>
        <w:rPr>
          <w:rFonts w:hint="eastAsia"/>
        </w:rPr>
        <w:br/>
      </w:r>
      <w:r>
        <w:rPr>
          <w:rFonts w:hint="eastAsia"/>
        </w:rPr>
        <w:t>　　图 14： 2025年全球大葱种子第一梯队、第二梯队和第三梯队厂商及市场份额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全球大葱种子产能、产量、产能利用率及发展趋势（2021-2032）&amp;（吨）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全球大葱种子产量、需求量及发展趋势（2021-2032）&amp;（吨）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全球主要地区大葱种子产量市场份额（2021-2032）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中国大葱种子产能、产量、产能利用率及发展趋势（2021-2032）&amp;（吨）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中国大葱种子产量、市场需求量及发展趋势（2021-2032）&amp;（吨）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全球大葱种子市场销售额及增长率：（2021-2032）&amp;（万元）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全球市场大葱种子市场规模：2021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全球市场大葱种子销量及增长率（2021-2032）&amp;（吨）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全球市场大葱种子价格趋势（2021-2032）&amp;（元/吨）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全球主要地区大葱种子销售收入（2021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全球主要地区大葱种子销售收入市场份额（2021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北美市场大葱种子销量及增长率（2021-2032）&amp;（吨）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北美市场大葱种子收入及增长率（2021-2032）&amp;（万元）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欧洲市场大葱种子销量及增长率（2021-2032）&amp;（吨）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欧洲市场大葱种子收入及增长率（2021-2032）&amp;（万元）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中国市场大葱种子销量及增长率（2021-2032）&amp;（吨）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中国市场大葱种子收入及增长率（2021-2032）&amp;（万元）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日本市场大葱种子销量及增长率（2021-2032）&amp;（吨）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日本市场大葱种子收入及增长率（2021-2032）&amp;（万元）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东南亚市场大葱种子销量及增长率（2021-2032）&amp;（吨）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东南亚市场大葱种子收入及增长率（2021-2032）&amp;（万元）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印度市场大葱种子销量及增长率（2021-2032）&amp;（吨）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印度市场大葱种子收入及增长率（2021-2032）&amp;（万元）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南美市场大葱种子销量及增长率（2021-2032）&amp;（吨）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南美市场大葱种子收入及增长率（2021-2032）&amp;（万元）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中东市场大葱种子销量及增长率（2021-2032）&amp;（吨）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中东市场大葱种子收入及增长率（2021-2032）&amp;（万元）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全球不同产品类型大葱种子价格走势（2021-2032）&amp;（元/吨）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全球不同应用大葱种子价格走势（2021-2032）&amp;（元/吨）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大葱种子中国企业SWOT分析</w:t>
      </w:r>
      <w:r>
        <w:rPr>
          <w:rFonts w:hint="eastAsia"/>
        </w:rPr>
        <w:br/>
      </w:r>
      <w:r>
        <w:rPr>
          <w:rFonts w:hint="eastAsia"/>
        </w:rPr>
        <w:t>　　图 45： 大葱种子产业链</w:t>
      </w:r>
      <w:r>
        <w:rPr>
          <w:rFonts w:hint="eastAsia"/>
        </w:rPr>
        <w:br/>
      </w:r>
      <w:r>
        <w:rPr>
          <w:rFonts w:hint="eastAsia"/>
        </w:rPr>
        <w:t>　　图 46： 大葱种子行业采购模式分析</w:t>
      </w:r>
      <w:r>
        <w:rPr>
          <w:rFonts w:hint="eastAsia"/>
        </w:rPr>
        <w:br/>
      </w:r>
      <w:r>
        <w:rPr>
          <w:rFonts w:hint="eastAsia"/>
        </w:rPr>
        <w:t>　　图 47： 大葱种子行业生产模式</w:t>
      </w:r>
      <w:r>
        <w:rPr>
          <w:rFonts w:hint="eastAsia"/>
        </w:rPr>
        <w:br/>
      </w:r>
      <w:r>
        <w:rPr>
          <w:rFonts w:hint="eastAsia"/>
        </w:rPr>
        <w:t>　　图 48： 大葱种子行业销售模式分析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35cf0024443f2" w:history="1">
        <w:r>
          <w:rPr>
            <w:rStyle w:val="Hyperlink"/>
          </w:rPr>
          <w:t>全球与中国大葱种子市场现状及前景趋势预测报告（2026-2032年）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35cf0024443f2" w:history="1">
        <w:r>
          <w:rPr>
            <w:rStyle w:val="Hyperlink"/>
          </w:rPr>
          <w:t>https://www.20087.com/8/00/DaCongZhongZiHangYeFaZhanQianJing.html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热点：刚种完菜籽就下雨好不好、大葱种子种植时间和方法、什么大葱好吃、大葱种子育苗方法全过程、番茄种子颜色、大葱种子最好的品种、什么时候种大葱、大葱种子几天出苗、二月份可以种葱吗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fe02fca234486" w:history="1">
      <w:r>
        <w:rPr>
          <w:rStyle w:val="Hyperlink"/>
        </w:rPr>
        <w:t>全球与中国大葱种子市场现状及前景趋势预测报告（2026-2032年）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aCongZhongZiHangYeFaZhanQianJing.html" TargetMode="External" Id="R94835cf00244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aCongZhongZiHangYeFaZhanQianJing.html" TargetMode="External" Id="Re19fe02fca23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2026-02-05T04:24:58Z</dcterms:created>
  <dcterms:modified xsi:type="dcterms:W3CDTF">2026-02-05T05:24:58Z</dcterms:modified>
  <dc:subject>全球与中国大葱种子市场现状及前景趋势预测报告（2026-2032年）</dc:subject>
  <dc:title>全球与中国大葱种子市场现状及前景趋势预测报告（2026-2032年）</dc:title>
  <cp:keywords>全球与中国大葱种子市场现状及前景趋势预测报告（2026-2032年）</cp:keywords>
  <dc:description>全球与中国大葱种子市场现状及前景趋势预测报告（2026-2032年）</dc:description>
</cp:coreProperties>
</file>